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44130" w14:textId="377CF2D6" w:rsidR="00EC48C5" w:rsidRPr="002B3F81" w:rsidRDefault="00EC48C5" w:rsidP="00237C98">
      <w:pPr>
        <w:keepNext/>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 xml:space="preserve">Ministerul </w:t>
      </w:r>
      <w:r w:rsidR="00B3447E" w:rsidRPr="002B3F81">
        <w:rPr>
          <w:rFonts w:ascii="Times New Roman" w:eastAsia="Times New Roman" w:hAnsi="Times New Roman" w:cs="Times New Roman"/>
          <w:b/>
          <w:iCs/>
          <w:sz w:val="20"/>
          <w:szCs w:val="20"/>
          <w:lang w:val="ro-RO"/>
        </w:rPr>
        <w:t xml:space="preserve">Investițiilor și Proiectelor </w:t>
      </w:r>
      <w:r w:rsidRPr="002B3F81">
        <w:rPr>
          <w:rFonts w:ascii="Times New Roman" w:eastAsia="Times New Roman" w:hAnsi="Times New Roman" w:cs="Times New Roman"/>
          <w:b/>
          <w:iCs/>
          <w:sz w:val="20"/>
          <w:szCs w:val="20"/>
          <w:lang w:val="ro-RO"/>
        </w:rPr>
        <w:t>Europene</w:t>
      </w:r>
    </w:p>
    <w:p w14:paraId="15C5B4B8"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CB2A7FF"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Programul Operaţional Infrastructură Mare 2014-2020</w:t>
      </w:r>
    </w:p>
    <w:p w14:paraId="4CE3C178"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17AF6D02" w14:textId="4E2BDC55" w:rsidR="006E02F6" w:rsidRPr="002B3F81" w:rsidRDefault="00EC48C5" w:rsidP="001E04A9">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i/>
          <w:iCs/>
          <w:sz w:val="20"/>
          <w:szCs w:val="20"/>
          <w:lang w:val="ro-RO"/>
        </w:rPr>
      </w:pPr>
      <w:r w:rsidRPr="002B3F81">
        <w:rPr>
          <w:rFonts w:ascii="Times New Roman" w:eastAsia="Times New Roman" w:hAnsi="Times New Roman" w:cs="Times New Roman"/>
          <w:b/>
          <w:iCs/>
          <w:sz w:val="20"/>
          <w:szCs w:val="20"/>
          <w:lang w:val="ro-RO"/>
        </w:rPr>
        <w:t>Axa Prioritară</w:t>
      </w:r>
      <w:r w:rsidR="00FC528E" w:rsidRPr="002B3F81">
        <w:rPr>
          <w:rFonts w:ascii="Times New Roman" w:eastAsia="Times New Roman" w:hAnsi="Times New Roman" w:cs="Times New Roman"/>
          <w:b/>
          <w:iCs/>
          <w:sz w:val="20"/>
          <w:szCs w:val="20"/>
          <w:lang w:val="ro-RO"/>
        </w:rPr>
        <w:t xml:space="preserve"> 11</w:t>
      </w:r>
      <w:r w:rsidRPr="002B3F81">
        <w:rPr>
          <w:rFonts w:ascii="Times New Roman" w:eastAsia="Times New Roman" w:hAnsi="Times New Roman" w:cs="Times New Roman"/>
          <w:b/>
          <w:iCs/>
          <w:sz w:val="20"/>
          <w:szCs w:val="20"/>
          <w:lang w:val="ro-RO"/>
        </w:rPr>
        <w:t xml:space="preserve">: </w:t>
      </w:r>
      <w:r w:rsidR="00221273" w:rsidRPr="002B3F81">
        <w:rPr>
          <w:rFonts w:ascii="Times New Roman" w:eastAsia="Times New Roman" w:hAnsi="Times New Roman" w:cs="Times New Roman"/>
          <w:b/>
          <w:iCs/>
          <w:sz w:val="20"/>
          <w:szCs w:val="20"/>
          <w:lang w:val="ro-RO"/>
        </w:rPr>
        <w:t>Măsuri de îmbunătățire a eficienței energetice și stimularea utilizării energiei regenerabile la nivelul întreprinderilor</w:t>
      </w:r>
      <w:r w:rsidR="00B3447E" w:rsidRPr="002B3F81">
        <w:rPr>
          <w:rFonts w:ascii="Times New Roman" w:eastAsia="Times New Roman" w:hAnsi="Times New Roman" w:cs="Times New Roman"/>
          <w:b/>
          <w:iCs/>
          <w:sz w:val="20"/>
          <w:szCs w:val="20"/>
          <w:lang w:val="ro-RO"/>
        </w:rPr>
        <w:t xml:space="preserve">, </w:t>
      </w:r>
      <w:r w:rsidRPr="002B3F81">
        <w:rPr>
          <w:rFonts w:ascii="Times New Roman" w:eastAsia="Times New Roman" w:hAnsi="Times New Roman" w:cs="Times New Roman"/>
          <w:b/>
          <w:i/>
          <w:iCs/>
          <w:sz w:val="20"/>
          <w:szCs w:val="20"/>
          <w:lang w:val="ro-RO"/>
        </w:rPr>
        <w:t>Obiectivul specif</w:t>
      </w:r>
      <w:r w:rsidR="00221273" w:rsidRPr="002B3F81">
        <w:rPr>
          <w:rFonts w:ascii="Times New Roman" w:eastAsia="Times New Roman" w:hAnsi="Times New Roman" w:cs="Times New Roman"/>
          <w:b/>
          <w:i/>
          <w:iCs/>
          <w:sz w:val="20"/>
          <w:szCs w:val="20"/>
          <w:lang w:val="ro-RO"/>
        </w:rPr>
        <w:t>ic 11.1</w:t>
      </w:r>
      <w:r w:rsidRPr="002B3F81">
        <w:rPr>
          <w:rFonts w:ascii="Times New Roman" w:eastAsia="Times New Roman" w:hAnsi="Times New Roman" w:cs="Times New Roman"/>
          <w:b/>
          <w:i/>
          <w:iCs/>
          <w:sz w:val="20"/>
          <w:szCs w:val="20"/>
          <w:lang w:val="ro-RO"/>
        </w:rPr>
        <w:t xml:space="preserve">: </w:t>
      </w:r>
      <w:r w:rsidR="00221273" w:rsidRPr="002B3F81">
        <w:rPr>
          <w:rFonts w:ascii="Times New Roman" w:eastAsia="Times New Roman" w:hAnsi="Times New Roman" w:cs="Times New Roman"/>
          <w:b/>
          <w:i/>
          <w:iCs/>
          <w:sz w:val="20"/>
          <w:szCs w:val="20"/>
          <w:lang w:val="ro-RO"/>
        </w:rPr>
        <w:t xml:space="preserve">Eficiență energetică și utilizarea energiei din surse regenerabile pentru consumul propriu </w:t>
      </w:r>
      <w:r w:rsidR="001E04A9">
        <w:rPr>
          <w:rFonts w:ascii="Times New Roman" w:eastAsia="Times New Roman" w:hAnsi="Times New Roman" w:cs="Times New Roman"/>
          <w:b/>
          <w:i/>
          <w:iCs/>
          <w:sz w:val="20"/>
          <w:szCs w:val="20"/>
          <w:lang w:val="ro-RO"/>
        </w:rPr>
        <w:t xml:space="preserve">al </w:t>
      </w:r>
      <w:r w:rsidR="00221273" w:rsidRPr="002B3F81">
        <w:rPr>
          <w:rFonts w:ascii="Times New Roman" w:eastAsia="Times New Roman" w:hAnsi="Times New Roman" w:cs="Times New Roman"/>
          <w:b/>
          <w:i/>
          <w:iCs/>
          <w:sz w:val="20"/>
          <w:szCs w:val="20"/>
          <w:lang w:val="ro-RO"/>
        </w:rPr>
        <w:t xml:space="preserve">întreprinderilor </w:t>
      </w:r>
    </w:p>
    <w:p w14:paraId="067E4535"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3531C0D2"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0BF0577"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FE46BF9"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90F3547"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77BCE84"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3AE832E" w14:textId="77777777" w:rsidR="00EC48C5" w:rsidRPr="002B3F81" w:rsidRDefault="00EC48C5"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bCs/>
          <w:sz w:val="28"/>
          <w:szCs w:val="28"/>
          <w:lang w:val="ro-RO" w:eastAsia="en-GB"/>
        </w:rPr>
      </w:pPr>
    </w:p>
    <w:p w14:paraId="18EB64C3" w14:textId="77777777" w:rsidR="00EC48C5" w:rsidRPr="00E82188"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color w:val="0070C0"/>
          <w:szCs w:val="24"/>
          <w:lang w:val="ro-RO" w:eastAsia="en-GB"/>
        </w:rPr>
      </w:pPr>
      <w:r w:rsidRPr="00E82188">
        <w:rPr>
          <w:rFonts w:ascii="Times New Roman" w:eastAsia="Times New Roman" w:hAnsi="Times New Roman" w:cs="Times New Roman"/>
          <w:b/>
          <w:bCs/>
          <w:color w:val="0070C0"/>
          <w:szCs w:val="24"/>
          <w:lang w:val="ro-RO" w:eastAsia="en-GB"/>
        </w:rPr>
        <w:t>GHIDUL SOLICITANTULUI</w:t>
      </w:r>
    </w:p>
    <w:p w14:paraId="198559A5" w14:textId="77777777" w:rsidR="002543CE" w:rsidRPr="00E82188" w:rsidRDefault="002543CE"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color w:val="0070C0"/>
          <w:szCs w:val="24"/>
          <w:lang w:val="ro-RO" w:eastAsia="en-GB"/>
        </w:rPr>
      </w:pPr>
    </w:p>
    <w:p w14:paraId="2BCCC963" w14:textId="77777777" w:rsidR="00EC48C5" w:rsidRPr="00E82188"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Cs w:val="24"/>
          <w:lang w:val="ro-RO"/>
        </w:rPr>
      </w:pPr>
    </w:p>
    <w:p w14:paraId="1DFAC28D" w14:textId="726BA325" w:rsidR="00EC48C5" w:rsidRPr="00E82188" w:rsidRDefault="00EC48C5"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Cs w:val="24"/>
          <w:lang w:val="ro-RO"/>
        </w:rPr>
      </w:pPr>
      <w:r w:rsidRPr="006C0144">
        <w:rPr>
          <w:rFonts w:ascii="Times New Roman" w:eastAsia="Calibri" w:hAnsi="Times New Roman" w:cs="Times New Roman"/>
          <w:szCs w:val="24"/>
          <w:lang w:val="ro-RO"/>
        </w:rPr>
        <w:t>CONDIȚII SPECIFICE DE ACCESARE A FONDURILOR</w:t>
      </w:r>
    </w:p>
    <w:p w14:paraId="3806525F" w14:textId="77777777" w:rsidR="00EC48C5" w:rsidRPr="00E82188" w:rsidRDefault="00EC48C5"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bCs/>
          <w:szCs w:val="24"/>
          <w:lang w:val="ro-RO"/>
        </w:rPr>
      </w:pPr>
    </w:p>
    <w:p w14:paraId="23CDCCEB" w14:textId="1ED20250" w:rsidR="00EC48C5" w:rsidRDefault="00421AF1"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Calibri" w:hAnsi="Times New Roman" w:cs="Times New Roman"/>
          <w:b/>
          <w:bCs/>
          <w:color w:val="FF0000"/>
          <w:szCs w:val="24"/>
          <w:lang w:val="ro-RO"/>
        </w:rPr>
      </w:pPr>
      <w:r w:rsidRPr="00E82188">
        <w:rPr>
          <w:rFonts w:ascii="Times New Roman" w:eastAsia="Calibri" w:hAnsi="Times New Roman" w:cs="Times New Roman"/>
          <w:b/>
          <w:bCs/>
          <w:color w:val="FF0000"/>
          <w:szCs w:val="24"/>
          <w:lang w:val="ro-RO"/>
        </w:rPr>
        <w:t xml:space="preserve">având ca obiectiv </w:t>
      </w:r>
      <w:r w:rsidR="00EA79F5" w:rsidRPr="00E82188">
        <w:rPr>
          <w:rFonts w:ascii="Times New Roman" w:eastAsia="Calibri" w:hAnsi="Times New Roman" w:cs="Times New Roman"/>
          <w:b/>
          <w:bCs/>
          <w:color w:val="FF0000"/>
          <w:szCs w:val="24"/>
          <w:lang w:val="ro-RO"/>
        </w:rPr>
        <w:t>sprijinirea investițiilor destinate promov</w:t>
      </w:r>
      <w:r w:rsidR="00EA79F5" w:rsidRPr="00E82188">
        <w:rPr>
          <w:rFonts w:ascii="Times New Roman" w:eastAsia="Calibri" w:hAnsi="Times New Roman" w:cs="Times New Roman" w:hint="eastAsia"/>
          <w:b/>
          <w:bCs/>
          <w:color w:val="FF0000"/>
          <w:szCs w:val="24"/>
          <w:lang w:val="ro-RO"/>
        </w:rPr>
        <w:t>ă</w:t>
      </w:r>
      <w:r w:rsidR="00EA79F5" w:rsidRPr="00E82188">
        <w:rPr>
          <w:rFonts w:ascii="Times New Roman" w:eastAsia="Calibri" w:hAnsi="Times New Roman" w:cs="Times New Roman"/>
          <w:b/>
          <w:bCs/>
          <w:color w:val="FF0000"/>
          <w:szCs w:val="24"/>
          <w:lang w:val="ro-RO"/>
        </w:rPr>
        <w:t xml:space="preserve">rii producției de energie din surse regenerabile pentru consum propriu la nivelul </w:t>
      </w:r>
      <w:r w:rsidR="00EA79F5" w:rsidRPr="00E82188">
        <w:rPr>
          <w:rFonts w:ascii="Times New Roman" w:eastAsia="Calibri" w:hAnsi="Times New Roman" w:cs="Times New Roman" w:hint="eastAsia"/>
          <w:b/>
          <w:bCs/>
          <w:color w:val="FF0000"/>
          <w:szCs w:val="24"/>
          <w:lang w:val="ro-RO"/>
        </w:rPr>
        <w:t>î</w:t>
      </w:r>
      <w:r w:rsidR="00EA79F5" w:rsidRPr="00E82188">
        <w:rPr>
          <w:rFonts w:ascii="Times New Roman" w:eastAsia="Calibri" w:hAnsi="Times New Roman" w:cs="Times New Roman"/>
          <w:b/>
          <w:bCs/>
          <w:color w:val="FF0000"/>
          <w:szCs w:val="24"/>
          <w:lang w:val="ro-RO"/>
        </w:rPr>
        <w:t>ntreprinderilor</w:t>
      </w:r>
      <w:r w:rsidR="00EA79F5" w:rsidRPr="00E82188" w:rsidDel="00EA79F5">
        <w:rPr>
          <w:rFonts w:ascii="Times New Roman" w:eastAsia="Calibri" w:hAnsi="Times New Roman" w:cs="Times New Roman"/>
          <w:b/>
          <w:bCs/>
          <w:color w:val="FF0000"/>
          <w:szCs w:val="24"/>
          <w:lang w:val="ro-RO"/>
        </w:rPr>
        <w:t xml:space="preserve"> </w:t>
      </w:r>
    </w:p>
    <w:p w14:paraId="79AF83C9" w14:textId="5D5FB638" w:rsidR="006C0144" w:rsidRDefault="006C0144"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Calibri" w:hAnsi="Times New Roman" w:cs="Times New Roman"/>
          <w:b/>
          <w:bCs/>
          <w:color w:val="FF0000"/>
          <w:szCs w:val="24"/>
          <w:lang w:val="ro-RO"/>
        </w:rPr>
      </w:pPr>
    </w:p>
    <w:p w14:paraId="3BDE7A74" w14:textId="5749A4E9" w:rsidR="006C0144" w:rsidRPr="00E82188" w:rsidRDefault="006C0144"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Cs w:val="24"/>
          <w:lang w:val="ro-RO" w:eastAsia="en-GB"/>
        </w:rPr>
      </w:pPr>
      <w:r w:rsidRPr="006C0144">
        <w:rPr>
          <w:rFonts w:ascii="Times New Roman" w:eastAsia="Times New Roman" w:hAnsi="Times New Roman" w:cs="Times New Roman"/>
          <w:b/>
          <w:bCs/>
          <w:szCs w:val="24"/>
          <w:lang w:val="ro-RO" w:eastAsia="en-GB"/>
        </w:rPr>
        <w:t>Ghid pentru care este aplicabila schema de ajutor de stat aprobata prin Ordinul ministrului investitiilor si proiectelor europene nr.2615/27.09.2022</w:t>
      </w:r>
    </w:p>
    <w:p w14:paraId="293B1323" w14:textId="6C20FBF2" w:rsidR="002B7F9F" w:rsidRDefault="002B7F9F"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86E7451" w14:textId="49D6DB82" w:rsidR="006C0144" w:rsidRDefault="006C0144"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2AFF91F" w14:textId="7C293A90" w:rsidR="006C0144" w:rsidRDefault="006C0144"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111E4BCE" w14:textId="77777777" w:rsidR="006C0144" w:rsidRPr="00E82188" w:rsidRDefault="006C0144"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bCs/>
          <w:sz w:val="22"/>
          <w:lang w:val="ro-RO" w:eastAsia="en-GB"/>
        </w:rPr>
      </w:pPr>
      <w:r w:rsidRPr="00E82188">
        <w:rPr>
          <w:rFonts w:ascii="Times New Roman" w:eastAsia="Times New Roman" w:hAnsi="Times New Roman" w:cs="Times New Roman"/>
          <w:b/>
          <w:bCs/>
          <w:sz w:val="22"/>
          <w:lang w:val="ro-RO" w:eastAsia="en-GB"/>
        </w:rPr>
        <w:t>Apeluri de proiecte:</w:t>
      </w:r>
    </w:p>
    <w:p w14:paraId="524EC6BF" w14:textId="77777777" w:rsidR="006C0144" w:rsidRPr="00E82188" w:rsidRDefault="006C0144"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bCs/>
          <w:sz w:val="22"/>
          <w:lang w:val="ro-RO" w:eastAsia="en-GB"/>
        </w:rPr>
      </w:pPr>
      <w:r w:rsidRPr="00E82188">
        <w:rPr>
          <w:rFonts w:ascii="Times New Roman" w:eastAsia="Times New Roman" w:hAnsi="Times New Roman" w:cs="Times New Roman"/>
          <w:b/>
          <w:bCs/>
          <w:sz w:val="22"/>
          <w:lang w:val="ro-RO" w:eastAsia="en-GB"/>
        </w:rPr>
        <w:t>1. M</w:t>
      </w:r>
      <w:r w:rsidRPr="00E82188">
        <w:rPr>
          <w:rFonts w:ascii="Times New Roman" w:eastAsia="Times New Roman" w:hAnsi="Times New Roman" w:cs="Times New Roman" w:hint="eastAsia"/>
          <w:b/>
          <w:bCs/>
          <w:sz w:val="22"/>
          <w:lang w:val="ro-RO" w:eastAsia="en-GB"/>
        </w:rPr>
        <w:t>ă</w:t>
      </w:r>
      <w:r w:rsidRPr="00E82188">
        <w:rPr>
          <w:rFonts w:ascii="Times New Roman" w:eastAsia="Times New Roman" w:hAnsi="Times New Roman" w:cs="Times New Roman"/>
          <w:b/>
          <w:bCs/>
          <w:sz w:val="22"/>
          <w:lang w:val="ro-RO" w:eastAsia="en-GB"/>
        </w:rPr>
        <w:t>suri de ajutor de stat pentru producție din surse energie regenerabile</w:t>
      </w:r>
    </w:p>
    <w:p w14:paraId="332B6DF8" w14:textId="77777777" w:rsidR="006C0144" w:rsidRPr="00E82188" w:rsidRDefault="006C0144" w:rsidP="00237C98">
      <w:pPr>
        <w:pBdr>
          <w:top w:val="dotted" w:sz="4" w:space="1" w:color="auto"/>
          <w:left w:val="dotted" w:sz="4" w:space="4" w:color="auto"/>
          <w:bottom w:val="dotted" w:sz="4" w:space="31" w:color="auto"/>
          <w:right w:val="dotted" w:sz="4" w:space="4" w:color="auto"/>
        </w:pBdr>
        <w:spacing w:after="0" w:line="240" w:lineRule="auto"/>
        <w:rPr>
          <w:rFonts w:ascii="Times New Roman" w:eastAsia="Times New Roman" w:hAnsi="Times New Roman" w:cs="Times New Roman"/>
          <w:b/>
          <w:bCs/>
          <w:sz w:val="22"/>
          <w:lang w:val="ro-RO" w:eastAsia="en-GB"/>
        </w:rPr>
      </w:pPr>
      <w:r w:rsidRPr="00E82188">
        <w:rPr>
          <w:rFonts w:ascii="Times New Roman" w:eastAsia="Times New Roman" w:hAnsi="Times New Roman" w:cs="Times New Roman"/>
          <w:b/>
          <w:bCs/>
          <w:sz w:val="22"/>
          <w:lang w:val="ro-RO" w:eastAsia="en-GB"/>
        </w:rPr>
        <w:t>2. M</w:t>
      </w:r>
      <w:r w:rsidRPr="00E82188">
        <w:rPr>
          <w:rFonts w:ascii="Times New Roman" w:eastAsia="Times New Roman" w:hAnsi="Times New Roman" w:cs="Times New Roman" w:hint="eastAsia"/>
          <w:b/>
          <w:bCs/>
          <w:sz w:val="22"/>
          <w:lang w:val="ro-RO" w:eastAsia="en-GB"/>
        </w:rPr>
        <w:t>ă</w:t>
      </w:r>
      <w:r w:rsidRPr="00E82188">
        <w:rPr>
          <w:rFonts w:ascii="Times New Roman" w:eastAsia="Times New Roman" w:hAnsi="Times New Roman" w:cs="Times New Roman"/>
          <w:b/>
          <w:bCs/>
          <w:sz w:val="22"/>
          <w:lang w:val="ro-RO" w:eastAsia="en-GB"/>
        </w:rPr>
        <w:t xml:space="preserve">suri de ajutor de stat pentru producție din surse energie regenerabile </w:t>
      </w:r>
      <w:r w:rsidRPr="00E82188">
        <w:rPr>
          <w:rFonts w:ascii="Times New Roman" w:eastAsia="Times New Roman" w:hAnsi="Times New Roman" w:cs="Times New Roman" w:hint="eastAsia"/>
          <w:b/>
          <w:bCs/>
          <w:sz w:val="22"/>
          <w:lang w:val="ro-RO" w:eastAsia="en-GB"/>
        </w:rPr>
        <w:t>–</w:t>
      </w:r>
      <w:r w:rsidRPr="00E82188">
        <w:rPr>
          <w:rFonts w:ascii="Times New Roman" w:eastAsia="Times New Roman" w:hAnsi="Times New Roman" w:cs="Times New Roman"/>
          <w:b/>
          <w:bCs/>
          <w:sz w:val="22"/>
          <w:lang w:val="ro-RO" w:eastAsia="en-GB"/>
        </w:rPr>
        <w:t xml:space="preserve"> clasa CAEN 10,11 (parțial)</w:t>
      </w:r>
    </w:p>
    <w:p w14:paraId="54B8AB9C" w14:textId="70B211AA" w:rsidR="006C0144" w:rsidRDefault="006C0144"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A5C8E15" w14:textId="50B18A78"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61A00B9" w14:textId="1946D8FC"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DFEEE1F" w14:textId="52F904E6"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363DDA3A" w14:textId="1836FC76"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107FE821" w14:textId="062B7DF8"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D8C59D3" w14:textId="1558030E"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6C79ED73" w14:textId="2C314067"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8808D1D" w14:textId="370AC301"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32E7C48C" w14:textId="4FA96373"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30591037" w14:textId="77777777"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022274E6" w14:textId="549CD356"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1F647C83" w14:textId="7A665C35" w:rsidR="001E04A9" w:rsidRDefault="001E04A9" w:rsidP="00237C98">
      <w:pPr>
        <w:pBdr>
          <w:top w:val="dotted" w:sz="4" w:space="1" w:color="auto"/>
          <w:left w:val="dotted" w:sz="4" w:space="4" w:color="auto"/>
          <w:bottom w:val="dotted" w:sz="4" w:space="31"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Pr>
          <w:rFonts w:ascii="Times New Roman" w:eastAsia="Times New Roman" w:hAnsi="Times New Roman" w:cs="Times New Roman"/>
          <w:b/>
          <w:bCs/>
          <w:sz w:val="28"/>
          <w:szCs w:val="28"/>
          <w:lang w:val="ro-RO" w:eastAsia="en-GB"/>
        </w:rPr>
        <w:t>2022</w:t>
      </w:r>
    </w:p>
    <w:p w14:paraId="7D6684E6" w14:textId="3D779279" w:rsidR="00E235B0" w:rsidRDefault="00E235B0" w:rsidP="00E235B0">
      <w:pPr>
        <w:widowControl w:val="0"/>
        <w:autoSpaceDE w:val="0"/>
        <w:autoSpaceDN w:val="0"/>
        <w:adjustRightInd w:val="0"/>
        <w:spacing w:after="0" w:line="240" w:lineRule="auto"/>
        <w:jc w:val="center"/>
        <w:rPr>
          <w:rFonts w:ascii="Times New Roman" w:hAnsi="Times New Roman"/>
          <w:b/>
          <w:bCs/>
          <w:sz w:val="28"/>
          <w:szCs w:val="28"/>
        </w:rPr>
      </w:pPr>
    </w:p>
    <w:p w14:paraId="2F3B08F2" w14:textId="63179EC8" w:rsidR="001E04A9" w:rsidRDefault="001E04A9" w:rsidP="00E235B0">
      <w:pPr>
        <w:widowControl w:val="0"/>
        <w:autoSpaceDE w:val="0"/>
        <w:autoSpaceDN w:val="0"/>
        <w:adjustRightInd w:val="0"/>
        <w:spacing w:after="0" w:line="240" w:lineRule="auto"/>
        <w:jc w:val="center"/>
        <w:rPr>
          <w:rFonts w:ascii="Times New Roman" w:hAnsi="Times New Roman"/>
          <w:b/>
          <w:bCs/>
          <w:sz w:val="28"/>
          <w:szCs w:val="28"/>
        </w:rPr>
      </w:pPr>
    </w:p>
    <w:p w14:paraId="1C333B15" w14:textId="6854890E" w:rsidR="001E04A9" w:rsidRDefault="001E04A9" w:rsidP="00E235B0">
      <w:pPr>
        <w:widowControl w:val="0"/>
        <w:autoSpaceDE w:val="0"/>
        <w:autoSpaceDN w:val="0"/>
        <w:adjustRightInd w:val="0"/>
        <w:spacing w:after="0" w:line="240" w:lineRule="auto"/>
        <w:jc w:val="center"/>
        <w:rPr>
          <w:rFonts w:ascii="Times New Roman" w:hAnsi="Times New Roman"/>
          <w:b/>
          <w:bCs/>
          <w:sz w:val="28"/>
          <w:szCs w:val="28"/>
        </w:rPr>
      </w:pPr>
    </w:p>
    <w:p w14:paraId="0E1AD0BB" w14:textId="35C645F7" w:rsidR="001E04A9" w:rsidRDefault="001E04A9" w:rsidP="00E235B0">
      <w:pPr>
        <w:widowControl w:val="0"/>
        <w:autoSpaceDE w:val="0"/>
        <w:autoSpaceDN w:val="0"/>
        <w:adjustRightInd w:val="0"/>
        <w:spacing w:after="0" w:line="240" w:lineRule="auto"/>
        <w:jc w:val="center"/>
        <w:rPr>
          <w:rFonts w:ascii="Times New Roman" w:hAnsi="Times New Roman"/>
          <w:b/>
          <w:bCs/>
          <w:sz w:val="28"/>
          <w:szCs w:val="28"/>
        </w:rPr>
      </w:pPr>
    </w:p>
    <w:p w14:paraId="1276D8C5" w14:textId="7466AE58" w:rsidR="001E04A9" w:rsidRDefault="001E04A9" w:rsidP="00E235B0">
      <w:pPr>
        <w:widowControl w:val="0"/>
        <w:autoSpaceDE w:val="0"/>
        <w:autoSpaceDN w:val="0"/>
        <w:adjustRightInd w:val="0"/>
        <w:spacing w:after="0" w:line="240" w:lineRule="auto"/>
        <w:jc w:val="center"/>
        <w:rPr>
          <w:rFonts w:ascii="Times New Roman" w:hAnsi="Times New Roman"/>
          <w:b/>
          <w:bCs/>
          <w:sz w:val="28"/>
          <w:szCs w:val="28"/>
        </w:rPr>
      </w:pPr>
    </w:p>
    <w:p w14:paraId="2F9210A6" w14:textId="77777777" w:rsidR="001E04A9" w:rsidRDefault="001E04A9" w:rsidP="00E235B0">
      <w:pPr>
        <w:widowControl w:val="0"/>
        <w:autoSpaceDE w:val="0"/>
        <w:autoSpaceDN w:val="0"/>
        <w:adjustRightInd w:val="0"/>
        <w:spacing w:after="0" w:line="240" w:lineRule="auto"/>
        <w:jc w:val="center"/>
        <w:rPr>
          <w:rFonts w:ascii="Times New Roman" w:hAnsi="Times New Roman"/>
          <w:b/>
          <w:bCs/>
          <w:sz w:val="28"/>
          <w:szCs w:val="28"/>
        </w:rPr>
      </w:pPr>
    </w:p>
    <w:bookmarkStart w:id="0"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rPr>
      </w:sdtEndPr>
      <w:sdtContent>
        <w:p w14:paraId="24E0B633" w14:textId="6AEEC592" w:rsidR="00E235B0" w:rsidRDefault="00E235B0" w:rsidP="000B1FDE">
          <w:pPr>
            <w:widowControl w:val="0"/>
            <w:tabs>
              <w:tab w:val="left" w:pos="1881"/>
            </w:tabs>
            <w:spacing w:after="0"/>
            <w:rPr>
              <w:rFonts w:ascii="Times New Roman" w:eastAsiaTheme="minorEastAsia" w:hAnsi="Times New Roman" w:cs="Times New Roman"/>
              <w:caps/>
              <w:lang w:val="ro-RO"/>
            </w:rPr>
          </w:pPr>
        </w:p>
        <w:p w14:paraId="46A15A02" w14:textId="544A8437" w:rsidR="00E235B0" w:rsidRDefault="00E235B0" w:rsidP="000B1FDE">
          <w:pPr>
            <w:widowControl w:val="0"/>
            <w:tabs>
              <w:tab w:val="left" w:pos="1881"/>
            </w:tabs>
            <w:spacing w:after="0"/>
            <w:rPr>
              <w:rFonts w:ascii="Times New Roman" w:eastAsiaTheme="minorEastAsia" w:hAnsi="Times New Roman" w:cs="Times New Roman"/>
              <w:caps/>
              <w:lang w:val="ro-RO"/>
            </w:rPr>
          </w:pPr>
        </w:p>
        <w:p w14:paraId="648A97EF" w14:textId="1D4A4E0F" w:rsidR="00BE0193" w:rsidRPr="008D5AB8" w:rsidRDefault="00221998" w:rsidP="000B1FDE">
          <w:pPr>
            <w:widowControl w:val="0"/>
            <w:tabs>
              <w:tab w:val="left" w:pos="1881"/>
            </w:tabs>
            <w:spacing w:after="0"/>
            <w:rPr>
              <w:rFonts w:ascii="Times New Roman" w:eastAsiaTheme="minorEastAsia" w:hAnsi="Times New Roman" w:cs="Times New Roman"/>
              <w:i/>
              <w:sz w:val="28"/>
              <w:szCs w:val="28"/>
              <w:lang w:val="ro-RO"/>
            </w:rPr>
          </w:pPr>
          <w:r w:rsidRPr="008D5AB8">
            <w:rPr>
              <w:rFonts w:ascii="Times New Roman" w:eastAsiaTheme="minorEastAsia" w:hAnsi="Times New Roman" w:cs="Times New Roman"/>
              <w:i/>
              <w:sz w:val="28"/>
              <w:szCs w:val="28"/>
              <w:lang w:val="ro-RO"/>
            </w:rPr>
            <w:t>CUPRINS</w:t>
          </w:r>
          <w:r w:rsidR="000B1FDE" w:rsidRPr="008D5AB8">
            <w:rPr>
              <w:rFonts w:ascii="Times New Roman" w:eastAsiaTheme="minorEastAsia" w:hAnsi="Times New Roman" w:cs="Times New Roman"/>
              <w:i/>
              <w:sz w:val="28"/>
              <w:szCs w:val="28"/>
              <w:lang w:val="ro-RO"/>
            </w:rPr>
            <w:tab/>
          </w:r>
        </w:p>
        <w:p w14:paraId="33F3873D" w14:textId="77777777" w:rsidR="00221998" w:rsidRPr="008D5AB8" w:rsidRDefault="00221998" w:rsidP="004C7AA9">
          <w:pPr>
            <w:widowControl w:val="0"/>
            <w:spacing w:after="0"/>
            <w:rPr>
              <w:rFonts w:ascii="Times New Roman" w:eastAsiaTheme="minorEastAsia" w:hAnsi="Times New Roman" w:cs="Times New Roman"/>
              <w:lang w:val="ro-RO"/>
            </w:rPr>
          </w:pPr>
        </w:p>
        <w:p w14:paraId="1866BFEF" w14:textId="6C0D7C43" w:rsidR="00C60A6E" w:rsidRDefault="007D6300">
          <w:pPr>
            <w:pStyle w:val="TOC1"/>
            <w:tabs>
              <w:tab w:val="right" w:leader="dot" w:pos="9735"/>
            </w:tabs>
            <w:rPr>
              <w:rFonts w:asciiTheme="minorHAnsi" w:eastAsiaTheme="minorEastAsia" w:hAnsiTheme="minorHAnsi"/>
              <w:b w:val="0"/>
              <w:smallCaps w:val="0"/>
              <w:noProof/>
              <w:sz w:val="22"/>
              <w:lang w:val="ro-RO" w:eastAsia="ro-RO"/>
            </w:rPr>
          </w:pPr>
          <w:r w:rsidRPr="008D5AB8">
            <w:rPr>
              <w:rFonts w:ascii="Times New Roman" w:eastAsia="Times New Roman" w:hAnsi="Times New Roman" w:cs="Times New Roman"/>
              <w:b w:val="0"/>
              <w:noProof/>
              <w:szCs w:val="24"/>
              <w:lang w:val="ro-RO" w:eastAsia="ar-SA"/>
            </w:rPr>
            <w:fldChar w:fldCharType="begin"/>
          </w:r>
          <w:r w:rsidRPr="008D5AB8">
            <w:rPr>
              <w:rFonts w:ascii="Times New Roman" w:eastAsia="Times New Roman" w:hAnsi="Times New Roman" w:cs="Times New Roman"/>
              <w:b w:val="0"/>
              <w:noProof/>
              <w:szCs w:val="24"/>
              <w:lang w:val="ro-RO" w:eastAsia="ar-SA"/>
            </w:rPr>
            <w:instrText xml:space="preserve"> TOC \o "1-4" \h \z \u </w:instrText>
          </w:r>
          <w:r w:rsidRPr="008D5AB8">
            <w:rPr>
              <w:rFonts w:ascii="Times New Roman" w:eastAsia="Times New Roman" w:hAnsi="Times New Roman" w:cs="Times New Roman"/>
              <w:b w:val="0"/>
              <w:noProof/>
              <w:szCs w:val="24"/>
              <w:lang w:val="ro-RO" w:eastAsia="ar-SA"/>
            </w:rPr>
            <w:fldChar w:fldCharType="separate"/>
          </w:r>
          <w:hyperlink w:anchor="_Toc115260017" w:history="1">
            <w:r w:rsidR="00C60A6E" w:rsidRPr="00162992">
              <w:rPr>
                <w:rStyle w:val="Hyperlink"/>
                <w:rFonts w:ascii="Times New Roman" w:eastAsia="Times New Roman" w:hAnsi="Times New Roman" w:cs="Times New Roman"/>
                <w:noProof/>
                <w:lang w:val="ro-RO" w:eastAsia="ar-SA"/>
              </w:rPr>
              <w:t>Capitolul 1. informaţii despre apelURILE de proiecte</w:t>
            </w:r>
            <w:r w:rsidR="00C60A6E">
              <w:rPr>
                <w:noProof/>
                <w:webHidden/>
              </w:rPr>
              <w:tab/>
            </w:r>
            <w:r w:rsidR="00C60A6E">
              <w:rPr>
                <w:noProof/>
                <w:webHidden/>
              </w:rPr>
              <w:fldChar w:fldCharType="begin"/>
            </w:r>
            <w:r w:rsidR="00C60A6E">
              <w:rPr>
                <w:noProof/>
                <w:webHidden/>
              </w:rPr>
              <w:instrText xml:space="preserve"> PAGEREF _Toc115260017 \h </w:instrText>
            </w:r>
            <w:r w:rsidR="00C60A6E">
              <w:rPr>
                <w:noProof/>
                <w:webHidden/>
              </w:rPr>
            </w:r>
            <w:r w:rsidR="00C60A6E">
              <w:rPr>
                <w:noProof/>
                <w:webHidden/>
              </w:rPr>
              <w:fldChar w:fldCharType="separate"/>
            </w:r>
            <w:r w:rsidR="00ED6FA0">
              <w:rPr>
                <w:noProof/>
                <w:webHidden/>
              </w:rPr>
              <w:t>3</w:t>
            </w:r>
            <w:r w:rsidR="00C60A6E">
              <w:rPr>
                <w:noProof/>
                <w:webHidden/>
              </w:rPr>
              <w:fldChar w:fldCharType="end"/>
            </w:r>
          </w:hyperlink>
        </w:p>
        <w:p w14:paraId="38DDF6A9" w14:textId="285BDB14"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18" w:history="1">
            <w:r w:rsidR="00C60A6E" w:rsidRPr="00162992">
              <w:rPr>
                <w:rStyle w:val="Hyperlink"/>
                <w:noProof/>
              </w:rPr>
              <w:t>1.1. Axa prioritară, proritatea de investiţii aferentă şi obiectivul specific</w:t>
            </w:r>
            <w:r w:rsidR="00C60A6E">
              <w:rPr>
                <w:noProof/>
                <w:webHidden/>
              </w:rPr>
              <w:tab/>
            </w:r>
            <w:r w:rsidR="00C60A6E">
              <w:rPr>
                <w:noProof/>
                <w:webHidden/>
              </w:rPr>
              <w:fldChar w:fldCharType="begin"/>
            </w:r>
            <w:r w:rsidR="00C60A6E">
              <w:rPr>
                <w:noProof/>
                <w:webHidden/>
              </w:rPr>
              <w:instrText xml:space="preserve"> PAGEREF _Toc115260018 \h </w:instrText>
            </w:r>
            <w:r w:rsidR="00C60A6E">
              <w:rPr>
                <w:noProof/>
                <w:webHidden/>
              </w:rPr>
            </w:r>
            <w:r w:rsidR="00C60A6E">
              <w:rPr>
                <w:noProof/>
                <w:webHidden/>
              </w:rPr>
              <w:fldChar w:fldCharType="separate"/>
            </w:r>
            <w:r w:rsidR="00ED6FA0">
              <w:rPr>
                <w:noProof/>
                <w:webHidden/>
              </w:rPr>
              <w:t>3</w:t>
            </w:r>
            <w:r w:rsidR="00C60A6E">
              <w:rPr>
                <w:noProof/>
                <w:webHidden/>
              </w:rPr>
              <w:fldChar w:fldCharType="end"/>
            </w:r>
          </w:hyperlink>
        </w:p>
        <w:p w14:paraId="364C8C22" w14:textId="2E35D83C"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19" w:history="1">
            <w:r w:rsidR="00C60A6E" w:rsidRPr="00162992">
              <w:rPr>
                <w:rStyle w:val="Hyperlink"/>
                <w:noProof/>
              </w:rPr>
              <w:t>1.2. Tipul apelurilor de proiecte şi perioada de depunere a propunerilor de proiecte</w:t>
            </w:r>
            <w:r w:rsidR="00C60A6E">
              <w:rPr>
                <w:noProof/>
                <w:webHidden/>
              </w:rPr>
              <w:tab/>
            </w:r>
            <w:r w:rsidR="00C60A6E">
              <w:rPr>
                <w:noProof/>
                <w:webHidden/>
              </w:rPr>
              <w:fldChar w:fldCharType="begin"/>
            </w:r>
            <w:r w:rsidR="00C60A6E">
              <w:rPr>
                <w:noProof/>
                <w:webHidden/>
              </w:rPr>
              <w:instrText xml:space="preserve"> PAGEREF _Toc115260019 \h </w:instrText>
            </w:r>
            <w:r w:rsidR="00C60A6E">
              <w:rPr>
                <w:noProof/>
                <w:webHidden/>
              </w:rPr>
            </w:r>
            <w:r w:rsidR="00C60A6E">
              <w:rPr>
                <w:noProof/>
                <w:webHidden/>
              </w:rPr>
              <w:fldChar w:fldCharType="separate"/>
            </w:r>
            <w:r w:rsidR="00ED6FA0">
              <w:rPr>
                <w:noProof/>
                <w:webHidden/>
              </w:rPr>
              <w:t>5</w:t>
            </w:r>
            <w:r w:rsidR="00C60A6E">
              <w:rPr>
                <w:noProof/>
                <w:webHidden/>
              </w:rPr>
              <w:fldChar w:fldCharType="end"/>
            </w:r>
          </w:hyperlink>
        </w:p>
        <w:p w14:paraId="31A8CCEB" w14:textId="5E3BEEBA"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0" w:history="1">
            <w:r w:rsidR="00C60A6E" w:rsidRPr="00162992">
              <w:rPr>
                <w:rStyle w:val="Hyperlink"/>
                <w:noProof/>
              </w:rPr>
              <w:t>1.3. Acţiunile sprijinite şi activităţi</w:t>
            </w:r>
            <w:r w:rsidR="00C60A6E">
              <w:rPr>
                <w:noProof/>
                <w:webHidden/>
              </w:rPr>
              <w:tab/>
            </w:r>
            <w:r w:rsidR="00C60A6E">
              <w:rPr>
                <w:noProof/>
                <w:webHidden/>
              </w:rPr>
              <w:fldChar w:fldCharType="begin"/>
            </w:r>
            <w:r w:rsidR="00C60A6E">
              <w:rPr>
                <w:noProof/>
                <w:webHidden/>
              </w:rPr>
              <w:instrText xml:space="preserve"> PAGEREF _Toc115260020 \h </w:instrText>
            </w:r>
            <w:r w:rsidR="00C60A6E">
              <w:rPr>
                <w:noProof/>
                <w:webHidden/>
              </w:rPr>
            </w:r>
            <w:r w:rsidR="00C60A6E">
              <w:rPr>
                <w:noProof/>
                <w:webHidden/>
              </w:rPr>
              <w:fldChar w:fldCharType="separate"/>
            </w:r>
            <w:r w:rsidR="00ED6FA0">
              <w:rPr>
                <w:noProof/>
                <w:webHidden/>
              </w:rPr>
              <w:t>6</w:t>
            </w:r>
            <w:r w:rsidR="00C60A6E">
              <w:rPr>
                <w:noProof/>
                <w:webHidden/>
              </w:rPr>
              <w:fldChar w:fldCharType="end"/>
            </w:r>
          </w:hyperlink>
        </w:p>
        <w:p w14:paraId="33CA21AC" w14:textId="51CE4491"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1" w:history="1">
            <w:r w:rsidR="00C60A6E" w:rsidRPr="00162992">
              <w:rPr>
                <w:rStyle w:val="Hyperlink"/>
                <w:noProof/>
              </w:rPr>
              <w:t>1.3.1. Acţiunile finanţabile conform POIM</w:t>
            </w:r>
            <w:r w:rsidR="00C60A6E">
              <w:rPr>
                <w:noProof/>
                <w:webHidden/>
              </w:rPr>
              <w:tab/>
            </w:r>
            <w:r w:rsidR="00C60A6E">
              <w:rPr>
                <w:noProof/>
                <w:webHidden/>
              </w:rPr>
              <w:fldChar w:fldCharType="begin"/>
            </w:r>
            <w:r w:rsidR="00C60A6E">
              <w:rPr>
                <w:noProof/>
                <w:webHidden/>
              </w:rPr>
              <w:instrText xml:space="preserve"> PAGEREF _Toc115260021 \h </w:instrText>
            </w:r>
            <w:r w:rsidR="00C60A6E">
              <w:rPr>
                <w:noProof/>
                <w:webHidden/>
              </w:rPr>
            </w:r>
            <w:r w:rsidR="00C60A6E">
              <w:rPr>
                <w:noProof/>
                <w:webHidden/>
              </w:rPr>
              <w:fldChar w:fldCharType="separate"/>
            </w:r>
            <w:r w:rsidR="00ED6FA0">
              <w:rPr>
                <w:noProof/>
                <w:webHidden/>
              </w:rPr>
              <w:t>6</w:t>
            </w:r>
            <w:r w:rsidR="00C60A6E">
              <w:rPr>
                <w:noProof/>
                <w:webHidden/>
              </w:rPr>
              <w:fldChar w:fldCharType="end"/>
            </w:r>
          </w:hyperlink>
        </w:p>
        <w:p w14:paraId="6C7A9634" w14:textId="58681AC5"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2" w:history="1">
            <w:r w:rsidR="00C60A6E" w:rsidRPr="00162992">
              <w:rPr>
                <w:rStyle w:val="Hyperlink"/>
                <w:noProof/>
              </w:rPr>
              <w:t>1.3.2. Activităţile finanţabile în cadrul Obiectivului specific 11.1</w:t>
            </w:r>
            <w:r w:rsidR="00C60A6E">
              <w:rPr>
                <w:noProof/>
                <w:webHidden/>
              </w:rPr>
              <w:tab/>
            </w:r>
            <w:r w:rsidR="00C60A6E">
              <w:rPr>
                <w:noProof/>
                <w:webHidden/>
              </w:rPr>
              <w:fldChar w:fldCharType="begin"/>
            </w:r>
            <w:r w:rsidR="00C60A6E">
              <w:rPr>
                <w:noProof/>
                <w:webHidden/>
              </w:rPr>
              <w:instrText xml:space="preserve"> PAGEREF _Toc115260022 \h </w:instrText>
            </w:r>
            <w:r w:rsidR="00C60A6E">
              <w:rPr>
                <w:noProof/>
                <w:webHidden/>
              </w:rPr>
            </w:r>
            <w:r w:rsidR="00C60A6E">
              <w:rPr>
                <w:noProof/>
                <w:webHidden/>
              </w:rPr>
              <w:fldChar w:fldCharType="separate"/>
            </w:r>
            <w:r w:rsidR="00ED6FA0">
              <w:rPr>
                <w:noProof/>
                <w:webHidden/>
              </w:rPr>
              <w:t>6</w:t>
            </w:r>
            <w:r w:rsidR="00C60A6E">
              <w:rPr>
                <w:noProof/>
                <w:webHidden/>
              </w:rPr>
              <w:fldChar w:fldCharType="end"/>
            </w:r>
          </w:hyperlink>
        </w:p>
        <w:p w14:paraId="35E1371C" w14:textId="703E40CB"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3" w:history="1">
            <w:r w:rsidR="00C60A6E" w:rsidRPr="00162992">
              <w:rPr>
                <w:rStyle w:val="Hyperlink"/>
                <w:noProof/>
              </w:rPr>
              <w:t>1.4. Tipuri de solicitanţi</w:t>
            </w:r>
            <w:r w:rsidR="00C60A6E">
              <w:rPr>
                <w:noProof/>
                <w:webHidden/>
              </w:rPr>
              <w:tab/>
            </w:r>
            <w:r w:rsidR="00C60A6E">
              <w:rPr>
                <w:noProof/>
                <w:webHidden/>
              </w:rPr>
              <w:fldChar w:fldCharType="begin"/>
            </w:r>
            <w:r w:rsidR="00C60A6E">
              <w:rPr>
                <w:noProof/>
                <w:webHidden/>
              </w:rPr>
              <w:instrText xml:space="preserve"> PAGEREF _Toc115260023 \h </w:instrText>
            </w:r>
            <w:r w:rsidR="00C60A6E">
              <w:rPr>
                <w:noProof/>
                <w:webHidden/>
              </w:rPr>
            </w:r>
            <w:r w:rsidR="00C60A6E">
              <w:rPr>
                <w:noProof/>
                <w:webHidden/>
              </w:rPr>
              <w:fldChar w:fldCharType="separate"/>
            </w:r>
            <w:r w:rsidR="00ED6FA0">
              <w:rPr>
                <w:noProof/>
                <w:webHidden/>
              </w:rPr>
              <w:t>9</w:t>
            </w:r>
            <w:r w:rsidR="00C60A6E">
              <w:rPr>
                <w:noProof/>
                <w:webHidden/>
              </w:rPr>
              <w:fldChar w:fldCharType="end"/>
            </w:r>
          </w:hyperlink>
        </w:p>
        <w:p w14:paraId="1C0C0E82" w14:textId="40053187"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4" w:history="1">
            <w:r w:rsidR="00C60A6E" w:rsidRPr="00162992">
              <w:rPr>
                <w:rStyle w:val="Hyperlink"/>
                <w:noProof/>
              </w:rPr>
              <w:t>1.5. Grup ţintă</w:t>
            </w:r>
            <w:r w:rsidR="00C60A6E">
              <w:rPr>
                <w:noProof/>
                <w:webHidden/>
              </w:rPr>
              <w:tab/>
            </w:r>
            <w:r w:rsidR="00C60A6E">
              <w:rPr>
                <w:noProof/>
                <w:webHidden/>
              </w:rPr>
              <w:fldChar w:fldCharType="begin"/>
            </w:r>
            <w:r w:rsidR="00C60A6E">
              <w:rPr>
                <w:noProof/>
                <w:webHidden/>
              </w:rPr>
              <w:instrText xml:space="preserve"> PAGEREF _Toc115260024 \h </w:instrText>
            </w:r>
            <w:r w:rsidR="00C60A6E">
              <w:rPr>
                <w:noProof/>
                <w:webHidden/>
              </w:rPr>
            </w:r>
            <w:r w:rsidR="00C60A6E">
              <w:rPr>
                <w:noProof/>
                <w:webHidden/>
              </w:rPr>
              <w:fldChar w:fldCharType="separate"/>
            </w:r>
            <w:r w:rsidR="00ED6FA0">
              <w:rPr>
                <w:noProof/>
                <w:webHidden/>
              </w:rPr>
              <w:t>9</w:t>
            </w:r>
            <w:r w:rsidR="00C60A6E">
              <w:rPr>
                <w:noProof/>
                <w:webHidden/>
              </w:rPr>
              <w:fldChar w:fldCharType="end"/>
            </w:r>
          </w:hyperlink>
        </w:p>
        <w:p w14:paraId="159542D5" w14:textId="069F55F6"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5" w:history="1">
            <w:r w:rsidR="00C60A6E" w:rsidRPr="00162992">
              <w:rPr>
                <w:rStyle w:val="Hyperlink"/>
                <w:noProof/>
              </w:rPr>
              <w:t>1.6. Indicatori</w:t>
            </w:r>
            <w:r w:rsidR="00C60A6E">
              <w:rPr>
                <w:noProof/>
                <w:webHidden/>
              </w:rPr>
              <w:tab/>
            </w:r>
            <w:r w:rsidR="00C60A6E">
              <w:rPr>
                <w:noProof/>
                <w:webHidden/>
              </w:rPr>
              <w:fldChar w:fldCharType="begin"/>
            </w:r>
            <w:r w:rsidR="00C60A6E">
              <w:rPr>
                <w:noProof/>
                <w:webHidden/>
              </w:rPr>
              <w:instrText xml:space="preserve"> PAGEREF _Toc115260025 \h </w:instrText>
            </w:r>
            <w:r w:rsidR="00C60A6E">
              <w:rPr>
                <w:noProof/>
                <w:webHidden/>
              </w:rPr>
            </w:r>
            <w:r w:rsidR="00C60A6E">
              <w:rPr>
                <w:noProof/>
                <w:webHidden/>
              </w:rPr>
              <w:fldChar w:fldCharType="separate"/>
            </w:r>
            <w:r w:rsidR="00ED6FA0">
              <w:rPr>
                <w:noProof/>
                <w:webHidden/>
              </w:rPr>
              <w:t>9</w:t>
            </w:r>
            <w:r w:rsidR="00C60A6E">
              <w:rPr>
                <w:noProof/>
                <w:webHidden/>
              </w:rPr>
              <w:fldChar w:fldCharType="end"/>
            </w:r>
          </w:hyperlink>
        </w:p>
        <w:p w14:paraId="1A31A24C" w14:textId="1532F69F"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6" w:history="1">
            <w:r w:rsidR="00C60A6E" w:rsidRPr="00162992">
              <w:rPr>
                <w:rStyle w:val="Hyperlink"/>
                <w:noProof/>
              </w:rPr>
              <w:t>1.7. Alocarea indicativă pentru apelurile de proiecte lansate în baza prezentului ghid</w:t>
            </w:r>
            <w:r w:rsidR="00C60A6E">
              <w:rPr>
                <w:noProof/>
                <w:webHidden/>
              </w:rPr>
              <w:tab/>
            </w:r>
            <w:r w:rsidR="00C60A6E">
              <w:rPr>
                <w:noProof/>
                <w:webHidden/>
              </w:rPr>
              <w:fldChar w:fldCharType="begin"/>
            </w:r>
            <w:r w:rsidR="00C60A6E">
              <w:rPr>
                <w:noProof/>
                <w:webHidden/>
              </w:rPr>
              <w:instrText xml:space="preserve"> PAGEREF _Toc115260026 \h </w:instrText>
            </w:r>
            <w:r w:rsidR="00C60A6E">
              <w:rPr>
                <w:noProof/>
                <w:webHidden/>
              </w:rPr>
            </w:r>
            <w:r w:rsidR="00C60A6E">
              <w:rPr>
                <w:noProof/>
                <w:webHidden/>
              </w:rPr>
              <w:fldChar w:fldCharType="separate"/>
            </w:r>
            <w:r w:rsidR="00ED6FA0">
              <w:rPr>
                <w:noProof/>
                <w:webHidden/>
              </w:rPr>
              <w:t>12</w:t>
            </w:r>
            <w:r w:rsidR="00C60A6E">
              <w:rPr>
                <w:noProof/>
                <w:webHidden/>
              </w:rPr>
              <w:fldChar w:fldCharType="end"/>
            </w:r>
          </w:hyperlink>
        </w:p>
        <w:p w14:paraId="7D2C0AEF" w14:textId="32E37CE0"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7" w:history="1">
            <w:r w:rsidR="00C60A6E" w:rsidRPr="00162992">
              <w:rPr>
                <w:rStyle w:val="Hyperlink"/>
                <w:noProof/>
              </w:rPr>
              <w:t>1.8. Valoarea minimă şi maximă a proiectului, rata de cofinanţare</w:t>
            </w:r>
            <w:r w:rsidR="00C60A6E">
              <w:rPr>
                <w:noProof/>
                <w:webHidden/>
              </w:rPr>
              <w:tab/>
            </w:r>
            <w:r w:rsidR="00C60A6E">
              <w:rPr>
                <w:noProof/>
                <w:webHidden/>
              </w:rPr>
              <w:fldChar w:fldCharType="begin"/>
            </w:r>
            <w:r w:rsidR="00C60A6E">
              <w:rPr>
                <w:noProof/>
                <w:webHidden/>
              </w:rPr>
              <w:instrText xml:space="preserve"> PAGEREF _Toc115260027 \h </w:instrText>
            </w:r>
            <w:r w:rsidR="00C60A6E">
              <w:rPr>
                <w:noProof/>
                <w:webHidden/>
              </w:rPr>
            </w:r>
            <w:r w:rsidR="00C60A6E">
              <w:rPr>
                <w:noProof/>
                <w:webHidden/>
              </w:rPr>
              <w:fldChar w:fldCharType="separate"/>
            </w:r>
            <w:r w:rsidR="00ED6FA0">
              <w:rPr>
                <w:noProof/>
                <w:webHidden/>
              </w:rPr>
              <w:t>12</w:t>
            </w:r>
            <w:r w:rsidR="00C60A6E">
              <w:rPr>
                <w:noProof/>
                <w:webHidden/>
              </w:rPr>
              <w:fldChar w:fldCharType="end"/>
            </w:r>
          </w:hyperlink>
        </w:p>
        <w:p w14:paraId="1DAC5E0D" w14:textId="485B7D68"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28" w:history="1">
            <w:r w:rsidR="00C60A6E" w:rsidRPr="00162992">
              <w:rPr>
                <w:rStyle w:val="Hyperlink"/>
                <w:noProof/>
              </w:rPr>
              <w:t>1.9. Ajutor de stat</w:t>
            </w:r>
            <w:r w:rsidR="00C60A6E">
              <w:rPr>
                <w:noProof/>
                <w:webHidden/>
              </w:rPr>
              <w:tab/>
            </w:r>
            <w:r w:rsidR="00C60A6E">
              <w:rPr>
                <w:noProof/>
                <w:webHidden/>
              </w:rPr>
              <w:fldChar w:fldCharType="begin"/>
            </w:r>
            <w:r w:rsidR="00C60A6E">
              <w:rPr>
                <w:noProof/>
                <w:webHidden/>
              </w:rPr>
              <w:instrText xml:space="preserve"> PAGEREF _Toc115260028 \h </w:instrText>
            </w:r>
            <w:r w:rsidR="00C60A6E">
              <w:rPr>
                <w:noProof/>
                <w:webHidden/>
              </w:rPr>
            </w:r>
            <w:r w:rsidR="00C60A6E">
              <w:rPr>
                <w:noProof/>
                <w:webHidden/>
              </w:rPr>
              <w:fldChar w:fldCharType="separate"/>
            </w:r>
            <w:r w:rsidR="00ED6FA0">
              <w:rPr>
                <w:noProof/>
                <w:webHidden/>
              </w:rPr>
              <w:t>14</w:t>
            </w:r>
            <w:r w:rsidR="00C60A6E">
              <w:rPr>
                <w:noProof/>
                <w:webHidden/>
              </w:rPr>
              <w:fldChar w:fldCharType="end"/>
            </w:r>
          </w:hyperlink>
        </w:p>
        <w:p w14:paraId="78A0C97F" w14:textId="48901A46" w:rsidR="00C60A6E" w:rsidRDefault="0059149D">
          <w:pPr>
            <w:pStyle w:val="TOC1"/>
            <w:tabs>
              <w:tab w:val="right" w:leader="dot" w:pos="9735"/>
            </w:tabs>
            <w:rPr>
              <w:rFonts w:asciiTheme="minorHAnsi" w:eastAsiaTheme="minorEastAsia" w:hAnsiTheme="minorHAnsi"/>
              <w:b w:val="0"/>
              <w:smallCaps w:val="0"/>
              <w:noProof/>
              <w:sz w:val="22"/>
              <w:lang w:val="ro-RO" w:eastAsia="ro-RO"/>
            </w:rPr>
          </w:pPr>
          <w:hyperlink w:anchor="_Toc115260029" w:history="1">
            <w:r w:rsidR="00C60A6E" w:rsidRPr="00162992">
              <w:rPr>
                <w:rStyle w:val="Hyperlink"/>
                <w:rFonts w:ascii="Times New Roman" w:eastAsia="Times New Roman" w:hAnsi="Times New Roman" w:cs="Times New Roman"/>
                <w:noProof/>
                <w:lang w:val="ro-RO" w:eastAsia="ar-SA"/>
              </w:rPr>
              <w:t>Capitolul 2. Reguli pentru acordarea finanţării</w:t>
            </w:r>
            <w:r w:rsidR="00C60A6E">
              <w:rPr>
                <w:noProof/>
                <w:webHidden/>
              </w:rPr>
              <w:tab/>
            </w:r>
            <w:r w:rsidR="00C60A6E">
              <w:rPr>
                <w:noProof/>
                <w:webHidden/>
              </w:rPr>
              <w:fldChar w:fldCharType="begin"/>
            </w:r>
            <w:r w:rsidR="00C60A6E">
              <w:rPr>
                <w:noProof/>
                <w:webHidden/>
              </w:rPr>
              <w:instrText xml:space="preserve"> PAGEREF _Toc115260029 \h </w:instrText>
            </w:r>
            <w:r w:rsidR="00C60A6E">
              <w:rPr>
                <w:noProof/>
                <w:webHidden/>
              </w:rPr>
            </w:r>
            <w:r w:rsidR="00C60A6E">
              <w:rPr>
                <w:noProof/>
                <w:webHidden/>
              </w:rPr>
              <w:fldChar w:fldCharType="separate"/>
            </w:r>
            <w:r w:rsidR="00ED6FA0">
              <w:rPr>
                <w:noProof/>
                <w:webHidden/>
              </w:rPr>
              <w:t>17</w:t>
            </w:r>
            <w:r w:rsidR="00C60A6E">
              <w:rPr>
                <w:noProof/>
                <w:webHidden/>
              </w:rPr>
              <w:fldChar w:fldCharType="end"/>
            </w:r>
          </w:hyperlink>
        </w:p>
        <w:p w14:paraId="4B5F16DB" w14:textId="2B81B15C"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0" w:history="1">
            <w:r w:rsidR="00C60A6E" w:rsidRPr="00162992">
              <w:rPr>
                <w:rStyle w:val="Hyperlink"/>
                <w:noProof/>
              </w:rPr>
              <w:t>2.1. Eligibilitatea solicitantului</w:t>
            </w:r>
            <w:r w:rsidR="00C60A6E">
              <w:rPr>
                <w:noProof/>
                <w:webHidden/>
              </w:rPr>
              <w:tab/>
            </w:r>
            <w:r w:rsidR="00C60A6E">
              <w:rPr>
                <w:noProof/>
                <w:webHidden/>
              </w:rPr>
              <w:fldChar w:fldCharType="begin"/>
            </w:r>
            <w:r w:rsidR="00C60A6E">
              <w:rPr>
                <w:noProof/>
                <w:webHidden/>
              </w:rPr>
              <w:instrText xml:space="preserve"> PAGEREF _Toc115260030 \h </w:instrText>
            </w:r>
            <w:r w:rsidR="00C60A6E">
              <w:rPr>
                <w:noProof/>
                <w:webHidden/>
              </w:rPr>
            </w:r>
            <w:r w:rsidR="00C60A6E">
              <w:rPr>
                <w:noProof/>
                <w:webHidden/>
              </w:rPr>
              <w:fldChar w:fldCharType="separate"/>
            </w:r>
            <w:r w:rsidR="00ED6FA0">
              <w:rPr>
                <w:noProof/>
                <w:webHidden/>
              </w:rPr>
              <w:t>19</w:t>
            </w:r>
            <w:r w:rsidR="00C60A6E">
              <w:rPr>
                <w:noProof/>
                <w:webHidden/>
              </w:rPr>
              <w:fldChar w:fldCharType="end"/>
            </w:r>
          </w:hyperlink>
        </w:p>
        <w:p w14:paraId="19FCA401" w14:textId="5F714C45"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1" w:history="1">
            <w:r w:rsidR="00C60A6E" w:rsidRPr="00162992">
              <w:rPr>
                <w:rStyle w:val="Hyperlink"/>
                <w:noProof/>
              </w:rPr>
              <w:t>2.2. Eligibilitatea proiectului</w:t>
            </w:r>
            <w:r w:rsidR="00C60A6E">
              <w:rPr>
                <w:noProof/>
                <w:webHidden/>
              </w:rPr>
              <w:tab/>
            </w:r>
            <w:r w:rsidR="00C60A6E">
              <w:rPr>
                <w:noProof/>
                <w:webHidden/>
              </w:rPr>
              <w:fldChar w:fldCharType="begin"/>
            </w:r>
            <w:r w:rsidR="00C60A6E">
              <w:rPr>
                <w:noProof/>
                <w:webHidden/>
              </w:rPr>
              <w:instrText xml:space="preserve"> PAGEREF _Toc115260031 \h </w:instrText>
            </w:r>
            <w:r w:rsidR="00C60A6E">
              <w:rPr>
                <w:noProof/>
                <w:webHidden/>
              </w:rPr>
            </w:r>
            <w:r w:rsidR="00C60A6E">
              <w:rPr>
                <w:noProof/>
                <w:webHidden/>
              </w:rPr>
              <w:fldChar w:fldCharType="separate"/>
            </w:r>
            <w:r w:rsidR="00ED6FA0">
              <w:rPr>
                <w:noProof/>
                <w:webHidden/>
              </w:rPr>
              <w:t>23</w:t>
            </w:r>
            <w:r w:rsidR="00C60A6E">
              <w:rPr>
                <w:noProof/>
                <w:webHidden/>
              </w:rPr>
              <w:fldChar w:fldCharType="end"/>
            </w:r>
          </w:hyperlink>
        </w:p>
        <w:p w14:paraId="0C2C890B" w14:textId="2DF7A481"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2" w:history="1">
            <w:r w:rsidR="00C60A6E" w:rsidRPr="00162992">
              <w:rPr>
                <w:rStyle w:val="Hyperlink"/>
                <w:noProof/>
              </w:rPr>
              <w:t>2.3.Eligibilitatea cheltuielilor</w:t>
            </w:r>
            <w:r w:rsidR="00C60A6E">
              <w:rPr>
                <w:noProof/>
                <w:webHidden/>
              </w:rPr>
              <w:tab/>
            </w:r>
            <w:r w:rsidR="00C60A6E">
              <w:rPr>
                <w:noProof/>
                <w:webHidden/>
              </w:rPr>
              <w:fldChar w:fldCharType="begin"/>
            </w:r>
            <w:r w:rsidR="00C60A6E">
              <w:rPr>
                <w:noProof/>
                <w:webHidden/>
              </w:rPr>
              <w:instrText xml:space="preserve"> PAGEREF _Toc115260032 \h </w:instrText>
            </w:r>
            <w:r w:rsidR="00C60A6E">
              <w:rPr>
                <w:noProof/>
                <w:webHidden/>
              </w:rPr>
            </w:r>
            <w:r w:rsidR="00C60A6E">
              <w:rPr>
                <w:noProof/>
                <w:webHidden/>
              </w:rPr>
              <w:fldChar w:fldCharType="separate"/>
            </w:r>
            <w:r w:rsidR="00ED6FA0">
              <w:rPr>
                <w:noProof/>
                <w:webHidden/>
              </w:rPr>
              <w:t>29</w:t>
            </w:r>
            <w:r w:rsidR="00C60A6E">
              <w:rPr>
                <w:noProof/>
                <w:webHidden/>
              </w:rPr>
              <w:fldChar w:fldCharType="end"/>
            </w:r>
          </w:hyperlink>
        </w:p>
        <w:p w14:paraId="239213D6" w14:textId="03221139" w:rsidR="00C60A6E" w:rsidRDefault="0059149D">
          <w:pPr>
            <w:pStyle w:val="TOC1"/>
            <w:tabs>
              <w:tab w:val="right" w:leader="dot" w:pos="9735"/>
            </w:tabs>
            <w:rPr>
              <w:rFonts w:asciiTheme="minorHAnsi" w:eastAsiaTheme="minorEastAsia" w:hAnsiTheme="minorHAnsi"/>
              <w:b w:val="0"/>
              <w:smallCaps w:val="0"/>
              <w:noProof/>
              <w:sz w:val="22"/>
              <w:lang w:val="ro-RO" w:eastAsia="ro-RO"/>
            </w:rPr>
          </w:pPr>
          <w:hyperlink w:anchor="_Toc115260033" w:history="1">
            <w:r w:rsidR="00C60A6E" w:rsidRPr="00162992">
              <w:rPr>
                <w:rStyle w:val="Hyperlink"/>
                <w:noProof/>
                <w:lang w:val="ro-RO"/>
              </w:rPr>
              <w:t>Capitolul 3. completarea Cererii de Finanţare</w:t>
            </w:r>
            <w:r w:rsidR="00C60A6E">
              <w:rPr>
                <w:noProof/>
                <w:webHidden/>
              </w:rPr>
              <w:tab/>
            </w:r>
            <w:r w:rsidR="00C60A6E">
              <w:rPr>
                <w:noProof/>
                <w:webHidden/>
              </w:rPr>
              <w:fldChar w:fldCharType="begin"/>
            </w:r>
            <w:r w:rsidR="00C60A6E">
              <w:rPr>
                <w:noProof/>
                <w:webHidden/>
              </w:rPr>
              <w:instrText xml:space="preserve"> PAGEREF _Toc115260033 \h </w:instrText>
            </w:r>
            <w:r w:rsidR="00C60A6E">
              <w:rPr>
                <w:noProof/>
                <w:webHidden/>
              </w:rPr>
            </w:r>
            <w:r w:rsidR="00C60A6E">
              <w:rPr>
                <w:noProof/>
                <w:webHidden/>
              </w:rPr>
              <w:fldChar w:fldCharType="separate"/>
            </w:r>
            <w:r w:rsidR="00ED6FA0">
              <w:rPr>
                <w:noProof/>
                <w:webHidden/>
              </w:rPr>
              <w:t>33</w:t>
            </w:r>
            <w:r w:rsidR="00C60A6E">
              <w:rPr>
                <w:noProof/>
                <w:webHidden/>
              </w:rPr>
              <w:fldChar w:fldCharType="end"/>
            </w:r>
          </w:hyperlink>
        </w:p>
        <w:p w14:paraId="360FABFE" w14:textId="64CA360E"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4" w:history="1">
            <w:r w:rsidR="00C60A6E" w:rsidRPr="00162992">
              <w:rPr>
                <w:rStyle w:val="Hyperlink"/>
                <w:noProof/>
              </w:rPr>
              <w:t>3.1. Înregistrarea solicitantului în sistem</w:t>
            </w:r>
            <w:r w:rsidR="00C60A6E">
              <w:rPr>
                <w:noProof/>
                <w:webHidden/>
              </w:rPr>
              <w:tab/>
            </w:r>
            <w:r w:rsidR="00C60A6E">
              <w:rPr>
                <w:noProof/>
                <w:webHidden/>
              </w:rPr>
              <w:fldChar w:fldCharType="begin"/>
            </w:r>
            <w:r w:rsidR="00C60A6E">
              <w:rPr>
                <w:noProof/>
                <w:webHidden/>
              </w:rPr>
              <w:instrText xml:space="preserve"> PAGEREF _Toc115260034 \h </w:instrText>
            </w:r>
            <w:r w:rsidR="00C60A6E">
              <w:rPr>
                <w:noProof/>
                <w:webHidden/>
              </w:rPr>
            </w:r>
            <w:r w:rsidR="00C60A6E">
              <w:rPr>
                <w:noProof/>
                <w:webHidden/>
              </w:rPr>
              <w:fldChar w:fldCharType="separate"/>
            </w:r>
            <w:r w:rsidR="00ED6FA0">
              <w:rPr>
                <w:noProof/>
                <w:webHidden/>
              </w:rPr>
              <w:t>33</w:t>
            </w:r>
            <w:r w:rsidR="00C60A6E">
              <w:rPr>
                <w:noProof/>
                <w:webHidden/>
              </w:rPr>
              <w:fldChar w:fldCharType="end"/>
            </w:r>
          </w:hyperlink>
        </w:p>
        <w:p w14:paraId="12461268" w14:textId="63204CBC"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5" w:history="1">
            <w:r w:rsidR="00C60A6E" w:rsidRPr="00162992">
              <w:rPr>
                <w:rStyle w:val="Hyperlink"/>
                <w:noProof/>
              </w:rPr>
              <w:t>3.2. Modalitatea de completare a Cererii de finanţare</w:t>
            </w:r>
            <w:r w:rsidR="00C60A6E">
              <w:rPr>
                <w:noProof/>
                <w:webHidden/>
              </w:rPr>
              <w:tab/>
            </w:r>
            <w:r w:rsidR="00C60A6E">
              <w:rPr>
                <w:noProof/>
                <w:webHidden/>
              </w:rPr>
              <w:fldChar w:fldCharType="begin"/>
            </w:r>
            <w:r w:rsidR="00C60A6E">
              <w:rPr>
                <w:noProof/>
                <w:webHidden/>
              </w:rPr>
              <w:instrText xml:space="preserve"> PAGEREF _Toc115260035 \h </w:instrText>
            </w:r>
            <w:r w:rsidR="00C60A6E">
              <w:rPr>
                <w:noProof/>
                <w:webHidden/>
              </w:rPr>
            </w:r>
            <w:r w:rsidR="00C60A6E">
              <w:rPr>
                <w:noProof/>
                <w:webHidden/>
              </w:rPr>
              <w:fldChar w:fldCharType="separate"/>
            </w:r>
            <w:r w:rsidR="00ED6FA0">
              <w:rPr>
                <w:noProof/>
                <w:webHidden/>
              </w:rPr>
              <w:t>33</w:t>
            </w:r>
            <w:r w:rsidR="00C60A6E">
              <w:rPr>
                <w:noProof/>
                <w:webHidden/>
              </w:rPr>
              <w:fldChar w:fldCharType="end"/>
            </w:r>
          </w:hyperlink>
        </w:p>
        <w:p w14:paraId="253CDF2C" w14:textId="73DE61A5"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6" w:history="1">
            <w:r w:rsidR="00C60A6E" w:rsidRPr="00162992">
              <w:rPr>
                <w:rStyle w:val="Hyperlink"/>
                <w:noProof/>
              </w:rPr>
              <w:t>3.3.1 Obiectivele şi rezultatele proiectului</w:t>
            </w:r>
            <w:r w:rsidR="00C60A6E">
              <w:rPr>
                <w:noProof/>
                <w:webHidden/>
              </w:rPr>
              <w:tab/>
            </w:r>
            <w:r w:rsidR="00C60A6E">
              <w:rPr>
                <w:noProof/>
                <w:webHidden/>
              </w:rPr>
              <w:fldChar w:fldCharType="begin"/>
            </w:r>
            <w:r w:rsidR="00C60A6E">
              <w:rPr>
                <w:noProof/>
                <w:webHidden/>
              </w:rPr>
              <w:instrText xml:space="preserve"> PAGEREF _Toc115260036 \h </w:instrText>
            </w:r>
            <w:r w:rsidR="00C60A6E">
              <w:rPr>
                <w:noProof/>
                <w:webHidden/>
              </w:rPr>
            </w:r>
            <w:r w:rsidR="00C60A6E">
              <w:rPr>
                <w:noProof/>
                <w:webHidden/>
              </w:rPr>
              <w:fldChar w:fldCharType="separate"/>
            </w:r>
            <w:r w:rsidR="00ED6FA0">
              <w:rPr>
                <w:noProof/>
                <w:webHidden/>
              </w:rPr>
              <w:t>39</w:t>
            </w:r>
            <w:r w:rsidR="00C60A6E">
              <w:rPr>
                <w:noProof/>
                <w:webHidden/>
              </w:rPr>
              <w:fldChar w:fldCharType="end"/>
            </w:r>
          </w:hyperlink>
        </w:p>
        <w:p w14:paraId="2B4A6816" w14:textId="18776E28"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7" w:history="1">
            <w:r w:rsidR="00C60A6E" w:rsidRPr="00162992">
              <w:rPr>
                <w:rStyle w:val="Hyperlink"/>
                <w:noProof/>
              </w:rPr>
              <w:t>3.3.2. Context şi justificare</w:t>
            </w:r>
            <w:r w:rsidR="00C60A6E">
              <w:rPr>
                <w:noProof/>
                <w:webHidden/>
              </w:rPr>
              <w:tab/>
            </w:r>
            <w:r w:rsidR="00C60A6E">
              <w:rPr>
                <w:noProof/>
                <w:webHidden/>
              </w:rPr>
              <w:fldChar w:fldCharType="begin"/>
            </w:r>
            <w:r w:rsidR="00C60A6E">
              <w:rPr>
                <w:noProof/>
                <w:webHidden/>
              </w:rPr>
              <w:instrText xml:space="preserve"> PAGEREF _Toc115260037 \h </w:instrText>
            </w:r>
            <w:r w:rsidR="00C60A6E">
              <w:rPr>
                <w:noProof/>
                <w:webHidden/>
              </w:rPr>
            </w:r>
            <w:r w:rsidR="00C60A6E">
              <w:rPr>
                <w:noProof/>
                <w:webHidden/>
              </w:rPr>
              <w:fldChar w:fldCharType="separate"/>
            </w:r>
            <w:r w:rsidR="00ED6FA0">
              <w:rPr>
                <w:noProof/>
                <w:webHidden/>
              </w:rPr>
              <w:t>40</w:t>
            </w:r>
            <w:r w:rsidR="00C60A6E">
              <w:rPr>
                <w:noProof/>
                <w:webHidden/>
              </w:rPr>
              <w:fldChar w:fldCharType="end"/>
            </w:r>
          </w:hyperlink>
        </w:p>
        <w:p w14:paraId="6087EA4F" w14:textId="2F5E16F0"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8" w:history="1">
            <w:r w:rsidR="00C60A6E" w:rsidRPr="00162992">
              <w:rPr>
                <w:rStyle w:val="Hyperlink"/>
                <w:rFonts w:eastAsia="Calibri"/>
                <w:noProof/>
                <w:lang w:eastAsia="ar-SA"/>
              </w:rPr>
              <w:t>3.3.3 Sustenabilitate</w:t>
            </w:r>
            <w:r w:rsidR="00C60A6E">
              <w:rPr>
                <w:noProof/>
                <w:webHidden/>
              </w:rPr>
              <w:tab/>
            </w:r>
            <w:r w:rsidR="00C60A6E">
              <w:rPr>
                <w:noProof/>
                <w:webHidden/>
              </w:rPr>
              <w:fldChar w:fldCharType="begin"/>
            </w:r>
            <w:r w:rsidR="00C60A6E">
              <w:rPr>
                <w:noProof/>
                <w:webHidden/>
              </w:rPr>
              <w:instrText xml:space="preserve"> PAGEREF _Toc115260038 \h </w:instrText>
            </w:r>
            <w:r w:rsidR="00C60A6E">
              <w:rPr>
                <w:noProof/>
                <w:webHidden/>
              </w:rPr>
            </w:r>
            <w:r w:rsidR="00C60A6E">
              <w:rPr>
                <w:noProof/>
                <w:webHidden/>
              </w:rPr>
              <w:fldChar w:fldCharType="separate"/>
            </w:r>
            <w:r w:rsidR="00ED6FA0">
              <w:rPr>
                <w:noProof/>
                <w:webHidden/>
              </w:rPr>
              <w:t>40</w:t>
            </w:r>
            <w:r w:rsidR="00C60A6E">
              <w:rPr>
                <w:noProof/>
                <w:webHidden/>
              </w:rPr>
              <w:fldChar w:fldCharType="end"/>
            </w:r>
          </w:hyperlink>
        </w:p>
        <w:p w14:paraId="5934BC21" w14:textId="496C0E0E"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39" w:history="1">
            <w:r w:rsidR="00C60A6E" w:rsidRPr="00162992">
              <w:rPr>
                <w:rStyle w:val="Hyperlink"/>
                <w:rFonts w:eastAsia="Calibri"/>
                <w:noProof/>
                <w:lang w:eastAsia="ro-RO"/>
              </w:rPr>
              <w:t>3.3.4 Relevanţă</w:t>
            </w:r>
            <w:r w:rsidR="00C60A6E">
              <w:rPr>
                <w:noProof/>
                <w:webHidden/>
              </w:rPr>
              <w:tab/>
            </w:r>
            <w:r w:rsidR="00C60A6E">
              <w:rPr>
                <w:noProof/>
                <w:webHidden/>
              </w:rPr>
              <w:fldChar w:fldCharType="begin"/>
            </w:r>
            <w:r w:rsidR="00C60A6E">
              <w:rPr>
                <w:noProof/>
                <w:webHidden/>
              </w:rPr>
              <w:instrText xml:space="preserve"> PAGEREF _Toc115260039 \h </w:instrText>
            </w:r>
            <w:r w:rsidR="00C60A6E">
              <w:rPr>
                <w:noProof/>
                <w:webHidden/>
              </w:rPr>
            </w:r>
            <w:r w:rsidR="00C60A6E">
              <w:rPr>
                <w:noProof/>
                <w:webHidden/>
              </w:rPr>
              <w:fldChar w:fldCharType="separate"/>
            </w:r>
            <w:r w:rsidR="00ED6FA0">
              <w:rPr>
                <w:noProof/>
                <w:webHidden/>
              </w:rPr>
              <w:t>40</w:t>
            </w:r>
            <w:r w:rsidR="00C60A6E">
              <w:rPr>
                <w:noProof/>
                <w:webHidden/>
              </w:rPr>
              <w:fldChar w:fldCharType="end"/>
            </w:r>
          </w:hyperlink>
        </w:p>
        <w:p w14:paraId="57221940" w14:textId="0563E186"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0" w:history="1">
            <w:r w:rsidR="00C60A6E" w:rsidRPr="00162992">
              <w:rPr>
                <w:rStyle w:val="Hyperlink"/>
                <w:noProof/>
              </w:rPr>
              <w:t>3.3.5 Riscuri</w:t>
            </w:r>
            <w:r w:rsidR="00C60A6E">
              <w:rPr>
                <w:noProof/>
                <w:webHidden/>
              </w:rPr>
              <w:tab/>
            </w:r>
            <w:r w:rsidR="00C60A6E">
              <w:rPr>
                <w:noProof/>
                <w:webHidden/>
              </w:rPr>
              <w:fldChar w:fldCharType="begin"/>
            </w:r>
            <w:r w:rsidR="00C60A6E">
              <w:rPr>
                <w:noProof/>
                <w:webHidden/>
              </w:rPr>
              <w:instrText xml:space="preserve"> PAGEREF _Toc115260040 \h </w:instrText>
            </w:r>
            <w:r w:rsidR="00C60A6E">
              <w:rPr>
                <w:noProof/>
                <w:webHidden/>
              </w:rPr>
            </w:r>
            <w:r w:rsidR="00C60A6E">
              <w:rPr>
                <w:noProof/>
                <w:webHidden/>
              </w:rPr>
              <w:fldChar w:fldCharType="separate"/>
            </w:r>
            <w:r w:rsidR="00ED6FA0">
              <w:rPr>
                <w:noProof/>
                <w:webHidden/>
              </w:rPr>
              <w:t>40</w:t>
            </w:r>
            <w:r w:rsidR="00C60A6E">
              <w:rPr>
                <w:noProof/>
                <w:webHidden/>
              </w:rPr>
              <w:fldChar w:fldCharType="end"/>
            </w:r>
          </w:hyperlink>
        </w:p>
        <w:p w14:paraId="522F8F3B" w14:textId="2BCC7A5A"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1" w:history="1">
            <w:r w:rsidR="00C60A6E" w:rsidRPr="00162992">
              <w:rPr>
                <w:rStyle w:val="Hyperlink"/>
                <w:rFonts w:eastAsia="Calibri"/>
                <w:noProof/>
                <w:lang w:eastAsia="ro-RO"/>
              </w:rPr>
              <w:t>3.3.6 Complementaritate</w:t>
            </w:r>
            <w:r w:rsidR="00C60A6E">
              <w:rPr>
                <w:noProof/>
                <w:webHidden/>
              </w:rPr>
              <w:tab/>
            </w:r>
            <w:r w:rsidR="00C60A6E">
              <w:rPr>
                <w:noProof/>
                <w:webHidden/>
              </w:rPr>
              <w:fldChar w:fldCharType="begin"/>
            </w:r>
            <w:r w:rsidR="00C60A6E">
              <w:rPr>
                <w:noProof/>
                <w:webHidden/>
              </w:rPr>
              <w:instrText xml:space="preserve"> PAGEREF _Toc115260041 \h </w:instrText>
            </w:r>
            <w:r w:rsidR="00C60A6E">
              <w:rPr>
                <w:noProof/>
                <w:webHidden/>
              </w:rPr>
            </w:r>
            <w:r w:rsidR="00C60A6E">
              <w:rPr>
                <w:noProof/>
                <w:webHidden/>
              </w:rPr>
              <w:fldChar w:fldCharType="separate"/>
            </w:r>
            <w:r w:rsidR="00ED6FA0">
              <w:rPr>
                <w:noProof/>
                <w:webHidden/>
              </w:rPr>
              <w:t>41</w:t>
            </w:r>
            <w:r w:rsidR="00C60A6E">
              <w:rPr>
                <w:noProof/>
                <w:webHidden/>
              </w:rPr>
              <w:fldChar w:fldCharType="end"/>
            </w:r>
          </w:hyperlink>
        </w:p>
        <w:p w14:paraId="0596A241" w14:textId="3806B021"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2" w:history="1">
            <w:r w:rsidR="00C60A6E" w:rsidRPr="00162992">
              <w:rPr>
                <w:rStyle w:val="Hyperlink"/>
                <w:noProof/>
              </w:rPr>
              <w:t>3.3.7 Aplicarea principiilor orizontale</w:t>
            </w:r>
            <w:r w:rsidR="00C60A6E">
              <w:rPr>
                <w:noProof/>
                <w:webHidden/>
              </w:rPr>
              <w:tab/>
            </w:r>
            <w:r w:rsidR="00C60A6E">
              <w:rPr>
                <w:noProof/>
                <w:webHidden/>
              </w:rPr>
              <w:fldChar w:fldCharType="begin"/>
            </w:r>
            <w:r w:rsidR="00C60A6E">
              <w:rPr>
                <w:noProof/>
                <w:webHidden/>
              </w:rPr>
              <w:instrText xml:space="preserve"> PAGEREF _Toc115260042 \h </w:instrText>
            </w:r>
            <w:r w:rsidR="00C60A6E">
              <w:rPr>
                <w:noProof/>
                <w:webHidden/>
              </w:rPr>
            </w:r>
            <w:r w:rsidR="00C60A6E">
              <w:rPr>
                <w:noProof/>
                <w:webHidden/>
              </w:rPr>
              <w:fldChar w:fldCharType="separate"/>
            </w:r>
            <w:r w:rsidR="00ED6FA0">
              <w:rPr>
                <w:noProof/>
                <w:webHidden/>
              </w:rPr>
              <w:t>41</w:t>
            </w:r>
            <w:r w:rsidR="00C60A6E">
              <w:rPr>
                <w:noProof/>
                <w:webHidden/>
              </w:rPr>
              <w:fldChar w:fldCharType="end"/>
            </w:r>
          </w:hyperlink>
        </w:p>
        <w:p w14:paraId="7EDB4697" w14:textId="509F7514"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3" w:history="1">
            <w:r w:rsidR="00C60A6E" w:rsidRPr="00162992">
              <w:rPr>
                <w:rStyle w:val="Hyperlink"/>
                <w:noProof/>
              </w:rPr>
              <w:t>3.3.8. Descrierea investiţiei</w:t>
            </w:r>
            <w:r w:rsidR="00C60A6E">
              <w:rPr>
                <w:noProof/>
                <w:webHidden/>
              </w:rPr>
              <w:tab/>
            </w:r>
            <w:r w:rsidR="00C60A6E">
              <w:rPr>
                <w:noProof/>
                <w:webHidden/>
              </w:rPr>
              <w:fldChar w:fldCharType="begin"/>
            </w:r>
            <w:r w:rsidR="00C60A6E">
              <w:rPr>
                <w:noProof/>
                <w:webHidden/>
              </w:rPr>
              <w:instrText xml:space="preserve"> PAGEREF _Toc115260043 \h </w:instrText>
            </w:r>
            <w:r w:rsidR="00C60A6E">
              <w:rPr>
                <w:noProof/>
                <w:webHidden/>
              </w:rPr>
            </w:r>
            <w:r w:rsidR="00C60A6E">
              <w:rPr>
                <w:noProof/>
                <w:webHidden/>
              </w:rPr>
              <w:fldChar w:fldCharType="separate"/>
            </w:r>
            <w:r w:rsidR="00ED6FA0">
              <w:rPr>
                <w:noProof/>
                <w:webHidden/>
              </w:rPr>
              <w:t>42</w:t>
            </w:r>
            <w:r w:rsidR="00C60A6E">
              <w:rPr>
                <w:noProof/>
                <w:webHidden/>
              </w:rPr>
              <w:fldChar w:fldCharType="end"/>
            </w:r>
          </w:hyperlink>
        </w:p>
        <w:p w14:paraId="3D300ACA" w14:textId="1A4F1E7C"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4" w:history="1">
            <w:r w:rsidR="00C60A6E" w:rsidRPr="00162992">
              <w:rPr>
                <w:rStyle w:val="Hyperlink"/>
                <w:noProof/>
              </w:rPr>
              <w:t>3.3.10 Analiza financiara recomandată</w:t>
            </w:r>
            <w:r w:rsidR="00C60A6E">
              <w:rPr>
                <w:noProof/>
                <w:webHidden/>
              </w:rPr>
              <w:tab/>
            </w:r>
            <w:r w:rsidR="00C60A6E">
              <w:rPr>
                <w:noProof/>
                <w:webHidden/>
              </w:rPr>
              <w:fldChar w:fldCharType="begin"/>
            </w:r>
            <w:r w:rsidR="00C60A6E">
              <w:rPr>
                <w:noProof/>
                <w:webHidden/>
              </w:rPr>
              <w:instrText xml:space="preserve"> PAGEREF _Toc115260044 \h </w:instrText>
            </w:r>
            <w:r w:rsidR="00C60A6E">
              <w:rPr>
                <w:noProof/>
                <w:webHidden/>
              </w:rPr>
            </w:r>
            <w:r w:rsidR="00C60A6E">
              <w:rPr>
                <w:noProof/>
                <w:webHidden/>
              </w:rPr>
              <w:fldChar w:fldCharType="separate"/>
            </w:r>
            <w:r w:rsidR="00ED6FA0">
              <w:rPr>
                <w:noProof/>
                <w:webHidden/>
              </w:rPr>
              <w:t>42</w:t>
            </w:r>
            <w:r w:rsidR="00C60A6E">
              <w:rPr>
                <w:noProof/>
                <w:webHidden/>
              </w:rPr>
              <w:fldChar w:fldCharType="end"/>
            </w:r>
          </w:hyperlink>
        </w:p>
        <w:p w14:paraId="771AABA4" w14:textId="1007BE9C"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5" w:history="1">
            <w:r w:rsidR="00C60A6E" w:rsidRPr="00162992">
              <w:rPr>
                <w:rStyle w:val="Hyperlink"/>
                <w:noProof/>
              </w:rPr>
              <w:t>3.3.11 Analiza energetică</w:t>
            </w:r>
            <w:r w:rsidR="00C60A6E">
              <w:rPr>
                <w:noProof/>
                <w:webHidden/>
              </w:rPr>
              <w:tab/>
            </w:r>
            <w:r w:rsidR="00C60A6E">
              <w:rPr>
                <w:noProof/>
                <w:webHidden/>
              </w:rPr>
              <w:fldChar w:fldCharType="begin"/>
            </w:r>
            <w:r w:rsidR="00C60A6E">
              <w:rPr>
                <w:noProof/>
                <w:webHidden/>
              </w:rPr>
              <w:instrText xml:space="preserve"> PAGEREF _Toc115260045 \h </w:instrText>
            </w:r>
            <w:r w:rsidR="00C60A6E">
              <w:rPr>
                <w:noProof/>
                <w:webHidden/>
              </w:rPr>
            </w:r>
            <w:r w:rsidR="00C60A6E">
              <w:rPr>
                <w:noProof/>
                <w:webHidden/>
              </w:rPr>
              <w:fldChar w:fldCharType="separate"/>
            </w:r>
            <w:r w:rsidR="00ED6FA0">
              <w:rPr>
                <w:noProof/>
                <w:webHidden/>
              </w:rPr>
              <w:t>42</w:t>
            </w:r>
            <w:r w:rsidR="00C60A6E">
              <w:rPr>
                <w:noProof/>
                <w:webHidden/>
              </w:rPr>
              <w:fldChar w:fldCharType="end"/>
            </w:r>
          </w:hyperlink>
        </w:p>
        <w:p w14:paraId="55379EA0" w14:textId="631DE2DA"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6" w:history="1">
            <w:r w:rsidR="00C60A6E" w:rsidRPr="00162992">
              <w:rPr>
                <w:rStyle w:val="Hyperlink"/>
                <w:rFonts w:eastAsia="Calibri"/>
                <w:noProof/>
              </w:rPr>
              <w:t>3.3.12. Managementul de proiect</w:t>
            </w:r>
            <w:r w:rsidR="00C60A6E">
              <w:rPr>
                <w:noProof/>
                <w:webHidden/>
              </w:rPr>
              <w:tab/>
            </w:r>
            <w:r w:rsidR="00C60A6E">
              <w:rPr>
                <w:noProof/>
                <w:webHidden/>
              </w:rPr>
              <w:fldChar w:fldCharType="begin"/>
            </w:r>
            <w:r w:rsidR="00C60A6E">
              <w:rPr>
                <w:noProof/>
                <w:webHidden/>
              </w:rPr>
              <w:instrText xml:space="preserve"> PAGEREF _Toc115260046 \h </w:instrText>
            </w:r>
            <w:r w:rsidR="00C60A6E">
              <w:rPr>
                <w:noProof/>
                <w:webHidden/>
              </w:rPr>
            </w:r>
            <w:r w:rsidR="00C60A6E">
              <w:rPr>
                <w:noProof/>
                <w:webHidden/>
              </w:rPr>
              <w:fldChar w:fldCharType="separate"/>
            </w:r>
            <w:r w:rsidR="00ED6FA0">
              <w:rPr>
                <w:noProof/>
                <w:webHidden/>
              </w:rPr>
              <w:t>42</w:t>
            </w:r>
            <w:r w:rsidR="00C60A6E">
              <w:rPr>
                <w:noProof/>
                <w:webHidden/>
              </w:rPr>
              <w:fldChar w:fldCharType="end"/>
            </w:r>
          </w:hyperlink>
        </w:p>
        <w:p w14:paraId="51CD3744" w14:textId="3FA28B8B"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7" w:history="1">
            <w:r w:rsidR="00C60A6E" w:rsidRPr="00162992">
              <w:rPr>
                <w:rStyle w:val="Hyperlink"/>
                <w:noProof/>
              </w:rPr>
              <w:t>3.3.13. Elaborarea bugetului şi categoriile de cheltuieli</w:t>
            </w:r>
            <w:r w:rsidR="00C60A6E">
              <w:rPr>
                <w:noProof/>
                <w:webHidden/>
              </w:rPr>
              <w:tab/>
            </w:r>
            <w:r w:rsidR="00C60A6E">
              <w:rPr>
                <w:noProof/>
                <w:webHidden/>
              </w:rPr>
              <w:fldChar w:fldCharType="begin"/>
            </w:r>
            <w:r w:rsidR="00C60A6E">
              <w:rPr>
                <w:noProof/>
                <w:webHidden/>
              </w:rPr>
              <w:instrText xml:space="preserve"> PAGEREF _Toc115260047 \h </w:instrText>
            </w:r>
            <w:r w:rsidR="00C60A6E">
              <w:rPr>
                <w:noProof/>
                <w:webHidden/>
              </w:rPr>
            </w:r>
            <w:r w:rsidR="00C60A6E">
              <w:rPr>
                <w:noProof/>
                <w:webHidden/>
              </w:rPr>
              <w:fldChar w:fldCharType="separate"/>
            </w:r>
            <w:r w:rsidR="00ED6FA0">
              <w:rPr>
                <w:noProof/>
                <w:webHidden/>
              </w:rPr>
              <w:t>42</w:t>
            </w:r>
            <w:r w:rsidR="00C60A6E">
              <w:rPr>
                <w:noProof/>
                <w:webHidden/>
              </w:rPr>
              <w:fldChar w:fldCharType="end"/>
            </w:r>
          </w:hyperlink>
        </w:p>
        <w:p w14:paraId="48CE0F0F" w14:textId="1F09B4B7"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48" w:history="1">
            <w:r w:rsidR="00C60A6E" w:rsidRPr="00162992">
              <w:rPr>
                <w:rStyle w:val="Hyperlink"/>
                <w:rFonts w:cstheme="majorBidi"/>
                <w:b/>
                <w:noProof/>
              </w:rPr>
              <w:t>3.3.14 Evaluarea Impactului asupra Mediului (EIM)</w:t>
            </w:r>
            <w:r w:rsidR="00C60A6E">
              <w:rPr>
                <w:noProof/>
                <w:webHidden/>
              </w:rPr>
              <w:tab/>
            </w:r>
            <w:r w:rsidR="00C60A6E">
              <w:rPr>
                <w:noProof/>
                <w:webHidden/>
              </w:rPr>
              <w:fldChar w:fldCharType="begin"/>
            </w:r>
            <w:r w:rsidR="00C60A6E">
              <w:rPr>
                <w:noProof/>
                <w:webHidden/>
              </w:rPr>
              <w:instrText xml:space="preserve"> PAGEREF _Toc115260048 \h </w:instrText>
            </w:r>
            <w:r w:rsidR="00C60A6E">
              <w:rPr>
                <w:noProof/>
                <w:webHidden/>
              </w:rPr>
            </w:r>
            <w:r w:rsidR="00C60A6E">
              <w:rPr>
                <w:noProof/>
                <w:webHidden/>
              </w:rPr>
              <w:fldChar w:fldCharType="separate"/>
            </w:r>
            <w:r w:rsidR="00ED6FA0">
              <w:rPr>
                <w:noProof/>
                <w:webHidden/>
              </w:rPr>
              <w:t>43</w:t>
            </w:r>
            <w:r w:rsidR="00C60A6E">
              <w:rPr>
                <w:noProof/>
                <w:webHidden/>
              </w:rPr>
              <w:fldChar w:fldCharType="end"/>
            </w:r>
          </w:hyperlink>
        </w:p>
        <w:p w14:paraId="242486BF" w14:textId="431D5173" w:rsidR="00C60A6E" w:rsidRDefault="0059149D">
          <w:pPr>
            <w:pStyle w:val="TOC1"/>
            <w:tabs>
              <w:tab w:val="right" w:leader="dot" w:pos="9735"/>
            </w:tabs>
            <w:rPr>
              <w:rFonts w:asciiTheme="minorHAnsi" w:eastAsiaTheme="minorEastAsia" w:hAnsiTheme="minorHAnsi"/>
              <w:b w:val="0"/>
              <w:smallCaps w:val="0"/>
              <w:noProof/>
              <w:sz w:val="22"/>
              <w:lang w:val="ro-RO" w:eastAsia="ro-RO"/>
            </w:rPr>
          </w:pPr>
          <w:hyperlink w:anchor="_Toc115260049" w:history="1">
            <w:r w:rsidR="00C60A6E" w:rsidRPr="00162992">
              <w:rPr>
                <w:rStyle w:val="Hyperlink"/>
                <w:noProof/>
                <w:lang w:val="ro-RO"/>
              </w:rPr>
              <w:t>Capitolul 4. procesul de evaluare şi selecţie</w:t>
            </w:r>
            <w:r w:rsidR="00C60A6E">
              <w:rPr>
                <w:noProof/>
                <w:webHidden/>
              </w:rPr>
              <w:tab/>
            </w:r>
            <w:r w:rsidR="00C60A6E">
              <w:rPr>
                <w:noProof/>
                <w:webHidden/>
              </w:rPr>
              <w:fldChar w:fldCharType="begin"/>
            </w:r>
            <w:r w:rsidR="00C60A6E">
              <w:rPr>
                <w:noProof/>
                <w:webHidden/>
              </w:rPr>
              <w:instrText xml:space="preserve"> PAGEREF _Toc115260049 \h </w:instrText>
            </w:r>
            <w:r w:rsidR="00C60A6E">
              <w:rPr>
                <w:noProof/>
                <w:webHidden/>
              </w:rPr>
            </w:r>
            <w:r w:rsidR="00C60A6E">
              <w:rPr>
                <w:noProof/>
                <w:webHidden/>
              </w:rPr>
              <w:fldChar w:fldCharType="separate"/>
            </w:r>
            <w:r w:rsidR="00ED6FA0">
              <w:rPr>
                <w:noProof/>
                <w:webHidden/>
              </w:rPr>
              <w:t>43</w:t>
            </w:r>
            <w:r w:rsidR="00C60A6E">
              <w:rPr>
                <w:noProof/>
                <w:webHidden/>
              </w:rPr>
              <w:fldChar w:fldCharType="end"/>
            </w:r>
          </w:hyperlink>
        </w:p>
        <w:p w14:paraId="28520E20" w14:textId="32FEADB1" w:rsidR="00C60A6E" w:rsidRDefault="0059149D">
          <w:pPr>
            <w:pStyle w:val="TOC2"/>
            <w:tabs>
              <w:tab w:val="right" w:leader="dot" w:pos="9735"/>
            </w:tabs>
            <w:rPr>
              <w:rFonts w:asciiTheme="minorHAnsi" w:eastAsiaTheme="minorEastAsia" w:hAnsiTheme="minorHAnsi"/>
              <w:sz w:val="22"/>
              <w:lang w:val="ro-RO" w:eastAsia="ro-RO"/>
            </w:rPr>
          </w:pPr>
          <w:hyperlink w:anchor="_Toc115260050" w:history="1">
            <w:r w:rsidR="00C60A6E" w:rsidRPr="00162992">
              <w:rPr>
                <w:rStyle w:val="Hyperlink"/>
              </w:rPr>
              <w:t>4.1 Etapa de evaluare în IMMRECOVER</w:t>
            </w:r>
            <w:r w:rsidR="00C60A6E">
              <w:rPr>
                <w:webHidden/>
              </w:rPr>
              <w:tab/>
            </w:r>
            <w:r w:rsidR="00C60A6E">
              <w:rPr>
                <w:webHidden/>
              </w:rPr>
              <w:fldChar w:fldCharType="begin"/>
            </w:r>
            <w:r w:rsidR="00C60A6E">
              <w:rPr>
                <w:webHidden/>
              </w:rPr>
              <w:instrText xml:space="preserve"> PAGEREF _Toc115260050 \h </w:instrText>
            </w:r>
            <w:r w:rsidR="00C60A6E">
              <w:rPr>
                <w:webHidden/>
              </w:rPr>
            </w:r>
            <w:r w:rsidR="00C60A6E">
              <w:rPr>
                <w:webHidden/>
              </w:rPr>
              <w:fldChar w:fldCharType="separate"/>
            </w:r>
            <w:r w:rsidR="00ED6FA0">
              <w:rPr>
                <w:webHidden/>
              </w:rPr>
              <w:t>44</w:t>
            </w:r>
            <w:r w:rsidR="00C60A6E">
              <w:rPr>
                <w:webHidden/>
              </w:rPr>
              <w:fldChar w:fldCharType="end"/>
            </w:r>
          </w:hyperlink>
        </w:p>
        <w:p w14:paraId="6EF4B910" w14:textId="70A2CA87" w:rsidR="00C60A6E" w:rsidRDefault="0059149D">
          <w:pPr>
            <w:pStyle w:val="TOC2"/>
            <w:tabs>
              <w:tab w:val="right" w:leader="dot" w:pos="9735"/>
            </w:tabs>
            <w:rPr>
              <w:rFonts w:asciiTheme="minorHAnsi" w:eastAsiaTheme="minorEastAsia" w:hAnsiTheme="minorHAnsi"/>
              <w:sz w:val="22"/>
              <w:lang w:val="ro-RO" w:eastAsia="ro-RO"/>
            </w:rPr>
          </w:pPr>
          <w:hyperlink w:anchor="_Toc115260051" w:history="1">
            <w:r w:rsidR="00C60A6E" w:rsidRPr="00162992">
              <w:rPr>
                <w:rStyle w:val="Hyperlink"/>
              </w:rPr>
              <w:t>4.2 Depunerea și soluționarea contestațiilor în platforma IMMRECOVER</w:t>
            </w:r>
            <w:r w:rsidR="00C60A6E">
              <w:rPr>
                <w:webHidden/>
              </w:rPr>
              <w:tab/>
            </w:r>
            <w:r w:rsidR="00C60A6E">
              <w:rPr>
                <w:webHidden/>
              </w:rPr>
              <w:fldChar w:fldCharType="begin"/>
            </w:r>
            <w:r w:rsidR="00C60A6E">
              <w:rPr>
                <w:webHidden/>
              </w:rPr>
              <w:instrText xml:space="preserve"> PAGEREF _Toc115260051 \h </w:instrText>
            </w:r>
            <w:r w:rsidR="00C60A6E">
              <w:rPr>
                <w:webHidden/>
              </w:rPr>
            </w:r>
            <w:r w:rsidR="00C60A6E">
              <w:rPr>
                <w:webHidden/>
              </w:rPr>
              <w:fldChar w:fldCharType="separate"/>
            </w:r>
            <w:r w:rsidR="00ED6FA0">
              <w:rPr>
                <w:webHidden/>
              </w:rPr>
              <w:t>45</w:t>
            </w:r>
            <w:r w:rsidR="00C60A6E">
              <w:rPr>
                <w:webHidden/>
              </w:rPr>
              <w:fldChar w:fldCharType="end"/>
            </w:r>
          </w:hyperlink>
        </w:p>
        <w:p w14:paraId="3D6C9A0B" w14:textId="374DE91F"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52" w:history="1">
            <w:r w:rsidR="00C60A6E" w:rsidRPr="00162992">
              <w:rPr>
                <w:rStyle w:val="Hyperlink"/>
                <w:rFonts w:eastAsia="MS Mincho"/>
                <w:noProof/>
              </w:rPr>
              <w:t>4.3 Contractarea proiectelor</w:t>
            </w:r>
            <w:r w:rsidR="00C60A6E">
              <w:rPr>
                <w:noProof/>
                <w:webHidden/>
              </w:rPr>
              <w:tab/>
            </w:r>
            <w:r w:rsidR="00C60A6E">
              <w:rPr>
                <w:noProof/>
                <w:webHidden/>
              </w:rPr>
              <w:fldChar w:fldCharType="begin"/>
            </w:r>
            <w:r w:rsidR="00C60A6E">
              <w:rPr>
                <w:noProof/>
                <w:webHidden/>
              </w:rPr>
              <w:instrText xml:space="preserve"> PAGEREF _Toc115260052 \h </w:instrText>
            </w:r>
            <w:r w:rsidR="00C60A6E">
              <w:rPr>
                <w:noProof/>
                <w:webHidden/>
              </w:rPr>
            </w:r>
            <w:r w:rsidR="00C60A6E">
              <w:rPr>
                <w:noProof/>
                <w:webHidden/>
              </w:rPr>
              <w:fldChar w:fldCharType="separate"/>
            </w:r>
            <w:r w:rsidR="00ED6FA0">
              <w:rPr>
                <w:noProof/>
                <w:webHidden/>
              </w:rPr>
              <w:t>46</w:t>
            </w:r>
            <w:r w:rsidR="00C60A6E">
              <w:rPr>
                <w:noProof/>
                <w:webHidden/>
              </w:rPr>
              <w:fldChar w:fldCharType="end"/>
            </w:r>
          </w:hyperlink>
        </w:p>
        <w:p w14:paraId="0A5E5BF6" w14:textId="4F85817D" w:rsidR="00C60A6E" w:rsidRDefault="0059149D">
          <w:pPr>
            <w:pStyle w:val="TOC3"/>
            <w:tabs>
              <w:tab w:val="right" w:leader="dot" w:pos="9735"/>
            </w:tabs>
            <w:rPr>
              <w:rFonts w:asciiTheme="minorHAnsi" w:eastAsiaTheme="minorEastAsia" w:hAnsiTheme="minorHAnsi" w:cstheme="minorBidi"/>
              <w:bCs w:val="0"/>
              <w:i w:val="0"/>
              <w:noProof/>
              <w:lang w:eastAsia="ro-RO"/>
            </w:rPr>
          </w:pPr>
          <w:hyperlink w:anchor="_Toc115260053" w:history="1">
            <w:r w:rsidR="00C60A6E" w:rsidRPr="00162992">
              <w:rPr>
                <w:rStyle w:val="Hyperlink"/>
                <w:rFonts w:eastAsia="MS Mincho"/>
                <w:noProof/>
              </w:rPr>
              <w:t>4.4 Etapa de verificare în MYSMIS</w:t>
            </w:r>
            <w:r w:rsidR="00C60A6E">
              <w:rPr>
                <w:noProof/>
                <w:webHidden/>
              </w:rPr>
              <w:tab/>
            </w:r>
            <w:r w:rsidR="00C60A6E">
              <w:rPr>
                <w:noProof/>
                <w:webHidden/>
              </w:rPr>
              <w:fldChar w:fldCharType="begin"/>
            </w:r>
            <w:r w:rsidR="00C60A6E">
              <w:rPr>
                <w:noProof/>
                <w:webHidden/>
              </w:rPr>
              <w:instrText xml:space="preserve"> PAGEREF _Toc115260053 \h </w:instrText>
            </w:r>
            <w:r w:rsidR="00C60A6E">
              <w:rPr>
                <w:noProof/>
                <w:webHidden/>
              </w:rPr>
            </w:r>
            <w:r w:rsidR="00C60A6E">
              <w:rPr>
                <w:noProof/>
                <w:webHidden/>
              </w:rPr>
              <w:fldChar w:fldCharType="separate"/>
            </w:r>
            <w:r w:rsidR="00ED6FA0">
              <w:rPr>
                <w:noProof/>
                <w:webHidden/>
              </w:rPr>
              <w:t>46</w:t>
            </w:r>
            <w:r w:rsidR="00C60A6E">
              <w:rPr>
                <w:noProof/>
                <w:webHidden/>
              </w:rPr>
              <w:fldChar w:fldCharType="end"/>
            </w:r>
          </w:hyperlink>
        </w:p>
        <w:p w14:paraId="60FA962D" w14:textId="68070D07" w:rsidR="00C60A6E" w:rsidRDefault="0059149D">
          <w:pPr>
            <w:pStyle w:val="TOC2"/>
            <w:tabs>
              <w:tab w:val="right" w:leader="dot" w:pos="9735"/>
            </w:tabs>
            <w:rPr>
              <w:rFonts w:asciiTheme="minorHAnsi" w:eastAsiaTheme="minorEastAsia" w:hAnsiTheme="minorHAnsi"/>
              <w:sz w:val="22"/>
              <w:lang w:val="ro-RO" w:eastAsia="ro-RO"/>
            </w:rPr>
          </w:pPr>
          <w:hyperlink w:anchor="_Toc115260054" w:history="1">
            <w:r w:rsidR="00C60A6E" w:rsidRPr="00162992">
              <w:rPr>
                <w:rStyle w:val="Hyperlink"/>
                <w:rFonts w:eastAsia="Calibri" w:cs="Times New Roman"/>
                <w:b/>
                <w:lang w:val="ro-RO" w:eastAsia="ro-RO"/>
              </w:rPr>
              <w:t>4.5 Depunerea și soluționarea contestațiilor după verificarea în MySMIS</w:t>
            </w:r>
            <w:r w:rsidR="00C60A6E">
              <w:rPr>
                <w:webHidden/>
              </w:rPr>
              <w:tab/>
            </w:r>
            <w:r w:rsidR="00C60A6E">
              <w:rPr>
                <w:webHidden/>
              </w:rPr>
              <w:fldChar w:fldCharType="begin"/>
            </w:r>
            <w:r w:rsidR="00C60A6E">
              <w:rPr>
                <w:webHidden/>
              </w:rPr>
              <w:instrText xml:space="preserve"> PAGEREF _Toc115260054 \h </w:instrText>
            </w:r>
            <w:r w:rsidR="00C60A6E">
              <w:rPr>
                <w:webHidden/>
              </w:rPr>
            </w:r>
            <w:r w:rsidR="00C60A6E">
              <w:rPr>
                <w:webHidden/>
              </w:rPr>
              <w:fldChar w:fldCharType="separate"/>
            </w:r>
            <w:r w:rsidR="00ED6FA0">
              <w:rPr>
                <w:webHidden/>
              </w:rPr>
              <w:t>47</w:t>
            </w:r>
            <w:r w:rsidR="00C60A6E">
              <w:rPr>
                <w:webHidden/>
              </w:rPr>
              <w:fldChar w:fldCharType="end"/>
            </w:r>
          </w:hyperlink>
        </w:p>
        <w:p w14:paraId="086023D4" w14:textId="17624243" w:rsidR="00C60A6E" w:rsidRDefault="0059149D">
          <w:pPr>
            <w:pStyle w:val="TOC1"/>
            <w:tabs>
              <w:tab w:val="right" w:leader="dot" w:pos="9735"/>
            </w:tabs>
            <w:rPr>
              <w:rFonts w:asciiTheme="minorHAnsi" w:eastAsiaTheme="minorEastAsia" w:hAnsiTheme="minorHAnsi"/>
              <w:b w:val="0"/>
              <w:smallCaps w:val="0"/>
              <w:noProof/>
              <w:sz w:val="22"/>
              <w:lang w:val="ro-RO" w:eastAsia="ro-RO"/>
            </w:rPr>
          </w:pPr>
          <w:hyperlink w:anchor="_Toc115260055" w:history="1">
            <w:r w:rsidR="00C60A6E" w:rsidRPr="00162992">
              <w:rPr>
                <w:rStyle w:val="Hyperlink"/>
                <w:rFonts w:ascii="Times New Roman" w:hAnsi="Times New Roman"/>
                <w:noProof/>
                <w:lang w:val="ro-RO"/>
              </w:rPr>
              <w:t>Anexe</w:t>
            </w:r>
            <w:r w:rsidR="00C60A6E">
              <w:rPr>
                <w:noProof/>
                <w:webHidden/>
              </w:rPr>
              <w:tab/>
            </w:r>
            <w:r w:rsidR="00C60A6E">
              <w:rPr>
                <w:noProof/>
                <w:webHidden/>
              </w:rPr>
              <w:fldChar w:fldCharType="begin"/>
            </w:r>
            <w:r w:rsidR="00C60A6E">
              <w:rPr>
                <w:noProof/>
                <w:webHidden/>
              </w:rPr>
              <w:instrText xml:space="preserve"> PAGEREF _Toc115260055 \h </w:instrText>
            </w:r>
            <w:r w:rsidR="00C60A6E">
              <w:rPr>
                <w:noProof/>
                <w:webHidden/>
              </w:rPr>
            </w:r>
            <w:r w:rsidR="00C60A6E">
              <w:rPr>
                <w:noProof/>
                <w:webHidden/>
              </w:rPr>
              <w:fldChar w:fldCharType="separate"/>
            </w:r>
            <w:r w:rsidR="00ED6FA0">
              <w:rPr>
                <w:noProof/>
                <w:webHidden/>
              </w:rPr>
              <w:t>47</w:t>
            </w:r>
            <w:r w:rsidR="00C60A6E">
              <w:rPr>
                <w:noProof/>
                <w:webHidden/>
              </w:rPr>
              <w:fldChar w:fldCharType="end"/>
            </w:r>
          </w:hyperlink>
        </w:p>
        <w:p w14:paraId="41988071" w14:textId="63539422" w:rsidR="002A54AE" w:rsidRPr="008D5AB8" w:rsidRDefault="007D6300" w:rsidP="004C7AA9">
          <w:pPr>
            <w:widowControl w:val="0"/>
            <w:spacing w:after="0"/>
            <w:jc w:val="both"/>
            <w:rPr>
              <w:rFonts w:ascii="Times New Roman" w:eastAsia="Times New Roman" w:hAnsi="Times New Roman" w:cs="Times New Roman"/>
              <w:b/>
              <w:smallCaps/>
              <w:noProof/>
              <w:szCs w:val="24"/>
              <w:lang w:val="ro-RO" w:eastAsia="ar-SA"/>
            </w:rPr>
          </w:pPr>
          <w:r w:rsidRPr="008D5AB8">
            <w:rPr>
              <w:rFonts w:ascii="Times New Roman" w:eastAsia="Times New Roman" w:hAnsi="Times New Roman" w:cs="Times New Roman"/>
              <w:b/>
              <w:noProof/>
              <w:sz w:val="28"/>
              <w:szCs w:val="24"/>
              <w:lang w:val="ro-RO" w:eastAsia="ar-SA"/>
            </w:rPr>
            <w:fldChar w:fldCharType="end"/>
          </w:r>
        </w:p>
        <w:p w14:paraId="12843DE1" w14:textId="77777777" w:rsidR="002A54AE" w:rsidRPr="002B3F81" w:rsidRDefault="002A54AE" w:rsidP="004C7AA9">
          <w:pPr>
            <w:widowControl w:val="0"/>
            <w:jc w:val="both"/>
            <w:outlineLvl w:val="0"/>
            <w:rPr>
              <w:rStyle w:val="Hyperlink"/>
              <w:rFonts w:ascii="Times New Roman" w:eastAsia="Times New Roman" w:hAnsi="Times New Roman" w:cs="Times New Roman"/>
              <w:szCs w:val="26"/>
              <w:lang w:val="ro-RO" w:eastAsia="sk-SK"/>
            </w:rPr>
          </w:pPr>
          <w:r w:rsidRPr="002B3F81">
            <w:rPr>
              <w:rStyle w:val="Hyperlink"/>
              <w:rFonts w:ascii="Times New Roman" w:eastAsia="Times New Roman" w:hAnsi="Times New Roman" w:cs="Times New Roman"/>
              <w:szCs w:val="26"/>
              <w:lang w:val="ro-RO" w:eastAsia="sk-SK"/>
            </w:rPr>
            <w:t xml:space="preserve"> </w:t>
          </w:r>
        </w:p>
        <w:p w14:paraId="76469782" w14:textId="77777777" w:rsidR="00BE0193" w:rsidRPr="008D5AB8" w:rsidRDefault="0059149D" w:rsidP="004C7AA9">
          <w:pPr>
            <w:widowControl w:val="0"/>
            <w:spacing w:after="0"/>
            <w:jc w:val="both"/>
            <w:rPr>
              <w:rFonts w:ascii="Times New Roman" w:eastAsiaTheme="minorEastAsia" w:hAnsi="Times New Roman" w:cs="Times New Roman"/>
              <w:b/>
              <w:bCs/>
              <w:szCs w:val="24"/>
              <w:lang w:val="ro-RO"/>
            </w:rPr>
          </w:pPr>
        </w:p>
      </w:sdtContent>
    </w:sdt>
    <w:p w14:paraId="0D2F4DF7" w14:textId="77777777" w:rsidR="00343D34" w:rsidRPr="008D5AB8" w:rsidRDefault="00343D34" w:rsidP="004C7AA9">
      <w:pPr>
        <w:widowControl w:val="0"/>
        <w:spacing w:after="0"/>
        <w:rPr>
          <w:rFonts w:ascii="Times New Roman" w:eastAsia="Times New Roman" w:hAnsi="Times New Roman" w:cs="Times New Roman"/>
          <w:b/>
          <w:smallCaps/>
          <w:szCs w:val="24"/>
          <w:lang w:val="ro-RO" w:eastAsia="ar-SA"/>
        </w:rPr>
      </w:pPr>
    </w:p>
    <w:p w14:paraId="6ACEBA65" w14:textId="77777777" w:rsidR="001C49C8" w:rsidRPr="008D5AB8" w:rsidRDefault="001C49C8" w:rsidP="004C7AA9">
      <w:pPr>
        <w:widowControl w:val="0"/>
        <w:spacing w:after="0"/>
        <w:rPr>
          <w:rFonts w:ascii="Times New Roman" w:eastAsia="Times New Roman" w:hAnsi="Times New Roman" w:cs="Times New Roman"/>
          <w:b/>
          <w:smallCaps/>
          <w:szCs w:val="24"/>
          <w:lang w:val="ro-RO" w:eastAsia="ar-SA"/>
        </w:rPr>
      </w:pPr>
    </w:p>
    <w:p w14:paraId="17D1A157" w14:textId="77777777" w:rsidR="00681D54" w:rsidRPr="008D5AB8" w:rsidRDefault="00681D54" w:rsidP="004C7AA9">
      <w:pPr>
        <w:widowControl w:val="0"/>
        <w:spacing w:after="0"/>
        <w:rPr>
          <w:rFonts w:ascii="Times New Roman" w:eastAsia="Times New Roman" w:hAnsi="Times New Roman" w:cs="Times New Roman"/>
          <w:b/>
          <w:smallCaps/>
          <w:szCs w:val="24"/>
          <w:lang w:val="ro-RO" w:eastAsia="ar-SA"/>
        </w:rPr>
      </w:pPr>
      <w:r w:rsidRPr="008D5AB8">
        <w:rPr>
          <w:rFonts w:ascii="Times New Roman" w:eastAsia="Times New Roman" w:hAnsi="Times New Roman" w:cs="Times New Roman"/>
          <w:b/>
          <w:smallCaps/>
          <w:szCs w:val="24"/>
          <w:lang w:val="ro-RO" w:eastAsia="ar-SA"/>
        </w:rPr>
        <w:br w:type="page"/>
      </w:r>
    </w:p>
    <w:p w14:paraId="0A20AEFC" w14:textId="77777777" w:rsidR="002249F8" w:rsidRPr="008D5AB8" w:rsidRDefault="002249F8" w:rsidP="004C7AA9">
      <w:pPr>
        <w:widowControl w:val="0"/>
        <w:spacing w:after="0"/>
        <w:rPr>
          <w:rFonts w:ascii="Times New Roman" w:eastAsia="Times New Roman" w:hAnsi="Times New Roman" w:cs="Times New Roman"/>
          <w:b/>
          <w:smallCaps/>
          <w:szCs w:val="24"/>
          <w:lang w:val="ro-RO" w:eastAsia="ar-SA"/>
        </w:rPr>
      </w:pPr>
    </w:p>
    <w:p w14:paraId="602748C4" w14:textId="5FFF41FF" w:rsidR="008F3DFA" w:rsidRPr="008D5AB8"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1" w:name="_Toc425903481"/>
      <w:bookmarkStart w:id="2" w:name="_Toc439948345"/>
      <w:bookmarkStart w:id="3" w:name="_Toc115260017"/>
      <w:r w:rsidRPr="008D5AB8">
        <w:rPr>
          <w:rFonts w:ascii="Times New Roman" w:eastAsia="Times New Roman" w:hAnsi="Times New Roman" w:cs="Times New Roman"/>
          <w:b/>
          <w:smallCaps/>
          <w:color w:val="FFFFFF" w:themeColor="background1"/>
          <w:sz w:val="36"/>
          <w:szCs w:val="36"/>
          <w:lang w:val="ro-RO" w:eastAsia="ar-SA"/>
        </w:rPr>
        <w:t xml:space="preserve">Capitolul 1. </w:t>
      </w:r>
      <w:r w:rsidR="0015537A" w:rsidRPr="008D5AB8">
        <w:rPr>
          <w:rFonts w:ascii="Times New Roman" w:eastAsia="Times New Roman" w:hAnsi="Times New Roman" w:cs="Times New Roman"/>
          <w:b/>
          <w:smallCaps/>
          <w:color w:val="FFFFFF" w:themeColor="background1"/>
          <w:sz w:val="36"/>
          <w:szCs w:val="36"/>
          <w:lang w:val="ro-RO" w:eastAsia="ar-SA"/>
        </w:rPr>
        <w:t xml:space="preserve">informaţii </w:t>
      </w:r>
      <w:bookmarkEnd w:id="1"/>
      <w:r w:rsidR="0015537A" w:rsidRPr="008D5AB8">
        <w:rPr>
          <w:rFonts w:ascii="Times New Roman" w:eastAsia="Times New Roman" w:hAnsi="Times New Roman" w:cs="Times New Roman"/>
          <w:b/>
          <w:smallCaps/>
          <w:color w:val="FFFFFF" w:themeColor="background1"/>
          <w:sz w:val="36"/>
          <w:szCs w:val="36"/>
          <w:lang w:val="ro-RO" w:eastAsia="ar-SA"/>
        </w:rPr>
        <w:t>despre apel</w:t>
      </w:r>
      <w:r w:rsidR="00B97824">
        <w:rPr>
          <w:rFonts w:ascii="Times New Roman" w:eastAsia="Times New Roman" w:hAnsi="Times New Roman" w:cs="Times New Roman"/>
          <w:b/>
          <w:smallCaps/>
          <w:color w:val="FFFFFF" w:themeColor="background1"/>
          <w:sz w:val="36"/>
          <w:szCs w:val="36"/>
          <w:lang w:val="ro-RO" w:eastAsia="ar-SA"/>
        </w:rPr>
        <w:t>URILE</w:t>
      </w:r>
      <w:r w:rsidR="0015537A" w:rsidRPr="008D5AB8">
        <w:rPr>
          <w:rFonts w:ascii="Times New Roman" w:eastAsia="Times New Roman" w:hAnsi="Times New Roman" w:cs="Times New Roman"/>
          <w:b/>
          <w:smallCaps/>
          <w:color w:val="FFFFFF" w:themeColor="background1"/>
          <w:sz w:val="36"/>
          <w:szCs w:val="36"/>
          <w:lang w:val="ro-RO" w:eastAsia="ar-SA"/>
        </w:rPr>
        <w:t xml:space="preserve"> de proiecte</w:t>
      </w:r>
      <w:bookmarkEnd w:id="2"/>
      <w:bookmarkEnd w:id="3"/>
    </w:p>
    <w:bookmarkEnd w:id="0"/>
    <w:p w14:paraId="5E1F6FF4" w14:textId="77777777" w:rsidR="00510FA8" w:rsidRPr="002B3F81" w:rsidRDefault="00510FA8" w:rsidP="002543CE">
      <w:pPr>
        <w:pStyle w:val="ListParagraph"/>
        <w:widowControl w:val="0"/>
        <w:spacing w:line="276" w:lineRule="auto"/>
        <w:rPr>
          <w:rFonts w:cs="Times New Roman"/>
          <w:lang w:val="ro-RO"/>
        </w:rPr>
      </w:pPr>
    </w:p>
    <w:p w14:paraId="3E0E2DC1" w14:textId="44761D79" w:rsidR="00D70B90" w:rsidRPr="002B3F81" w:rsidRDefault="00D70B90" w:rsidP="00CA3C29">
      <w:pPr>
        <w:widowControl w:val="0"/>
        <w:spacing w:after="0" w:line="240" w:lineRule="auto"/>
        <w:jc w:val="both"/>
        <w:rPr>
          <w:rFonts w:ascii="Times New Roman" w:eastAsiaTheme="minorEastAsia" w:hAnsi="Times New Roman" w:cs="Times New Roman"/>
          <w:i/>
          <w:szCs w:val="24"/>
          <w:lang w:val="ro-RO"/>
        </w:rPr>
      </w:pPr>
      <w:r w:rsidRPr="0025764F">
        <w:rPr>
          <w:rFonts w:ascii="Times New Roman" w:eastAsiaTheme="minorEastAsia" w:hAnsi="Times New Roman" w:cs="Times New Roman"/>
          <w:szCs w:val="24"/>
          <w:lang w:val="ro-RO"/>
        </w:rPr>
        <w:t xml:space="preserve">Prezentul ghid a fost elaborat </w:t>
      </w:r>
      <w:r w:rsidRPr="00365FF7">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365FF7">
        <w:rPr>
          <w:rFonts w:ascii="Times New Roman" w:eastAsiaTheme="minorEastAsia" w:hAnsi="Times New Roman" w:cs="Times New Roman"/>
          <w:szCs w:val="24"/>
          <w:lang w:val="ro-RO"/>
        </w:rPr>
        <w:t xml:space="preserve">pentru proiecte </w:t>
      </w:r>
      <w:r w:rsidRPr="002B3F81">
        <w:rPr>
          <w:rFonts w:ascii="Times New Roman" w:eastAsiaTheme="minorEastAsia" w:hAnsi="Times New Roman" w:cs="Times New Roman"/>
          <w:bCs/>
          <w:szCs w:val="24"/>
          <w:lang w:val="ro-RO"/>
        </w:rPr>
        <w:t>de investiţii, în c</w:t>
      </w:r>
      <w:r w:rsidR="00221273" w:rsidRPr="002B3F81">
        <w:rPr>
          <w:rFonts w:ascii="Times New Roman" w:eastAsiaTheme="minorEastAsia" w:hAnsi="Times New Roman" w:cs="Times New Roman"/>
          <w:bCs/>
          <w:szCs w:val="24"/>
          <w:lang w:val="ro-RO"/>
        </w:rPr>
        <w:t>adrul Axei Prioritare 11</w:t>
      </w:r>
      <w:r w:rsidRPr="002B3F81">
        <w:rPr>
          <w:rFonts w:ascii="Times New Roman" w:eastAsiaTheme="minorEastAsia" w:hAnsi="Times New Roman" w:cs="Times New Roman"/>
          <w:bCs/>
          <w:szCs w:val="24"/>
          <w:lang w:val="ro-RO"/>
        </w:rPr>
        <w:t xml:space="preserve"> </w:t>
      </w:r>
      <w:r w:rsidR="00221273" w:rsidRPr="002B3F81">
        <w:rPr>
          <w:rFonts w:ascii="Times New Roman" w:eastAsiaTheme="minorEastAsia" w:hAnsi="Times New Roman" w:cs="Times New Roman"/>
          <w:szCs w:val="24"/>
          <w:lang w:val="ro-RO"/>
        </w:rPr>
        <w:t>Măsuri de îmbunătățire a eficienței energetice și stimularea utilizării energiei regenerabile la nivelul întreprinderilor</w:t>
      </w:r>
      <w:r w:rsidRPr="002B3F81">
        <w:rPr>
          <w:rFonts w:ascii="Times New Roman" w:eastAsiaTheme="minorEastAsia" w:hAnsi="Times New Roman" w:cs="Times New Roman"/>
          <w:bCs/>
          <w:szCs w:val="24"/>
          <w:lang w:val="ro-RO"/>
        </w:rPr>
        <w:t xml:space="preserve">, </w:t>
      </w:r>
      <w:r w:rsidR="00CA3C29" w:rsidRPr="002B3F81">
        <w:rPr>
          <w:rFonts w:ascii="Times New Roman" w:eastAsiaTheme="minorEastAsia" w:hAnsi="Times New Roman" w:cs="Times New Roman"/>
          <w:i/>
          <w:szCs w:val="24"/>
          <w:lang w:val="ro-RO"/>
        </w:rPr>
        <w:t>Obiectivul</w:t>
      </w:r>
      <w:bookmarkStart w:id="4" w:name="_Toc418092075"/>
      <w:r w:rsidR="00221273" w:rsidRPr="002B3F81">
        <w:rPr>
          <w:rFonts w:ascii="Times New Roman" w:eastAsiaTheme="minorEastAsia" w:hAnsi="Times New Roman" w:cs="Times New Roman"/>
          <w:i/>
          <w:szCs w:val="24"/>
          <w:lang w:val="ro-RO"/>
        </w:rPr>
        <w:t xml:space="preserve"> Specific 11.1</w:t>
      </w:r>
      <w:r w:rsidR="00221273" w:rsidRPr="002B3F81">
        <w:rPr>
          <w:rFonts w:ascii="Trebuchet MS" w:eastAsia="MS Gothic" w:hAnsi="Trebuchet MS" w:cs="Times New Roman"/>
          <w:b/>
          <w:bCs/>
          <w:i/>
          <w:kern w:val="28"/>
          <w:szCs w:val="24"/>
          <w:lang w:val="ro-RO"/>
        </w:rPr>
        <w:t xml:space="preserve"> </w:t>
      </w:r>
      <w:r w:rsidR="00221273" w:rsidRPr="002B3F81">
        <w:rPr>
          <w:rFonts w:ascii="Times New Roman" w:eastAsiaTheme="minorEastAsia" w:hAnsi="Times New Roman" w:cs="Times New Roman"/>
          <w:bCs/>
          <w:i/>
          <w:szCs w:val="24"/>
          <w:lang w:val="ro-RO"/>
        </w:rPr>
        <w:t xml:space="preserve">Eficiență energetică și utilizarea energiei din surse regenerabile pentru consumul propriu </w:t>
      </w:r>
      <w:r w:rsidR="00E82188">
        <w:rPr>
          <w:rFonts w:ascii="Times New Roman" w:eastAsiaTheme="minorEastAsia" w:hAnsi="Times New Roman" w:cs="Times New Roman"/>
          <w:bCs/>
          <w:i/>
          <w:szCs w:val="24"/>
          <w:lang w:val="ro-RO"/>
        </w:rPr>
        <w:t xml:space="preserve">al </w:t>
      </w:r>
      <w:r w:rsidR="00221273" w:rsidRPr="002B3F81">
        <w:rPr>
          <w:rFonts w:ascii="Times New Roman" w:eastAsiaTheme="minorEastAsia" w:hAnsi="Times New Roman" w:cs="Times New Roman"/>
          <w:bCs/>
          <w:i/>
          <w:szCs w:val="24"/>
          <w:lang w:val="ro-RO"/>
        </w:rPr>
        <w:t>întreprinderilor</w:t>
      </w:r>
      <w:r w:rsidR="00A11F14" w:rsidRPr="002B3F81">
        <w:rPr>
          <w:rFonts w:ascii="Times New Roman" w:eastAsiaTheme="minorEastAsia" w:hAnsi="Times New Roman" w:cs="Times New Roman"/>
          <w:i/>
          <w:szCs w:val="24"/>
          <w:lang w:val="ro-RO"/>
        </w:rPr>
        <w:t>.</w:t>
      </w:r>
    </w:p>
    <w:p w14:paraId="2B7F1673" w14:textId="77777777" w:rsidR="00A11F14" w:rsidRPr="002B3F81" w:rsidRDefault="00A11F14" w:rsidP="00D70B90">
      <w:pPr>
        <w:widowControl w:val="0"/>
        <w:spacing w:after="0" w:line="240" w:lineRule="auto"/>
        <w:jc w:val="both"/>
        <w:rPr>
          <w:rFonts w:ascii="Times New Roman" w:eastAsiaTheme="minorEastAsia" w:hAnsi="Times New Roman" w:cs="Times New Roman"/>
          <w:i/>
          <w:szCs w:val="24"/>
          <w:lang w:val="ro-RO"/>
        </w:rPr>
      </w:pPr>
    </w:p>
    <w:p w14:paraId="40FE112A" w14:textId="6CA4FA39" w:rsidR="00D70B90" w:rsidRDefault="00D70B90" w:rsidP="00D70B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2B3F81">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2B3F81">
        <w:rPr>
          <w:rFonts w:ascii="Times New Roman" w:eastAsia="Calibri" w:hAnsi="Times New Roman" w:cs="Times New Roman"/>
          <w:bCs/>
          <w:szCs w:val="24"/>
          <w:lang w:val="ro-RO"/>
        </w:rPr>
        <w:t>inclusiv prelungirea termenului de depunere</w:t>
      </w:r>
      <w:r w:rsidRPr="002B3F81">
        <w:rPr>
          <w:rFonts w:ascii="Times New Roman" w:eastAsiaTheme="minorEastAsia" w:hAnsi="Times New Roman" w:cs="Times New Roman"/>
          <w:szCs w:val="24"/>
          <w:lang w:val="ro-RO"/>
        </w:rPr>
        <w:t>, AM POIM va aduce completări sau modificări ale conţinutului acestuia</w:t>
      </w:r>
      <w:bookmarkEnd w:id="5"/>
      <w:r w:rsidRPr="002B3F81">
        <w:rPr>
          <w:rFonts w:ascii="Times New Roman" w:eastAsiaTheme="minorEastAsia" w:hAnsi="Times New Roman" w:cs="Times New Roman"/>
          <w:szCs w:val="24"/>
          <w:lang w:val="ro-RO"/>
        </w:rPr>
        <w:t>,</w:t>
      </w:r>
      <w:r w:rsidRPr="002B3F81">
        <w:rPr>
          <w:rFonts w:ascii="Times New Roman" w:eastAsia="Calibri" w:hAnsi="Times New Roman" w:cs="Times New Roman"/>
          <w:bCs/>
          <w:szCs w:val="24"/>
          <w:lang w:val="ro-RO"/>
        </w:rPr>
        <w:t xml:space="preserve"> prin publicarea unei versiuni revizuite.</w:t>
      </w:r>
      <w:r w:rsidRPr="002B3F81">
        <w:rPr>
          <w:rFonts w:ascii="Times New Roman" w:eastAsiaTheme="minorEastAsia" w:hAnsi="Times New Roman" w:cs="Times New Roman"/>
          <w:szCs w:val="24"/>
          <w:lang w:val="ro-RO"/>
        </w:rPr>
        <w:t xml:space="preserve"> </w:t>
      </w:r>
    </w:p>
    <w:p w14:paraId="10205DA9" w14:textId="77777777" w:rsidR="00E82188" w:rsidRPr="002B3F81" w:rsidRDefault="00E82188" w:rsidP="00D70B90">
      <w:pPr>
        <w:widowControl w:val="0"/>
        <w:spacing w:after="0" w:line="240" w:lineRule="auto"/>
        <w:jc w:val="both"/>
        <w:rPr>
          <w:rFonts w:ascii="Times New Roman" w:eastAsiaTheme="minorEastAsia" w:hAnsi="Times New Roman" w:cs="Times New Roman"/>
          <w:szCs w:val="24"/>
          <w:lang w:val="ro-RO"/>
        </w:rPr>
      </w:pPr>
    </w:p>
    <w:p w14:paraId="16E885E3" w14:textId="679CC59C" w:rsidR="008801FA" w:rsidRDefault="008801FA" w:rsidP="00D70B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0455E0CB" w14:textId="77777777" w:rsidR="004E3C97" w:rsidRPr="002B3F81" w:rsidRDefault="004E3C97" w:rsidP="00D70B90">
      <w:pPr>
        <w:widowControl w:val="0"/>
        <w:spacing w:after="0" w:line="240" w:lineRule="auto"/>
        <w:jc w:val="both"/>
        <w:rPr>
          <w:rFonts w:ascii="Times New Roman" w:eastAsiaTheme="minorEastAsia" w:hAnsi="Times New Roman" w:cs="Times New Roman"/>
          <w:szCs w:val="24"/>
          <w:lang w:val="ro-RO"/>
        </w:rPr>
      </w:pPr>
    </w:p>
    <w:p w14:paraId="156A9C03" w14:textId="64BC89FC" w:rsidR="004E3C97" w:rsidRPr="004E3C97" w:rsidRDefault="004E3C97" w:rsidP="004E3C97">
      <w:pPr>
        <w:pStyle w:val="NORML"/>
        <w:tabs>
          <w:tab w:val="left" w:pos="374"/>
        </w:tabs>
        <w:spacing w:after="0"/>
        <w:rPr>
          <w:lang w:val="ro-RO" w:eastAsia="en-US"/>
        </w:rPr>
      </w:pPr>
      <w:r w:rsidRPr="004E3C97">
        <w:rPr>
          <w:lang w:val="ro-RO" w:eastAsia="en-US"/>
        </w:rPr>
        <w:t xml:space="preserve">Aspectele cuprinse </w:t>
      </w:r>
      <w:r w:rsidRPr="004E3C97">
        <w:rPr>
          <w:rFonts w:hint="eastAsia"/>
          <w:lang w:val="ro-RO" w:eastAsia="en-US"/>
        </w:rPr>
        <w:t>î</w:t>
      </w:r>
      <w:r w:rsidRPr="004E3C97">
        <w:rPr>
          <w:lang w:val="ro-RO" w:eastAsia="en-US"/>
        </w:rPr>
        <w:t>n acest document, ce deriv</w:t>
      </w:r>
      <w:r w:rsidRPr="004E3C97">
        <w:rPr>
          <w:rFonts w:hint="eastAsia"/>
          <w:lang w:val="ro-RO" w:eastAsia="en-US"/>
        </w:rPr>
        <w:t>ă</w:t>
      </w:r>
      <w:r w:rsidRPr="004E3C97">
        <w:rPr>
          <w:lang w:val="ro-RO" w:eastAsia="en-US"/>
        </w:rPr>
        <w:t xml:space="preserve"> din Programul Opera</w:t>
      </w:r>
      <w:r w:rsidRPr="004E3C97">
        <w:rPr>
          <w:rFonts w:hint="eastAsia"/>
          <w:lang w:val="ro-RO" w:eastAsia="en-US"/>
        </w:rPr>
        <w:t>ţ</w:t>
      </w:r>
      <w:r w:rsidRPr="004E3C97">
        <w:rPr>
          <w:lang w:val="ro-RO" w:eastAsia="en-US"/>
        </w:rPr>
        <w:t>ional Infrastructur</w:t>
      </w:r>
      <w:r w:rsidRPr="004E3C97">
        <w:rPr>
          <w:rFonts w:hint="eastAsia"/>
          <w:lang w:val="ro-RO" w:eastAsia="en-US"/>
        </w:rPr>
        <w:t>ă</w:t>
      </w:r>
      <w:r w:rsidRPr="004E3C97">
        <w:rPr>
          <w:lang w:val="ro-RO" w:eastAsia="en-US"/>
        </w:rPr>
        <w:t xml:space="preserve"> Mare 2014-2020 și modul s</w:t>
      </w:r>
      <w:r w:rsidRPr="004E3C97">
        <w:rPr>
          <w:rFonts w:hint="eastAsia"/>
          <w:lang w:val="ro-RO" w:eastAsia="en-US"/>
        </w:rPr>
        <w:t>ă</w:t>
      </w:r>
      <w:r w:rsidRPr="004E3C97">
        <w:rPr>
          <w:lang w:val="ro-RO" w:eastAsia="en-US"/>
        </w:rPr>
        <w:t>u de implementare, vor fi interpretate exclusiv de c</w:t>
      </w:r>
      <w:r w:rsidRPr="004E3C97">
        <w:rPr>
          <w:rFonts w:hint="eastAsia"/>
          <w:lang w:val="ro-RO" w:eastAsia="en-US"/>
        </w:rPr>
        <w:t>ă</w:t>
      </w:r>
      <w:r w:rsidRPr="004E3C97">
        <w:rPr>
          <w:lang w:val="ro-RO" w:eastAsia="en-US"/>
        </w:rPr>
        <w:t xml:space="preserve">tre Ministerul Investiției și Proiectelor Europene (MIPE), cu respectarea legislației </w:t>
      </w:r>
      <w:r w:rsidRPr="004E3C97">
        <w:rPr>
          <w:rFonts w:hint="eastAsia"/>
          <w:lang w:val="ro-RO" w:eastAsia="en-US"/>
        </w:rPr>
        <w:t>î</w:t>
      </w:r>
      <w:r w:rsidRPr="004E3C97">
        <w:rPr>
          <w:lang w:val="ro-RO" w:eastAsia="en-US"/>
        </w:rPr>
        <w:t xml:space="preserve">n vigoare, folosind metoda de interpretare </w:t>
      </w:r>
      <w:r w:rsidRPr="0060134D">
        <w:rPr>
          <w:lang w:val="ro-RO" w:eastAsia="en-US"/>
        </w:rPr>
        <w:t>sistematic</w:t>
      </w:r>
      <w:r w:rsidRPr="0060134D">
        <w:rPr>
          <w:rFonts w:hint="eastAsia"/>
          <w:lang w:val="ro-RO" w:eastAsia="en-US"/>
        </w:rPr>
        <w:t>ă</w:t>
      </w:r>
      <w:r w:rsidRPr="0060134D">
        <w:rPr>
          <w:lang w:val="ro-RO" w:eastAsia="en-US"/>
        </w:rPr>
        <w:t>, și aplicarea principiilor privind tratamentul egal și nediscriminarea solicitanților la finanțare.</w:t>
      </w:r>
      <w:r w:rsidR="00E235B0" w:rsidRPr="0060134D">
        <w:t xml:space="preserve"> </w:t>
      </w:r>
      <w:r w:rsidR="00E235B0" w:rsidRPr="0060134D">
        <w:rPr>
          <w:lang w:val="ro-RO" w:eastAsia="en-US"/>
        </w:rPr>
        <w:t xml:space="preserve">Va atragem atentia ca in cadrul apelurilor de proiecte lansate prin prezentul ghid </w:t>
      </w:r>
      <w:r w:rsidR="00E235B0" w:rsidRPr="00E82188">
        <w:rPr>
          <w:b/>
          <w:lang w:val="ro-RO" w:eastAsia="en-US"/>
        </w:rPr>
        <w:t>nu se solicita clarificari</w:t>
      </w:r>
      <w:r w:rsidR="00E235B0" w:rsidRPr="0060134D">
        <w:rPr>
          <w:lang w:val="ro-RO" w:eastAsia="en-US"/>
        </w:rPr>
        <w:t>. Avand in vedere acest aspect este raspunderea solicitantilor la finantare asupra neconformarii cererii de finantare si anexelor cu prevederile ghidului solicitantului, legislatia in vigoare si/sau situatiile specifice fiecarui proiect/aplicatie.</w:t>
      </w:r>
    </w:p>
    <w:p w14:paraId="4241A96A" w14:textId="5A95FA91" w:rsidR="00E235B0" w:rsidRDefault="004E3C97" w:rsidP="004E3C97">
      <w:pPr>
        <w:pStyle w:val="NORML"/>
        <w:tabs>
          <w:tab w:val="left" w:pos="374"/>
        </w:tabs>
        <w:spacing w:after="0"/>
        <w:rPr>
          <w:lang w:val="ro-RO" w:eastAsia="en-US"/>
        </w:rPr>
      </w:pPr>
      <w:r w:rsidRPr="004E3C97">
        <w:rPr>
          <w:lang w:val="ro-RO" w:eastAsia="en-US"/>
        </w:rPr>
        <w:t>V</w:t>
      </w:r>
      <w:r w:rsidRPr="004E3C97">
        <w:rPr>
          <w:rFonts w:hint="eastAsia"/>
          <w:lang w:val="ro-RO" w:eastAsia="en-US"/>
        </w:rPr>
        <w:t>ă</w:t>
      </w:r>
      <w:r w:rsidRPr="004E3C97">
        <w:rPr>
          <w:lang w:val="ro-RO" w:eastAsia="en-US"/>
        </w:rPr>
        <w:t xml:space="preserve"> recomand</w:t>
      </w:r>
      <w:r w:rsidRPr="004E3C97">
        <w:rPr>
          <w:rFonts w:hint="eastAsia"/>
          <w:lang w:val="ro-RO" w:eastAsia="en-US"/>
        </w:rPr>
        <w:t>ă</w:t>
      </w:r>
      <w:r w:rsidRPr="004E3C97">
        <w:rPr>
          <w:lang w:val="ro-RO" w:eastAsia="en-US"/>
        </w:rPr>
        <w:t xml:space="preserve">m ca, </w:t>
      </w:r>
      <w:r w:rsidRPr="004E3C97">
        <w:rPr>
          <w:rFonts w:hint="eastAsia"/>
          <w:lang w:val="ro-RO" w:eastAsia="en-US"/>
        </w:rPr>
        <w:t>î</w:t>
      </w:r>
      <w:r w:rsidRPr="004E3C97">
        <w:rPr>
          <w:lang w:val="ro-RO" w:eastAsia="en-US"/>
        </w:rPr>
        <w:t xml:space="preserve">nainte de a </w:t>
      </w:r>
      <w:r w:rsidRPr="004E3C97">
        <w:rPr>
          <w:rFonts w:hint="eastAsia"/>
          <w:lang w:val="ro-RO" w:eastAsia="en-US"/>
        </w:rPr>
        <w:t>î</w:t>
      </w:r>
      <w:r w:rsidRPr="004E3C97">
        <w:rPr>
          <w:lang w:val="ro-RO" w:eastAsia="en-US"/>
        </w:rPr>
        <w:t>ncepe completarea cererii de finanțare, s</w:t>
      </w:r>
      <w:r w:rsidRPr="004E3C97">
        <w:rPr>
          <w:rFonts w:hint="eastAsia"/>
          <w:lang w:val="ro-RO" w:eastAsia="en-US"/>
        </w:rPr>
        <w:t>ă</w:t>
      </w:r>
      <w:r w:rsidRPr="004E3C97">
        <w:rPr>
          <w:lang w:val="ro-RO" w:eastAsia="en-US"/>
        </w:rPr>
        <w:t xml:space="preserve"> v</w:t>
      </w:r>
      <w:r w:rsidRPr="004E3C97">
        <w:rPr>
          <w:rFonts w:hint="eastAsia"/>
          <w:lang w:val="ro-RO" w:eastAsia="en-US"/>
        </w:rPr>
        <w:t>ă</w:t>
      </w:r>
      <w:r w:rsidRPr="004E3C97">
        <w:rPr>
          <w:lang w:val="ro-RO" w:eastAsia="en-US"/>
        </w:rPr>
        <w:t xml:space="preserve"> asigura</w:t>
      </w:r>
      <w:r w:rsidRPr="004E3C97">
        <w:rPr>
          <w:rFonts w:hint="eastAsia"/>
          <w:lang w:val="ro-RO" w:eastAsia="en-US"/>
        </w:rPr>
        <w:t>ţ</w:t>
      </w:r>
      <w:r w:rsidRPr="004E3C97">
        <w:rPr>
          <w:lang w:val="ro-RO" w:eastAsia="en-US"/>
        </w:rPr>
        <w:t>i c</w:t>
      </w:r>
      <w:r w:rsidRPr="004E3C97">
        <w:rPr>
          <w:rFonts w:hint="eastAsia"/>
          <w:lang w:val="ro-RO" w:eastAsia="en-US"/>
        </w:rPr>
        <w:t>ă</w:t>
      </w:r>
      <w:r w:rsidRPr="004E3C97">
        <w:rPr>
          <w:lang w:val="ro-RO" w:eastAsia="en-US"/>
        </w:rPr>
        <w:t xml:space="preserve"> a</w:t>
      </w:r>
      <w:r w:rsidRPr="004E3C97">
        <w:rPr>
          <w:rFonts w:hint="eastAsia"/>
          <w:lang w:val="ro-RO" w:eastAsia="en-US"/>
        </w:rPr>
        <w:t>ţ</w:t>
      </w:r>
      <w:r w:rsidRPr="004E3C97">
        <w:rPr>
          <w:lang w:val="ro-RO" w:eastAsia="en-US"/>
        </w:rPr>
        <w:t>i parcurs toate informa</w:t>
      </w:r>
      <w:r w:rsidRPr="004E3C97">
        <w:rPr>
          <w:rFonts w:hint="eastAsia"/>
          <w:lang w:val="ro-RO" w:eastAsia="en-US"/>
        </w:rPr>
        <w:t>ţ</w:t>
      </w:r>
      <w:r w:rsidRPr="004E3C97">
        <w:rPr>
          <w:lang w:val="ro-RO" w:eastAsia="en-US"/>
        </w:rPr>
        <w:t xml:space="preserve">iile prezentate </w:t>
      </w:r>
      <w:r w:rsidRPr="004E3C97">
        <w:rPr>
          <w:rFonts w:hint="eastAsia"/>
          <w:lang w:val="ro-RO" w:eastAsia="en-US"/>
        </w:rPr>
        <w:t>î</w:t>
      </w:r>
      <w:r w:rsidRPr="004E3C97">
        <w:rPr>
          <w:lang w:val="ro-RO" w:eastAsia="en-US"/>
        </w:rPr>
        <w:t xml:space="preserve">n acest document, precum </w:t>
      </w:r>
      <w:r w:rsidRPr="004E3C97">
        <w:rPr>
          <w:rFonts w:hint="eastAsia"/>
          <w:lang w:val="ro-RO" w:eastAsia="en-US"/>
        </w:rPr>
        <w:t>ş</w:t>
      </w:r>
      <w:r w:rsidRPr="004E3C97">
        <w:rPr>
          <w:lang w:val="ro-RO" w:eastAsia="en-US"/>
        </w:rPr>
        <w:t xml:space="preserve">i toate prevederile din anexele la acestea </w:t>
      </w:r>
      <w:r w:rsidRPr="004E3C97">
        <w:rPr>
          <w:rFonts w:hint="eastAsia"/>
          <w:lang w:val="ro-RO" w:eastAsia="en-US"/>
        </w:rPr>
        <w:t>ş</w:t>
      </w:r>
      <w:r w:rsidRPr="004E3C97">
        <w:rPr>
          <w:lang w:val="ro-RO" w:eastAsia="en-US"/>
        </w:rPr>
        <w:t>i s</w:t>
      </w:r>
      <w:r w:rsidRPr="004E3C97">
        <w:rPr>
          <w:rFonts w:hint="eastAsia"/>
          <w:lang w:val="ro-RO" w:eastAsia="en-US"/>
        </w:rPr>
        <w:t>ă</w:t>
      </w:r>
      <w:r w:rsidRPr="004E3C97">
        <w:rPr>
          <w:lang w:val="ro-RO" w:eastAsia="en-US"/>
        </w:rPr>
        <w:t xml:space="preserve"> v</w:t>
      </w:r>
      <w:r w:rsidRPr="004E3C97">
        <w:rPr>
          <w:rFonts w:hint="eastAsia"/>
          <w:lang w:val="ro-RO" w:eastAsia="en-US"/>
        </w:rPr>
        <w:t>ă</w:t>
      </w:r>
      <w:r w:rsidRPr="004E3C97">
        <w:rPr>
          <w:lang w:val="ro-RO" w:eastAsia="en-US"/>
        </w:rPr>
        <w:t xml:space="preserve"> asigurați c</w:t>
      </w:r>
      <w:r w:rsidRPr="004E3C97">
        <w:rPr>
          <w:rFonts w:hint="eastAsia"/>
          <w:lang w:val="ro-RO" w:eastAsia="en-US"/>
        </w:rPr>
        <w:t>ă</w:t>
      </w:r>
      <w:r w:rsidRPr="004E3C97">
        <w:rPr>
          <w:lang w:val="ro-RO" w:eastAsia="en-US"/>
        </w:rPr>
        <w:t xml:space="preserve"> a</w:t>
      </w:r>
      <w:r w:rsidRPr="004E3C97">
        <w:rPr>
          <w:rFonts w:hint="eastAsia"/>
          <w:lang w:val="ro-RO" w:eastAsia="en-US"/>
        </w:rPr>
        <w:t>ţ</w:t>
      </w:r>
      <w:r w:rsidRPr="004E3C97">
        <w:rPr>
          <w:lang w:val="ro-RO" w:eastAsia="en-US"/>
        </w:rPr>
        <w:t xml:space="preserve">i </w:t>
      </w:r>
      <w:r w:rsidRPr="004E3C97">
        <w:rPr>
          <w:rFonts w:hint="eastAsia"/>
          <w:lang w:val="ro-RO" w:eastAsia="en-US"/>
        </w:rPr>
        <w:t>î</w:t>
      </w:r>
      <w:r w:rsidRPr="004E3C97">
        <w:rPr>
          <w:lang w:val="ro-RO" w:eastAsia="en-US"/>
        </w:rPr>
        <w:t>n</w:t>
      </w:r>
      <w:r w:rsidRPr="004E3C97">
        <w:rPr>
          <w:rFonts w:hint="eastAsia"/>
          <w:lang w:val="ro-RO" w:eastAsia="en-US"/>
        </w:rPr>
        <w:t>ţ</w:t>
      </w:r>
      <w:r w:rsidRPr="004E3C97">
        <w:rPr>
          <w:lang w:val="ro-RO" w:eastAsia="en-US"/>
        </w:rPr>
        <w:t>eles toate aspectele legate de specificul interven</w:t>
      </w:r>
      <w:r w:rsidRPr="004E3C97">
        <w:rPr>
          <w:rFonts w:hint="eastAsia"/>
          <w:lang w:val="ro-RO" w:eastAsia="en-US"/>
        </w:rPr>
        <w:t>ţ</w:t>
      </w:r>
      <w:r w:rsidRPr="004E3C97">
        <w:rPr>
          <w:lang w:val="ro-RO" w:eastAsia="en-US"/>
        </w:rPr>
        <w:t>iilor finan</w:t>
      </w:r>
      <w:r w:rsidRPr="004E3C97">
        <w:rPr>
          <w:rFonts w:hint="eastAsia"/>
          <w:lang w:val="ro-RO" w:eastAsia="en-US"/>
        </w:rPr>
        <w:t>ţ</w:t>
      </w:r>
      <w:r w:rsidRPr="004E3C97">
        <w:rPr>
          <w:lang w:val="ro-RO" w:eastAsia="en-US"/>
        </w:rPr>
        <w:t>ate.</w:t>
      </w:r>
      <w:r w:rsidR="00E235B0" w:rsidRPr="00E235B0">
        <w:t xml:space="preserve"> </w:t>
      </w:r>
    </w:p>
    <w:p w14:paraId="740D31C8" w14:textId="49C69371" w:rsidR="00E235B0" w:rsidRPr="004E3C97" w:rsidRDefault="00E235B0" w:rsidP="004E3C97">
      <w:pPr>
        <w:pStyle w:val="NORML"/>
        <w:tabs>
          <w:tab w:val="left" w:pos="374"/>
        </w:tabs>
        <w:spacing w:after="0"/>
        <w:rPr>
          <w:lang w:val="ro-RO" w:eastAsia="en-US"/>
        </w:rPr>
      </w:pPr>
      <w:r w:rsidRPr="0060134D">
        <w:rPr>
          <w:lang w:val="ro-RO" w:eastAsia="en-US"/>
        </w:rPr>
        <w:t>Atragem atentia ca apelu</w:t>
      </w:r>
      <w:r w:rsidR="00B97824">
        <w:rPr>
          <w:lang w:val="ro-RO" w:eastAsia="en-US"/>
        </w:rPr>
        <w:t>rile</w:t>
      </w:r>
      <w:r w:rsidRPr="0060134D">
        <w:rPr>
          <w:lang w:val="ro-RO" w:eastAsia="en-US"/>
        </w:rPr>
        <w:t xml:space="preserve"> de proiecte se v</w:t>
      </w:r>
      <w:r w:rsidR="00B97824">
        <w:rPr>
          <w:lang w:val="ro-RO" w:eastAsia="en-US"/>
        </w:rPr>
        <w:t>or</w:t>
      </w:r>
      <w:r w:rsidRPr="0060134D">
        <w:rPr>
          <w:lang w:val="ro-RO" w:eastAsia="en-US"/>
        </w:rPr>
        <w:t xml:space="preserve"> desf</w:t>
      </w:r>
      <w:r w:rsidR="00B97824">
        <w:rPr>
          <w:lang w:val="ro-RO" w:eastAsia="en-US"/>
        </w:rPr>
        <w:t>ăș</w:t>
      </w:r>
      <w:r w:rsidRPr="0060134D">
        <w:rPr>
          <w:lang w:val="ro-RO" w:eastAsia="en-US"/>
        </w:rPr>
        <w:t xml:space="preserve">ura </w:t>
      </w:r>
      <w:r w:rsidR="00B97824">
        <w:rPr>
          <w:lang w:val="ro-RO" w:eastAsia="en-US"/>
        </w:rPr>
        <w:t>î</w:t>
      </w:r>
      <w:r w:rsidRPr="0060134D">
        <w:rPr>
          <w:lang w:val="ro-RO" w:eastAsia="en-US"/>
        </w:rPr>
        <w:t>n cadrul platformei IMMRecover, iar proiectele depuse vor fi transferate ulterior de catre solicitan</w:t>
      </w:r>
      <w:r w:rsidR="00B97824">
        <w:rPr>
          <w:lang w:val="ro-RO" w:eastAsia="en-US"/>
        </w:rPr>
        <w:t>ț</w:t>
      </w:r>
      <w:r w:rsidRPr="0060134D">
        <w:rPr>
          <w:lang w:val="ro-RO" w:eastAsia="en-US"/>
        </w:rPr>
        <w:t xml:space="preserve">i in platforma MySMIS, </w:t>
      </w:r>
      <w:r w:rsidR="00B97824">
        <w:rPr>
          <w:lang w:val="ro-RO" w:eastAsia="en-US"/>
        </w:rPr>
        <w:t>î</w:t>
      </w:r>
      <w:r w:rsidRPr="0060134D">
        <w:rPr>
          <w:lang w:val="ro-RO" w:eastAsia="en-US"/>
        </w:rPr>
        <w:t>n condi</w:t>
      </w:r>
      <w:r w:rsidR="00B97824">
        <w:rPr>
          <w:lang w:val="ro-RO" w:eastAsia="en-US"/>
        </w:rPr>
        <w:t>ț</w:t>
      </w:r>
      <w:r w:rsidRPr="0060134D">
        <w:rPr>
          <w:lang w:val="ro-RO" w:eastAsia="en-US"/>
        </w:rPr>
        <w:t>iile comunicate, prin instruc</w:t>
      </w:r>
      <w:r w:rsidR="00B97824">
        <w:rPr>
          <w:lang w:val="ro-RO" w:eastAsia="en-US"/>
        </w:rPr>
        <w:t>ț</w:t>
      </w:r>
      <w:r w:rsidRPr="0060134D">
        <w:rPr>
          <w:lang w:val="ro-RO" w:eastAsia="en-US"/>
        </w:rPr>
        <w:t>iuni emise ulterior de POIM. Toate documentele aferente proiectelor vor fi ata</w:t>
      </w:r>
      <w:r w:rsidR="00B97824">
        <w:rPr>
          <w:lang w:val="ro-RO" w:eastAsia="en-US"/>
        </w:rPr>
        <w:t>ș</w:t>
      </w:r>
      <w:r w:rsidRPr="0060134D">
        <w:rPr>
          <w:lang w:val="ro-RO" w:eastAsia="en-US"/>
        </w:rPr>
        <w:t xml:space="preserve">ate </w:t>
      </w:r>
      <w:r w:rsidR="00B97824">
        <w:rPr>
          <w:lang w:val="ro-RO" w:eastAsia="en-US"/>
        </w:rPr>
        <w:t>î</w:t>
      </w:r>
      <w:r w:rsidRPr="0060134D">
        <w:rPr>
          <w:lang w:val="ro-RO" w:eastAsia="en-US"/>
        </w:rPr>
        <w:t xml:space="preserve">n cadrul platformei IMMRecover </w:t>
      </w:r>
      <w:r w:rsidR="00B97824">
        <w:rPr>
          <w:lang w:val="ro-RO" w:eastAsia="en-US"/>
        </w:rPr>
        <w:t>ș</w:t>
      </w:r>
      <w:r w:rsidRPr="0060134D">
        <w:rPr>
          <w:lang w:val="ro-RO" w:eastAsia="en-US"/>
        </w:rPr>
        <w:t>i ulterior, pe r</w:t>
      </w:r>
      <w:r w:rsidR="00B97824">
        <w:rPr>
          <w:lang w:val="ro-RO" w:eastAsia="en-US"/>
        </w:rPr>
        <w:t>ă</w:t>
      </w:r>
      <w:r w:rsidRPr="0060134D">
        <w:rPr>
          <w:lang w:val="ro-RO" w:eastAsia="en-US"/>
        </w:rPr>
        <w:t>spunderea solicitantului, vor fi transferate in cadrul MySMIS pentru derularea etapei de verificare in backoffice MySMIS</w:t>
      </w:r>
    </w:p>
    <w:p w14:paraId="246EAED4" w14:textId="77777777" w:rsidR="004E3C97" w:rsidRPr="004E3C97" w:rsidRDefault="004E3C97" w:rsidP="004E3C97">
      <w:pPr>
        <w:pStyle w:val="NORML"/>
        <w:tabs>
          <w:tab w:val="left" w:pos="374"/>
        </w:tabs>
        <w:spacing w:after="0"/>
        <w:rPr>
          <w:lang w:val="ro-RO" w:eastAsia="en-US"/>
        </w:rPr>
      </w:pPr>
    </w:p>
    <w:p w14:paraId="6DE5601B" w14:textId="13B6DFCC" w:rsidR="00BE0193" w:rsidRPr="0060134D" w:rsidRDefault="004E3C97" w:rsidP="004E3C97">
      <w:pPr>
        <w:pStyle w:val="NORML"/>
        <w:tabs>
          <w:tab w:val="left" w:pos="374"/>
        </w:tabs>
        <w:suppressAutoHyphens w:val="0"/>
        <w:spacing w:before="0" w:after="0" w:line="276" w:lineRule="auto"/>
        <w:rPr>
          <w:lang w:val="ro-RO" w:eastAsia="en-US"/>
        </w:rPr>
      </w:pPr>
      <w:r w:rsidRPr="004E3C97">
        <w:rPr>
          <w:lang w:val="ro-RO" w:eastAsia="en-US"/>
        </w:rPr>
        <w:t>V</w:t>
      </w:r>
      <w:r w:rsidRPr="004E3C97">
        <w:rPr>
          <w:rFonts w:hint="eastAsia"/>
          <w:lang w:val="ro-RO" w:eastAsia="en-US"/>
        </w:rPr>
        <w:t>ă</w:t>
      </w:r>
      <w:r w:rsidRPr="004E3C97">
        <w:rPr>
          <w:lang w:val="ro-RO" w:eastAsia="en-US"/>
        </w:rPr>
        <w:t xml:space="preserve"> recomand</w:t>
      </w:r>
      <w:r w:rsidRPr="004E3C97">
        <w:rPr>
          <w:rFonts w:hint="eastAsia"/>
          <w:lang w:val="ro-RO" w:eastAsia="en-US"/>
        </w:rPr>
        <w:t>ă</w:t>
      </w:r>
      <w:r w:rsidRPr="004E3C97">
        <w:rPr>
          <w:lang w:val="ro-RO" w:eastAsia="en-US"/>
        </w:rPr>
        <w:t>m ca, p</w:t>
      </w:r>
      <w:r w:rsidRPr="004E3C97">
        <w:rPr>
          <w:rFonts w:hint="eastAsia"/>
          <w:lang w:val="ro-RO" w:eastAsia="en-US"/>
        </w:rPr>
        <w:t>â</w:t>
      </w:r>
      <w:r w:rsidRPr="004E3C97">
        <w:rPr>
          <w:lang w:val="ro-RO" w:eastAsia="en-US"/>
        </w:rPr>
        <w:t>n</w:t>
      </w:r>
      <w:r w:rsidRPr="004E3C97">
        <w:rPr>
          <w:rFonts w:hint="eastAsia"/>
          <w:lang w:val="ro-RO" w:eastAsia="en-US"/>
        </w:rPr>
        <w:t>ă</w:t>
      </w:r>
      <w:r w:rsidRPr="004E3C97">
        <w:rPr>
          <w:lang w:val="ro-RO" w:eastAsia="en-US"/>
        </w:rPr>
        <w:t xml:space="preserve"> la data limit</w:t>
      </w:r>
      <w:r w:rsidRPr="004E3C97">
        <w:rPr>
          <w:rFonts w:hint="eastAsia"/>
          <w:lang w:val="ro-RO" w:eastAsia="en-US"/>
        </w:rPr>
        <w:t>ă</w:t>
      </w:r>
      <w:r w:rsidRPr="004E3C97">
        <w:rPr>
          <w:lang w:val="ro-RO" w:eastAsia="en-US"/>
        </w:rPr>
        <w:t xml:space="preserve"> de depunere a cererilor de finan</w:t>
      </w:r>
      <w:r w:rsidRPr="004E3C97">
        <w:rPr>
          <w:rFonts w:hint="eastAsia"/>
          <w:lang w:val="ro-RO" w:eastAsia="en-US"/>
        </w:rPr>
        <w:t>ţ</w:t>
      </w:r>
      <w:r w:rsidRPr="004E3C97">
        <w:rPr>
          <w:lang w:val="ro-RO" w:eastAsia="en-US"/>
        </w:rPr>
        <w:t xml:space="preserve">are </w:t>
      </w:r>
      <w:r w:rsidRPr="004E3C97">
        <w:rPr>
          <w:rFonts w:hint="eastAsia"/>
          <w:lang w:val="ro-RO" w:eastAsia="en-US"/>
        </w:rPr>
        <w:t>î</w:t>
      </w:r>
      <w:r w:rsidRPr="004E3C97">
        <w:rPr>
          <w:lang w:val="ro-RO" w:eastAsia="en-US"/>
        </w:rPr>
        <w:t xml:space="preserve">n cadrul </w:t>
      </w:r>
      <w:r w:rsidR="00B97824">
        <w:rPr>
          <w:lang w:val="ro-RO" w:eastAsia="en-US"/>
        </w:rPr>
        <w:t xml:space="preserve">apelurilor </w:t>
      </w:r>
      <w:r w:rsidRPr="004E3C97">
        <w:rPr>
          <w:lang w:val="ro-RO" w:eastAsia="en-US"/>
        </w:rPr>
        <w:t>de proiecte</w:t>
      </w:r>
      <w:r w:rsidR="00B97824">
        <w:rPr>
          <w:lang w:val="ro-RO" w:eastAsia="en-US"/>
        </w:rPr>
        <w:t xml:space="preserve"> lansate prin prezentul ghid</w:t>
      </w:r>
      <w:r w:rsidRPr="004E3C97">
        <w:rPr>
          <w:lang w:val="ro-RO" w:eastAsia="en-US"/>
        </w:rPr>
        <w:t>, s</w:t>
      </w:r>
      <w:r w:rsidRPr="004E3C97">
        <w:rPr>
          <w:rFonts w:hint="eastAsia"/>
          <w:lang w:val="ro-RO" w:eastAsia="en-US"/>
        </w:rPr>
        <w:t>ă</w:t>
      </w:r>
      <w:r w:rsidRPr="004E3C97">
        <w:rPr>
          <w:lang w:val="ro-RO" w:eastAsia="en-US"/>
        </w:rPr>
        <w:t xml:space="preserve"> consulta</w:t>
      </w:r>
      <w:r w:rsidRPr="004E3C97">
        <w:rPr>
          <w:rFonts w:hint="eastAsia"/>
          <w:lang w:val="ro-RO" w:eastAsia="en-US"/>
        </w:rPr>
        <w:t>ţ</w:t>
      </w:r>
      <w:r w:rsidRPr="004E3C97">
        <w:rPr>
          <w:lang w:val="ro-RO" w:eastAsia="en-US"/>
        </w:rPr>
        <w:t>i periodic pagina de internet a MIPE, pentru a urm</w:t>
      </w:r>
      <w:r w:rsidRPr="004E3C97">
        <w:rPr>
          <w:rFonts w:hint="eastAsia"/>
          <w:lang w:val="ro-RO" w:eastAsia="en-US"/>
        </w:rPr>
        <w:t>ă</w:t>
      </w:r>
      <w:r w:rsidRPr="004E3C97">
        <w:rPr>
          <w:lang w:val="ro-RO" w:eastAsia="en-US"/>
        </w:rPr>
        <w:t>ri eventualele modific</w:t>
      </w:r>
      <w:r w:rsidRPr="004E3C97">
        <w:rPr>
          <w:rFonts w:hint="eastAsia"/>
          <w:lang w:val="ro-RO" w:eastAsia="en-US"/>
        </w:rPr>
        <w:t>ă</w:t>
      </w:r>
      <w:r w:rsidRPr="004E3C97">
        <w:rPr>
          <w:lang w:val="ro-RO" w:eastAsia="en-US"/>
        </w:rPr>
        <w:t>ri ale condițiilor de finanțare, precum și alte comunic</w:t>
      </w:r>
      <w:r w:rsidRPr="004E3C97">
        <w:rPr>
          <w:rFonts w:hint="eastAsia"/>
          <w:lang w:val="ro-RO" w:eastAsia="en-US"/>
        </w:rPr>
        <w:t>ă</w:t>
      </w:r>
      <w:r w:rsidRPr="004E3C97">
        <w:rPr>
          <w:lang w:val="ro-RO" w:eastAsia="en-US"/>
        </w:rPr>
        <w:t>ri/ clarific</w:t>
      </w:r>
      <w:r w:rsidRPr="004E3C97">
        <w:rPr>
          <w:rFonts w:hint="eastAsia"/>
          <w:lang w:val="ro-RO" w:eastAsia="en-US"/>
        </w:rPr>
        <w:t>ă</w:t>
      </w:r>
      <w:r w:rsidRPr="004E3C97">
        <w:rPr>
          <w:lang w:val="ro-RO" w:eastAsia="en-US"/>
        </w:rPr>
        <w:t xml:space="preserve">ri pentru accesarea fondurilor </w:t>
      </w:r>
      <w:r w:rsidRPr="004E3C97">
        <w:rPr>
          <w:rFonts w:hint="eastAsia"/>
          <w:lang w:val="ro-RO" w:eastAsia="en-US"/>
        </w:rPr>
        <w:t>î</w:t>
      </w:r>
      <w:r w:rsidRPr="004E3C97">
        <w:rPr>
          <w:lang w:val="ro-RO" w:eastAsia="en-US"/>
        </w:rPr>
        <w:t xml:space="preserve">n cadrul  </w:t>
      </w:r>
      <w:r w:rsidRPr="0060134D">
        <w:rPr>
          <w:lang w:val="ro-RO" w:eastAsia="en-US"/>
        </w:rPr>
        <w:t>apel</w:t>
      </w:r>
      <w:r w:rsidR="00B97824">
        <w:rPr>
          <w:lang w:val="ro-RO" w:eastAsia="en-US"/>
        </w:rPr>
        <w:t>urilor de proiecte lansate</w:t>
      </w:r>
      <w:r w:rsidRPr="0060134D">
        <w:rPr>
          <w:lang w:val="ro-RO" w:eastAsia="en-US"/>
        </w:rPr>
        <w:t>.</w:t>
      </w:r>
      <w:r w:rsidR="00E235B0" w:rsidRPr="0060134D">
        <w:t xml:space="preserve"> </w:t>
      </w:r>
      <w:r w:rsidR="00E235B0" w:rsidRPr="0060134D">
        <w:rPr>
          <w:lang w:val="ro-RO" w:eastAsia="en-US"/>
        </w:rPr>
        <w:t>De asemenea, MIPE va pune la dispozi</w:t>
      </w:r>
      <w:r w:rsidR="006C4CB5" w:rsidRPr="0060134D">
        <w:rPr>
          <w:lang w:val="ro-RO" w:eastAsia="en-US"/>
        </w:rPr>
        <w:t>ț</w:t>
      </w:r>
      <w:r w:rsidR="00E235B0" w:rsidRPr="0060134D">
        <w:rPr>
          <w:lang w:val="ro-RO" w:eastAsia="en-US"/>
        </w:rPr>
        <w:t>ia solicitan</w:t>
      </w:r>
      <w:r w:rsidR="006C4CB5" w:rsidRPr="0060134D">
        <w:rPr>
          <w:lang w:val="ro-RO" w:eastAsia="en-US"/>
        </w:rPr>
        <w:t>ț</w:t>
      </w:r>
      <w:r w:rsidR="00E235B0" w:rsidRPr="0060134D">
        <w:rPr>
          <w:lang w:val="ro-RO" w:eastAsia="en-US"/>
        </w:rPr>
        <w:t>ilor la finan</w:t>
      </w:r>
      <w:r w:rsidR="006C4CB5" w:rsidRPr="0060134D">
        <w:rPr>
          <w:lang w:val="ro-RO" w:eastAsia="en-US"/>
        </w:rPr>
        <w:t>ț</w:t>
      </w:r>
      <w:r w:rsidR="00E235B0" w:rsidRPr="0060134D">
        <w:rPr>
          <w:lang w:val="ro-RO" w:eastAsia="en-US"/>
        </w:rPr>
        <w:t>are un num</w:t>
      </w:r>
      <w:r w:rsidR="006C4CB5" w:rsidRPr="0060134D">
        <w:rPr>
          <w:lang w:val="ro-RO" w:eastAsia="en-US"/>
        </w:rPr>
        <w:t>ă</w:t>
      </w:r>
      <w:r w:rsidR="00E235B0" w:rsidRPr="0060134D">
        <w:rPr>
          <w:lang w:val="ro-RO" w:eastAsia="en-US"/>
        </w:rPr>
        <w:t>r de telefon aferent liniei verzi unde se vor putea solicita indrum</w:t>
      </w:r>
      <w:r w:rsidR="006C4CB5" w:rsidRPr="0060134D">
        <w:rPr>
          <w:lang w:val="ro-RO" w:eastAsia="en-US"/>
        </w:rPr>
        <w:t>ă</w:t>
      </w:r>
      <w:r w:rsidR="00E235B0" w:rsidRPr="0060134D">
        <w:rPr>
          <w:lang w:val="ro-RO" w:eastAsia="en-US"/>
        </w:rPr>
        <w:t>ri/clarific</w:t>
      </w:r>
      <w:r w:rsidR="006C4CB5" w:rsidRPr="0060134D">
        <w:rPr>
          <w:lang w:val="ro-RO" w:eastAsia="en-US"/>
        </w:rPr>
        <w:t>ă</w:t>
      </w:r>
      <w:r w:rsidR="00E235B0" w:rsidRPr="0060134D">
        <w:rPr>
          <w:lang w:val="ro-RO" w:eastAsia="en-US"/>
        </w:rPr>
        <w:t xml:space="preserve">ri pentru completarea </w:t>
      </w:r>
      <w:r w:rsidR="006C4CB5" w:rsidRPr="0060134D">
        <w:rPr>
          <w:lang w:val="ro-RO" w:eastAsia="en-US"/>
        </w:rPr>
        <w:t>ș</w:t>
      </w:r>
      <w:r w:rsidR="00E235B0" w:rsidRPr="0060134D">
        <w:rPr>
          <w:lang w:val="ro-RO" w:eastAsia="en-US"/>
        </w:rPr>
        <w:t>i transmiterea cererii de finan</w:t>
      </w:r>
      <w:r w:rsidR="006C4CB5" w:rsidRPr="0060134D">
        <w:rPr>
          <w:lang w:val="ro-RO" w:eastAsia="en-US"/>
        </w:rPr>
        <w:t>ț</w:t>
      </w:r>
      <w:r w:rsidR="00E235B0" w:rsidRPr="0060134D">
        <w:rPr>
          <w:lang w:val="ro-RO" w:eastAsia="en-US"/>
        </w:rPr>
        <w:t xml:space="preserve">are </w:t>
      </w:r>
      <w:r w:rsidR="006C4CB5" w:rsidRPr="0060134D">
        <w:rPr>
          <w:lang w:val="ro-RO" w:eastAsia="en-US"/>
        </w:rPr>
        <w:t>î</w:t>
      </w:r>
      <w:r w:rsidR="00E235B0" w:rsidRPr="0060134D">
        <w:rPr>
          <w:lang w:val="ro-RO" w:eastAsia="en-US"/>
        </w:rPr>
        <w:t>n cadrul platformei IMM</w:t>
      </w:r>
      <w:r w:rsidR="00E82188" w:rsidRPr="0060134D">
        <w:rPr>
          <w:lang w:val="ro-RO" w:eastAsia="en-US"/>
        </w:rPr>
        <w:t>RECOVER</w:t>
      </w:r>
      <w:r w:rsidR="006C4CB5" w:rsidRPr="0060134D">
        <w:rPr>
          <w:lang w:val="ro-RO" w:eastAsia="en-US"/>
        </w:rPr>
        <w:t>.</w:t>
      </w:r>
    </w:p>
    <w:p w14:paraId="13A4E293" w14:textId="77777777" w:rsidR="00BE0193" w:rsidRPr="002B3F81" w:rsidRDefault="00BE0193" w:rsidP="00BD0166">
      <w:pPr>
        <w:pStyle w:val="Heading3"/>
        <w:rPr>
          <w:rFonts w:eastAsiaTheme="minorEastAsia"/>
          <w:i w:val="0"/>
          <w:sz w:val="28"/>
          <w:szCs w:val="28"/>
        </w:rPr>
      </w:pPr>
      <w:bookmarkStart w:id="6" w:name="_Toc115260018"/>
      <w:r w:rsidRPr="0060134D">
        <w:rPr>
          <w:rFonts w:eastAsiaTheme="minorEastAsia"/>
          <w:i w:val="0"/>
          <w:sz w:val="28"/>
          <w:szCs w:val="28"/>
        </w:rPr>
        <w:t xml:space="preserve">1.1. </w:t>
      </w:r>
      <w:hyperlink w:anchor="_Toc276380153" w:history="1">
        <w:r w:rsidR="00F86A18" w:rsidRPr="0060134D">
          <w:rPr>
            <w:rFonts w:eastAsiaTheme="minorEastAsia"/>
            <w:i w:val="0"/>
            <w:sz w:val="28"/>
            <w:szCs w:val="28"/>
          </w:rPr>
          <w:t>Axa</w:t>
        </w:r>
      </w:hyperlink>
      <w:r w:rsidR="00F86A18" w:rsidRPr="0060134D">
        <w:rPr>
          <w:rFonts w:eastAsiaTheme="minorEastAsia"/>
          <w:i w:val="0"/>
          <w:sz w:val="28"/>
          <w:szCs w:val="28"/>
        </w:rPr>
        <w:t xml:space="preserve"> prioritară, proritatea de investiţii aferentă şi obiectivul specific</w:t>
      </w:r>
      <w:bookmarkEnd w:id="6"/>
    </w:p>
    <w:p w14:paraId="3794D122" w14:textId="77777777" w:rsidR="00F86A18" w:rsidRPr="0025764F" w:rsidRDefault="00F86A18" w:rsidP="00517666">
      <w:pPr>
        <w:pStyle w:val="ListParagraph"/>
        <w:spacing w:line="276" w:lineRule="auto"/>
        <w:rPr>
          <w:rFonts w:cs="Times New Roman"/>
          <w:lang w:val="ro-RO"/>
        </w:rPr>
      </w:pPr>
    </w:p>
    <w:p w14:paraId="6327D3E0" w14:textId="6E3A50D5" w:rsidR="00517666" w:rsidRPr="002B3F81" w:rsidRDefault="00221273" w:rsidP="001B6CD2">
      <w:pPr>
        <w:pStyle w:val="ListParagraph"/>
        <w:rPr>
          <w:rFonts w:cs="Times New Roman"/>
          <w:szCs w:val="24"/>
          <w:lang w:val="ro-RO"/>
        </w:rPr>
      </w:pPr>
      <w:r w:rsidRPr="00365FF7">
        <w:rPr>
          <w:rFonts w:cs="Times New Roman"/>
          <w:b/>
          <w:lang w:val="ro-RO"/>
        </w:rPr>
        <w:lastRenderedPageBreak/>
        <w:t>Axa Prioritară 11</w:t>
      </w:r>
      <w:r w:rsidR="00517666" w:rsidRPr="00365FF7">
        <w:rPr>
          <w:rFonts w:cs="Times New Roman"/>
          <w:b/>
          <w:lang w:val="ro-RO"/>
        </w:rPr>
        <w:t xml:space="preserve"> </w:t>
      </w:r>
      <w:r w:rsidR="00563800" w:rsidRPr="002B3F81">
        <w:rPr>
          <w:rFonts w:cs="Times New Roman"/>
          <w:b/>
          <w:lang w:val="ro-RO"/>
        </w:rPr>
        <w:t xml:space="preserve">- </w:t>
      </w:r>
      <w:r w:rsidRPr="002B3F81">
        <w:rPr>
          <w:rFonts w:cs="Times New Roman"/>
          <w:b/>
          <w:bCs/>
          <w:i/>
          <w:szCs w:val="24"/>
          <w:lang w:val="ro-RO"/>
        </w:rPr>
        <w:t>Măsuri de îmbunătățire a eficienței energetice și stimularea utilizării energiei regenerabile la nivelul întreprinderilor</w:t>
      </w:r>
      <w:r w:rsidRPr="002B3F81">
        <w:rPr>
          <w:rFonts w:cs="Times New Roman"/>
          <w:b/>
          <w:i/>
          <w:szCs w:val="24"/>
          <w:u w:val="single"/>
          <w:lang w:val="ro-RO"/>
        </w:rPr>
        <w:t xml:space="preserve"> </w:t>
      </w:r>
      <w:r w:rsidR="00517666" w:rsidRPr="002B3F81">
        <w:rPr>
          <w:rFonts w:eastAsia="Times New Roman" w:cs="Times New Roman"/>
          <w:b/>
          <w:u w:val="single"/>
          <w:lang w:val="ro-RO"/>
        </w:rPr>
        <w:t>vizează</w:t>
      </w:r>
      <w:r w:rsidR="00517666" w:rsidRPr="002B3F81">
        <w:rPr>
          <w:rFonts w:eastAsia="Times New Roman" w:cs="Times New Roman"/>
          <w:lang w:val="ro-RO"/>
        </w:rPr>
        <w:t xml:space="preserve"> Obiectivul Tematic 4 „</w:t>
      </w:r>
      <w:r w:rsidR="00517666" w:rsidRPr="002B3F81">
        <w:rPr>
          <w:rFonts w:eastAsia="Times New Roman" w:cs="Times New Roman"/>
          <w:i/>
          <w:lang w:val="ro-RO"/>
        </w:rPr>
        <w:t xml:space="preserve">Sprijinirea tranziţiei către o economie cu emisii scăzute de dioxid de carbon în toate </w:t>
      </w:r>
      <w:r w:rsidR="00517666" w:rsidRPr="008D5AB8">
        <w:rPr>
          <w:rFonts w:eastAsia="Times New Roman" w:cs="Times New Roman"/>
          <w:i/>
          <w:lang w:val="ro-RO"/>
        </w:rPr>
        <w:t>sectoarele</w:t>
      </w:r>
      <w:r w:rsidR="00517666" w:rsidRPr="008D5AB8">
        <w:rPr>
          <w:rFonts w:eastAsia="Times New Roman" w:cs="Times New Roman"/>
          <w:lang w:val="ro-RO"/>
        </w:rPr>
        <w:t>”, urmărind promovarea investiţiilor în sectorul de energie curat</w:t>
      </w:r>
      <w:r w:rsidR="007D2BC3" w:rsidRPr="008D5AB8">
        <w:rPr>
          <w:rFonts w:eastAsia="Times New Roman" w:cs="Times New Roman"/>
          <w:lang w:val="ro-RO"/>
        </w:rPr>
        <w:t>ă</w:t>
      </w:r>
      <w:r w:rsidR="00517666" w:rsidRPr="008D5AB8">
        <w:rPr>
          <w:rFonts w:eastAsia="Times New Roman" w:cs="Times New Roman"/>
          <w:lang w:val="ro-RO"/>
        </w:rPr>
        <w:t xml:space="preserve"> şi eficienţă energetică în vederea asigurării contribuţiei la obiectivele </w:t>
      </w:r>
      <w:r w:rsidR="00486698" w:rsidRPr="008D5AB8">
        <w:rPr>
          <w:rFonts w:eastAsia="Times New Roman" w:cs="Times New Roman"/>
          <w:lang w:val="ro-RO"/>
        </w:rPr>
        <w:t>Uniuni</w:t>
      </w:r>
      <w:r w:rsidR="0018141E" w:rsidRPr="008D5AB8">
        <w:rPr>
          <w:rFonts w:eastAsia="Times New Roman" w:cs="Times New Roman"/>
          <w:lang w:val="ro-RO"/>
        </w:rPr>
        <w:t>i Europene pentru perioada 2021-</w:t>
      </w:r>
      <w:r w:rsidR="00486698" w:rsidRPr="008D5AB8">
        <w:rPr>
          <w:rFonts w:eastAsia="Times New Roman" w:cs="Times New Roman"/>
          <w:lang w:val="ro-RO"/>
        </w:rPr>
        <w:t xml:space="preserve">2030, asumate la nivel național prin </w:t>
      </w:r>
      <w:r w:rsidR="001B6CD2" w:rsidRPr="008D5AB8">
        <w:rPr>
          <w:rFonts w:cs="Times New Roman"/>
          <w:szCs w:val="24"/>
          <w:lang w:val="ro-RO"/>
        </w:rPr>
        <w:t xml:space="preserve">Planul Național Integrat în domeniul Energiei și Schimbărilor Climatice 2021-2030 (PNIESC) </w:t>
      </w:r>
      <w:r w:rsidR="00517666" w:rsidRPr="008D5AB8">
        <w:rPr>
          <w:rFonts w:cs="Times New Roman"/>
          <w:szCs w:val="24"/>
          <w:lang w:val="ro-RO"/>
        </w:rPr>
        <w:t xml:space="preserve">privind consumul final de energie provenită din resurse regenerabile şi </w:t>
      </w:r>
      <w:r w:rsidRPr="008D5AB8">
        <w:rPr>
          <w:rFonts w:cs="Times New Roman"/>
          <w:szCs w:val="24"/>
          <w:lang w:val="ro-RO"/>
        </w:rPr>
        <w:t xml:space="preserve">creşterea eficienţei </w:t>
      </w:r>
      <w:r w:rsidRPr="00947F7B">
        <w:rPr>
          <w:rFonts w:cs="Times New Roman"/>
          <w:szCs w:val="24"/>
          <w:lang w:val="ro-RO"/>
        </w:rPr>
        <w:t>energetice</w:t>
      </w:r>
      <w:r w:rsidR="009813F1" w:rsidRPr="00947F7B">
        <w:rPr>
          <w:rFonts w:eastAsia="Times New Roman" w:cs="Times New Roman"/>
          <w:lang w:val="ro-RO"/>
        </w:rPr>
        <w:t>.</w:t>
      </w:r>
    </w:p>
    <w:p w14:paraId="09F82001" w14:textId="77777777" w:rsidR="00F86A18" w:rsidRPr="002B3F81" w:rsidRDefault="00F86A18" w:rsidP="002543CE">
      <w:pPr>
        <w:pStyle w:val="ListParagraph"/>
        <w:rPr>
          <w:rFonts w:eastAsia="Times New Roman" w:cs="Times New Roman"/>
          <w:lang w:val="ro-RO"/>
        </w:rPr>
      </w:pPr>
    </w:p>
    <w:p w14:paraId="36E16417" w14:textId="22774953" w:rsidR="008801FA" w:rsidRPr="002B3F81" w:rsidRDefault="00BE0193" w:rsidP="002543CE">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b/>
          <w:i/>
          <w:szCs w:val="24"/>
          <w:lang w:val="ro-RO"/>
        </w:rPr>
        <w:t xml:space="preserve">Obiectivul specific </w:t>
      </w:r>
      <w:r w:rsidR="00221273" w:rsidRPr="002B3F81">
        <w:rPr>
          <w:rFonts w:ascii="Times New Roman" w:eastAsiaTheme="minorEastAsia" w:hAnsi="Times New Roman" w:cs="Times New Roman"/>
          <w:b/>
          <w:i/>
          <w:szCs w:val="24"/>
          <w:lang w:val="ro-RO"/>
        </w:rPr>
        <w:t>11.1</w:t>
      </w:r>
      <w:r w:rsidR="00CC6D80" w:rsidRPr="002B3F81">
        <w:rPr>
          <w:rFonts w:ascii="Times New Roman" w:eastAsiaTheme="minorEastAsia" w:hAnsi="Times New Roman" w:cs="Times New Roman"/>
          <w:b/>
          <w:i/>
          <w:szCs w:val="24"/>
          <w:lang w:val="ro-RO"/>
        </w:rPr>
        <w:t xml:space="preserve">. </w:t>
      </w:r>
      <w:r w:rsidR="009B0E18" w:rsidRPr="002B3F81">
        <w:rPr>
          <w:rFonts w:ascii="Times New Roman" w:eastAsiaTheme="minorEastAsia" w:hAnsi="Times New Roman" w:cs="Times New Roman"/>
          <w:b/>
          <w:bCs/>
          <w:i/>
          <w:szCs w:val="24"/>
          <w:lang w:val="ro-RO"/>
        </w:rPr>
        <w:t xml:space="preserve">Eficiență energetică și utilizarea energiei din surse regenerabile pentru consumul propriu </w:t>
      </w:r>
      <w:r w:rsidR="00E82188">
        <w:rPr>
          <w:rFonts w:ascii="Times New Roman" w:eastAsiaTheme="minorEastAsia" w:hAnsi="Times New Roman" w:cs="Times New Roman"/>
          <w:b/>
          <w:bCs/>
          <w:i/>
          <w:szCs w:val="24"/>
          <w:lang w:val="ro-RO"/>
        </w:rPr>
        <w:t xml:space="preserve">al </w:t>
      </w:r>
      <w:r w:rsidR="009B0E18" w:rsidRPr="002B3F81">
        <w:rPr>
          <w:rFonts w:ascii="Times New Roman" w:eastAsiaTheme="minorEastAsia" w:hAnsi="Times New Roman" w:cs="Times New Roman"/>
          <w:b/>
          <w:bCs/>
          <w:i/>
          <w:szCs w:val="24"/>
          <w:lang w:val="ro-RO"/>
        </w:rPr>
        <w:t xml:space="preserve"> întreprinderilor </w:t>
      </w:r>
      <w:r w:rsidR="009B0E18" w:rsidRPr="002B3F81">
        <w:rPr>
          <w:rFonts w:ascii="Times New Roman" w:eastAsiaTheme="minorEastAsia" w:hAnsi="Times New Roman" w:cs="Times New Roman"/>
          <w:b/>
          <w:i/>
          <w:szCs w:val="24"/>
          <w:lang w:val="ro-RO"/>
        </w:rPr>
        <w:t xml:space="preserve"> </w:t>
      </w:r>
      <w:r w:rsidRPr="002B3F81">
        <w:rPr>
          <w:rFonts w:ascii="Times New Roman" w:eastAsiaTheme="minorEastAsia" w:hAnsi="Times New Roman" w:cs="Times New Roman"/>
          <w:szCs w:val="24"/>
          <w:lang w:val="ro-RO"/>
        </w:rPr>
        <w:t>promovează ac</w:t>
      </w:r>
      <w:r w:rsidR="00477814" w:rsidRPr="002B3F81">
        <w:rPr>
          <w:rFonts w:ascii="Times New Roman" w:eastAsiaTheme="minorEastAsia" w:hAnsi="Times New Roman" w:cs="Times New Roman"/>
          <w:szCs w:val="24"/>
          <w:lang w:val="ro-RO"/>
        </w:rPr>
        <w:t>ţ</w:t>
      </w:r>
      <w:r w:rsidRPr="002B3F81">
        <w:rPr>
          <w:rFonts w:ascii="Times New Roman" w:eastAsiaTheme="minorEastAsia" w:hAnsi="Times New Roman" w:cs="Times New Roman"/>
          <w:szCs w:val="24"/>
          <w:lang w:val="ro-RO"/>
        </w:rPr>
        <w:t xml:space="preserve">iuni orientate spre </w:t>
      </w:r>
      <w:r w:rsidR="009B0E18" w:rsidRPr="002B3F81">
        <w:rPr>
          <w:rFonts w:ascii="Times New Roman" w:eastAsiaTheme="minorEastAsia" w:hAnsi="Times New Roman" w:cs="Times New Roman"/>
          <w:szCs w:val="24"/>
          <w:lang w:val="ro-RO"/>
        </w:rPr>
        <w:t>măsuri de eficiență energetică și reducerea consum</w:t>
      </w:r>
      <w:r w:rsidR="0068753F" w:rsidRPr="002B3F81">
        <w:rPr>
          <w:rFonts w:ascii="Times New Roman" w:eastAsiaTheme="minorEastAsia" w:hAnsi="Times New Roman" w:cs="Times New Roman"/>
          <w:szCs w:val="24"/>
          <w:lang w:val="ro-RO"/>
        </w:rPr>
        <w:t>ului</w:t>
      </w:r>
      <w:r w:rsidR="009B0E18" w:rsidRPr="002B3F81">
        <w:rPr>
          <w:rFonts w:ascii="Times New Roman" w:eastAsiaTheme="minorEastAsia" w:hAnsi="Times New Roman" w:cs="Times New Roman"/>
          <w:szCs w:val="24"/>
          <w:lang w:val="ro-RO"/>
        </w:rPr>
        <w:t>.</w:t>
      </w:r>
    </w:p>
    <w:p w14:paraId="0C900B7E" w14:textId="77777777" w:rsidR="009B0E18" w:rsidRPr="002B3F81" w:rsidRDefault="009B0E18" w:rsidP="002543CE">
      <w:pPr>
        <w:widowControl w:val="0"/>
        <w:spacing w:after="0" w:line="240" w:lineRule="auto"/>
        <w:jc w:val="both"/>
        <w:rPr>
          <w:rFonts w:ascii="Times New Roman" w:eastAsiaTheme="minorEastAsia" w:hAnsi="Times New Roman" w:cs="Times New Roman"/>
          <w:color w:val="000000"/>
          <w:szCs w:val="24"/>
          <w:lang w:val="ro-RO"/>
        </w:rPr>
      </w:pPr>
    </w:p>
    <w:p w14:paraId="6533EA8E" w14:textId="00A851BF" w:rsidR="00E235B0" w:rsidRDefault="008801FA" w:rsidP="00B54E2A">
      <w:pPr>
        <w:widowControl w:val="0"/>
        <w:spacing w:after="240" w:line="240" w:lineRule="auto"/>
        <w:jc w:val="both"/>
      </w:pPr>
      <w:r w:rsidRPr="008D5AB8">
        <w:rPr>
          <w:rFonts w:ascii="Times New Roman" w:eastAsiaTheme="minorEastAsia" w:hAnsi="Times New Roman" w:cs="Times New Roman"/>
          <w:b/>
          <w:i/>
          <w:color w:val="000000"/>
          <w:szCs w:val="24"/>
          <w:lang w:val="ro-RO"/>
        </w:rPr>
        <w:t>ATEN</w:t>
      </w:r>
      <w:r w:rsidRPr="002B3F81">
        <w:rPr>
          <w:rFonts w:ascii="Times New Roman" w:eastAsiaTheme="minorEastAsia" w:hAnsi="Times New Roman" w:cs="Times New Roman"/>
          <w:b/>
          <w:i/>
          <w:color w:val="000000"/>
          <w:szCs w:val="24"/>
          <w:lang w:val="ro-RO"/>
        </w:rPr>
        <w:t>ȚIE: Orice modificare legislativă</w:t>
      </w:r>
      <w:r w:rsidRPr="0025764F">
        <w:rPr>
          <w:rFonts w:ascii="Times New Roman" w:eastAsiaTheme="minorEastAsia" w:hAnsi="Times New Roman" w:cs="Times New Roman"/>
          <w:b/>
          <w:i/>
          <w:color w:val="000000"/>
          <w:szCs w:val="24"/>
          <w:lang w:val="ro-RO"/>
        </w:rPr>
        <w:t xml:space="preserve"> se apl</w:t>
      </w:r>
      <w:r w:rsidRPr="00365FF7">
        <w:rPr>
          <w:rFonts w:ascii="Times New Roman" w:eastAsiaTheme="minorEastAsia" w:hAnsi="Times New Roman" w:cs="Times New Roman"/>
          <w:b/>
          <w:i/>
          <w:color w:val="000000"/>
          <w:szCs w:val="24"/>
          <w:lang w:val="ro-RO"/>
        </w:rPr>
        <w:t>ică fără a fi nevoie de modificarea ghidului solicitantului</w:t>
      </w:r>
      <w:r w:rsidR="00E235B0">
        <w:rPr>
          <w:rFonts w:hint="eastAsia"/>
        </w:rPr>
        <w:t>.</w:t>
      </w:r>
    </w:p>
    <w:p w14:paraId="150E4A6F" w14:textId="0FC25F52" w:rsidR="00E235B0" w:rsidRPr="00365FF7" w:rsidRDefault="00E235B0" w:rsidP="00B54E2A">
      <w:pPr>
        <w:widowControl w:val="0"/>
        <w:spacing w:after="240" w:line="240" w:lineRule="auto"/>
        <w:jc w:val="both"/>
        <w:rPr>
          <w:rFonts w:ascii="Times New Roman" w:eastAsiaTheme="minorEastAsia" w:hAnsi="Times New Roman" w:cs="Times New Roman"/>
          <w:b/>
          <w:i/>
          <w:color w:val="000000"/>
          <w:szCs w:val="24"/>
          <w:lang w:val="ro-RO"/>
        </w:rPr>
      </w:pPr>
      <w:r w:rsidRPr="0060134D">
        <w:rPr>
          <w:rFonts w:ascii="Times New Roman" w:eastAsiaTheme="minorEastAsia" w:hAnsi="Times New Roman" w:cs="Times New Roman" w:hint="eastAsia"/>
          <w:color w:val="000000"/>
          <w:szCs w:val="24"/>
          <w:lang w:val="ro-RO"/>
        </w:rPr>
        <w:t>Î</w:t>
      </w:r>
      <w:r w:rsidRPr="0060134D">
        <w:rPr>
          <w:rFonts w:ascii="Times New Roman" w:eastAsiaTheme="minorEastAsia" w:hAnsi="Times New Roman" w:cs="Times New Roman"/>
          <w:color w:val="000000"/>
          <w:szCs w:val="24"/>
          <w:lang w:val="ro-RO"/>
        </w:rPr>
        <w:t>n ceea ce privește ponderea surselor de energie regenerabil</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(SRE), Rom</w:t>
      </w:r>
      <w:r w:rsidRPr="0060134D">
        <w:rPr>
          <w:rFonts w:ascii="Times New Roman" w:eastAsiaTheme="minorEastAsia" w:hAnsi="Times New Roman" w:cs="Times New Roman" w:hint="eastAsia"/>
          <w:color w:val="000000"/>
          <w:szCs w:val="24"/>
          <w:lang w:val="ro-RO"/>
        </w:rPr>
        <w:t>â</w:t>
      </w:r>
      <w:r w:rsidRPr="0060134D">
        <w:rPr>
          <w:rFonts w:ascii="Times New Roman" w:eastAsiaTheme="minorEastAsia" w:hAnsi="Times New Roman" w:cs="Times New Roman"/>
          <w:color w:val="000000"/>
          <w:szCs w:val="24"/>
          <w:lang w:val="ro-RO"/>
        </w:rPr>
        <w:t>nia  isi propune</w:t>
      </w:r>
      <w:r w:rsidR="006C4CB5" w:rsidRPr="0060134D">
        <w:rPr>
          <w:rFonts w:ascii="Times New Roman" w:eastAsiaTheme="minorEastAsia" w:hAnsi="Times New Roman" w:cs="Times New Roman"/>
          <w:color w:val="000000"/>
          <w:szCs w:val="24"/>
          <w:lang w:val="ro-RO"/>
        </w:rPr>
        <w:t xml:space="preserve"> </w:t>
      </w:r>
      <w:r w:rsidRPr="0060134D">
        <w:rPr>
          <w:rFonts w:ascii="Times New Roman" w:eastAsiaTheme="minorEastAsia" w:hAnsi="Times New Roman" w:cs="Times New Roman"/>
          <w:color w:val="000000"/>
          <w:szCs w:val="24"/>
          <w:lang w:val="ro-RO"/>
        </w:rPr>
        <w:t>s</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creasc</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nivelul țintelor pentru 2030, p</w:t>
      </w:r>
      <w:r w:rsidRPr="0060134D">
        <w:rPr>
          <w:rFonts w:ascii="Times New Roman" w:eastAsiaTheme="minorEastAsia" w:hAnsi="Times New Roman" w:cs="Times New Roman" w:hint="eastAsia"/>
          <w:color w:val="000000"/>
          <w:szCs w:val="24"/>
          <w:lang w:val="ro-RO"/>
        </w:rPr>
        <w:t>â</w:t>
      </w:r>
      <w:r w:rsidRPr="0060134D">
        <w:rPr>
          <w:rFonts w:ascii="Times New Roman" w:eastAsiaTheme="minorEastAsia" w:hAnsi="Times New Roman" w:cs="Times New Roman"/>
          <w:color w:val="000000"/>
          <w:szCs w:val="24"/>
          <w:lang w:val="ro-RO"/>
        </w:rPr>
        <w:t>n</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la o pondere de cel puțin 34% SRE. </w:t>
      </w:r>
      <w:r w:rsidRPr="0060134D">
        <w:rPr>
          <w:rFonts w:ascii="Times New Roman" w:eastAsiaTheme="minorEastAsia" w:hAnsi="Times New Roman" w:cs="Times New Roman" w:hint="eastAsia"/>
          <w:color w:val="000000"/>
          <w:szCs w:val="24"/>
          <w:lang w:val="ro-RO"/>
        </w:rPr>
        <w:t>Î</w:t>
      </w:r>
      <w:r w:rsidRPr="0060134D">
        <w:rPr>
          <w:rFonts w:ascii="Times New Roman" w:eastAsiaTheme="minorEastAsia" w:hAnsi="Times New Roman" w:cs="Times New Roman"/>
          <w:color w:val="000000"/>
          <w:szCs w:val="24"/>
          <w:lang w:val="ro-RO"/>
        </w:rPr>
        <w:t>n consecinț</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nivelul țint</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privind ponderea SRE </w:t>
      </w:r>
      <w:r w:rsidRPr="0060134D">
        <w:rPr>
          <w:rFonts w:ascii="Times New Roman" w:eastAsiaTheme="minorEastAsia" w:hAnsi="Times New Roman" w:cs="Times New Roman" w:hint="eastAsia"/>
          <w:color w:val="000000"/>
          <w:szCs w:val="24"/>
          <w:lang w:val="ro-RO"/>
        </w:rPr>
        <w:t>î</w:t>
      </w:r>
      <w:r w:rsidRPr="0060134D">
        <w:rPr>
          <w:rFonts w:ascii="Times New Roman" w:eastAsiaTheme="minorEastAsia" w:hAnsi="Times New Roman" w:cs="Times New Roman"/>
          <w:color w:val="000000"/>
          <w:szCs w:val="24"/>
          <w:lang w:val="ro-RO"/>
        </w:rPr>
        <w:t>n producția total</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de energie a fost revizuit de la ținta inițial</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de 27,9%, la 30,7%. Noua țint</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a fost calculat</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pe baza recomand</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rii COM de a alinia prognoza macroeconomic</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național</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 xml:space="preserve"> cu </w:t>
      </w:r>
      <w:r w:rsidRPr="0060134D">
        <w:rPr>
          <w:rFonts w:ascii="Times New Roman" w:eastAsiaTheme="minorEastAsia" w:hAnsi="Times New Roman" w:cs="Times New Roman" w:hint="eastAsia"/>
          <w:color w:val="000000"/>
          <w:szCs w:val="24"/>
          <w:lang w:val="ro-RO"/>
        </w:rPr>
        <w:t>„</w:t>
      </w:r>
      <w:r w:rsidRPr="0060134D">
        <w:rPr>
          <w:rFonts w:ascii="Times New Roman" w:eastAsiaTheme="minorEastAsia" w:hAnsi="Times New Roman" w:cs="Times New Roman"/>
          <w:color w:val="000000"/>
          <w:szCs w:val="24"/>
          <w:lang w:val="ro-RO"/>
        </w:rPr>
        <w:t xml:space="preserve">Raportul privind </w:t>
      </w:r>
      <w:r w:rsidRPr="0060134D">
        <w:rPr>
          <w:rFonts w:ascii="Times New Roman" w:eastAsiaTheme="minorEastAsia" w:hAnsi="Times New Roman" w:cs="Times New Roman" w:hint="eastAsia"/>
          <w:color w:val="000000"/>
          <w:szCs w:val="24"/>
          <w:lang w:val="ro-RO"/>
        </w:rPr>
        <w:t>î</w:t>
      </w:r>
      <w:r w:rsidRPr="0060134D">
        <w:rPr>
          <w:rFonts w:ascii="Times New Roman" w:eastAsiaTheme="minorEastAsia" w:hAnsi="Times New Roman" w:cs="Times New Roman"/>
          <w:color w:val="000000"/>
          <w:szCs w:val="24"/>
          <w:lang w:val="ro-RO"/>
        </w:rPr>
        <w:t>mb</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tr</w:t>
      </w:r>
      <w:r w:rsidRPr="0060134D">
        <w:rPr>
          <w:rFonts w:ascii="Times New Roman" w:eastAsiaTheme="minorEastAsia" w:hAnsi="Times New Roman" w:cs="Times New Roman" w:hint="eastAsia"/>
          <w:color w:val="000000"/>
          <w:szCs w:val="24"/>
          <w:lang w:val="ro-RO"/>
        </w:rPr>
        <w:t>â</w:t>
      </w:r>
      <w:r w:rsidRPr="0060134D">
        <w:rPr>
          <w:rFonts w:ascii="Times New Roman" w:eastAsiaTheme="minorEastAsia" w:hAnsi="Times New Roman" w:cs="Times New Roman"/>
          <w:color w:val="000000"/>
          <w:szCs w:val="24"/>
          <w:lang w:val="ro-RO"/>
        </w:rPr>
        <w:t>nirea, proiecții economice și bugetare pentru statele membre UE (2016-2070)</w:t>
      </w:r>
      <w:r w:rsidRPr="0060134D">
        <w:rPr>
          <w:rFonts w:ascii="Times New Roman" w:eastAsiaTheme="minorEastAsia" w:hAnsi="Times New Roman" w:cs="Times New Roman" w:hint="eastAsia"/>
          <w:color w:val="000000"/>
          <w:szCs w:val="24"/>
          <w:lang w:val="ro-RO"/>
        </w:rPr>
        <w:t>”</w:t>
      </w:r>
      <w:r w:rsidRPr="0060134D">
        <w:rPr>
          <w:rFonts w:ascii="Times New Roman" w:eastAsiaTheme="minorEastAsia" w:hAnsi="Times New Roman" w:cs="Times New Roman"/>
          <w:color w:val="000000"/>
          <w:szCs w:val="24"/>
          <w:lang w:val="ro-RO"/>
        </w:rPr>
        <w:t>, corelate cu dezafectarea centralelor pe c</w:t>
      </w:r>
      <w:r w:rsidRPr="0060134D">
        <w:rPr>
          <w:rFonts w:ascii="Times New Roman" w:eastAsiaTheme="minorEastAsia" w:hAnsi="Times New Roman" w:cs="Times New Roman" w:hint="eastAsia"/>
          <w:color w:val="000000"/>
          <w:szCs w:val="24"/>
          <w:lang w:val="ro-RO"/>
        </w:rPr>
        <w:t>ă</w:t>
      </w:r>
      <w:r w:rsidRPr="0060134D">
        <w:rPr>
          <w:rFonts w:ascii="Times New Roman" w:eastAsiaTheme="minorEastAsia" w:hAnsi="Times New Roman" w:cs="Times New Roman"/>
          <w:color w:val="000000"/>
          <w:szCs w:val="24"/>
          <w:lang w:val="ro-RO"/>
        </w:rPr>
        <w:t>rbune</w:t>
      </w:r>
      <w:r w:rsidRPr="0060134D">
        <w:rPr>
          <w:rFonts w:ascii="Times New Roman" w:eastAsiaTheme="minorEastAsia" w:hAnsi="Times New Roman" w:cs="Times New Roman"/>
          <w:b/>
          <w:i/>
          <w:color w:val="000000"/>
          <w:szCs w:val="24"/>
          <w:lang w:val="ro-RO"/>
        </w:rPr>
        <w:t>.</w:t>
      </w:r>
    </w:p>
    <w:p w14:paraId="27474CB6" w14:textId="7424FED1" w:rsidR="00BE0193" w:rsidRPr="002B3F81" w:rsidRDefault="008C036E" w:rsidP="002543CE">
      <w:pPr>
        <w:widowControl w:val="0"/>
        <w:spacing w:after="0" w:line="240" w:lineRule="auto"/>
        <w:jc w:val="both"/>
        <w:rPr>
          <w:rFonts w:ascii="Times New Roman" w:eastAsiaTheme="minorEastAsia" w:hAnsi="Times New Roman" w:cs="Times New Roman"/>
          <w:b/>
          <w:i/>
          <w:color w:val="000000"/>
          <w:szCs w:val="24"/>
          <w:lang w:val="ro-RO"/>
        </w:rPr>
      </w:pPr>
      <w:r w:rsidRPr="00365FF7">
        <w:rPr>
          <w:rFonts w:ascii="Times New Roman" w:eastAsiaTheme="minorEastAsia" w:hAnsi="Times New Roman" w:cs="Times New Roman"/>
          <w:b/>
          <w:color w:val="000000"/>
          <w:szCs w:val="24"/>
          <w:lang w:val="ro-RO"/>
        </w:rPr>
        <w:t>R</w:t>
      </w:r>
      <w:r w:rsidR="00BE0193" w:rsidRPr="002B3F81">
        <w:rPr>
          <w:rFonts w:ascii="Times New Roman" w:eastAsiaTheme="minorEastAsia" w:hAnsi="Times New Roman" w:cs="Times New Roman"/>
          <w:b/>
          <w:color w:val="000000"/>
          <w:szCs w:val="24"/>
          <w:lang w:val="ro-RO"/>
        </w:rPr>
        <w:t>ezultat</w:t>
      </w:r>
      <w:r w:rsidRPr="002B3F81">
        <w:rPr>
          <w:rFonts w:ascii="Times New Roman" w:eastAsiaTheme="minorEastAsia" w:hAnsi="Times New Roman" w:cs="Times New Roman"/>
          <w:b/>
          <w:color w:val="000000"/>
          <w:szCs w:val="24"/>
          <w:lang w:val="ro-RO"/>
        </w:rPr>
        <w:t>ul</w:t>
      </w:r>
      <w:r w:rsidR="00BE0193" w:rsidRPr="002B3F81">
        <w:rPr>
          <w:rFonts w:ascii="Times New Roman" w:eastAsiaTheme="minorEastAsia" w:hAnsi="Times New Roman" w:cs="Times New Roman"/>
          <w:i/>
          <w:color w:val="000000"/>
          <w:szCs w:val="24"/>
          <w:lang w:val="ro-RO"/>
        </w:rPr>
        <w:t xml:space="preserve"> </w:t>
      </w:r>
      <w:r w:rsidR="00BE0193" w:rsidRPr="002B3F81">
        <w:rPr>
          <w:rFonts w:ascii="Times New Roman" w:eastAsiaTheme="minorEastAsia" w:hAnsi="Times New Roman" w:cs="Times New Roman"/>
          <w:b/>
          <w:i/>
          <w:color w:val="000000"/>
          <w:szCs w:val="24"/>
          <w:lang w:val="ro-RO"/>
        </w:rPr>
        <w:t>urmărit</w:t>
      </w:r>
      <w:r w:rsidR="00CC6D80" w:rsidRPr="002B3F81">
        <w:rPr>
          <w:rFonts w:ascii="Times New Roman" w:eastAsiaTheme="minorEastAsia" w:hAnsi="Times New Roman" w:cs="Times New Roman"/>
          <w:b/>
          <w:i/>
          <w:color w:val="000000"/>
          <w:szCs w:val="24"/>
          <w:lang w:val="ro-RO"/>
        </w:rPr>
        <w:t xml:space="preserve"> </w:t>
      </w:r>
      <w:r w:rsidR="00B54E2A" w:rsidRPr="002B3F81">
        <w:rPr>
          <w:rFonts w:ascii="Times New Roman" w:eastAsiaTheme="minorEastAsia" w:hAnsi="Times New Roman" w:cs="Times New Roman"/>
          <w:b/>
          <w:i/>
          <w:color w:val="000000"/>
          <w:szCs w:val="24"/>
          <w:lang w:val="ro-RO"/>
        </w:rPr>
        <w:t>(</w:t>
      </w:r>
      <w:r w:rsidR="00B54E2A" w:rsidRPr="002B3F81">
        <w:rPr>
          <w:rFonts w:ascii="Times New Roman" w:eastAsiaTheme="minorEastAsia" w:hAnsi="Times New Roman" w:cs="Times New Roman"/>
          <w:i/>
          <w:color w:val="000000"/>
          <w:szCs w:val="24"/>
          <w:lang w:val="ro-RO"/>
        </w:rPr>
        <w:t xml:space="preserve">investiții în scopul reducerii </w:t>
      </w:r>
      <w:r w:rsidR="005D7011" w:rsidRPr="002B3F81">
        <w:rPr>
          <w:rFonts w:ascii="Times New Roman" w:eastAsiaTheme="minorEastAsia" w:hAnsi="Times New Roman" w:cs="Times New Roman"/>
          <w:i/>
          <w:color w:val="000000"/>
          <w:szCs w:val="24"/>
          <w:lang w:val="ro-RO"/>
        </w:rPr>
        <w:t>consumului de energie</w:t>
      </w:r>
      <w:r w:rsidR="00715137" w:rsidRPr="008D5AB8">
        <w:rPr>
          <w:lang w:val="ro-RO"/>
        </w:rPr>
        <w:t xml:space="preserve"> la nivelul </w:t>
      </w:r>
      <w:r w:rsidR="00715137" w:rsidRPr="002B3F81">
        <w:rPr>
          <w:rFonts w:ascii="Times New Roman" w:eastAsiaTheme="minorEastAsia" w:hAnsi="Times New Roman" w:cs="Times New Roman"/>
          <w:i/>
          <w:color w:val="000000"/>
          <w:szCs w:val="24"/>
          <w:lang w:val="ro-RO"/>
        </w:rPr>
        <w:t xml:space="preserve">IMM-urilor și </w:t>
      </w:r>
      <w:r w:rsidR="00715137" w:rsidRPr="0025764F">
        <w:rPr>
          <w:rFonts w:ascii="Times New Roman" w:eastAsiaTheme="minorEastAsia" w:hAnsi="Times New Roman" w:cs="Times New Roman"/>
          <w:i/>
          <w:color w:val="000000"/>
          <w:szCs w:val="24"/>
          <w:lang w:val="ro-RO"/>
        </w:rPr>
        <w:t>întreprinderilor mari</w:t>
      </w:r>
      <w:r w:rsidR="00B54E2A" w:rsidRPr="00365FF7">
        <w:rPr>
          <w:rFonts w:ascii="Times New Roman" w:eastAsiaTheme="minorEastAsia" w:hAnsi="Times New Roman" w:cs="Times New Roman"/>
          <w:b/>
          <w:i/>
          <w:color w:val="000000"/>
          <w:szCs w:val="24"/>
          <w:lang w:val="ro-RO"/>
        </w:rPr>
        <w:t xml:space="preserve">) </w:t>
      </w:r>
      <w:r w:rsidRPr="00365FF7">
        <w:rPr>
          <w:rFonts w:ascii="Times New Roman" w:eastAsiaTheme="minorEastAsia" w:hAnsi="Times New Roman" w:cs="Times New Roman"/>
          <w:b/>
          <w:i/>
          <w:color w:val="000000"/>
          <w:szCs w:val="24"/>
          <w:lang w:val="ro-RO"/>
        </w:rPr>
        <w:t>este:</w:t>
      </w:r>
    </w:p>
    <w:p w14:paraId="75E3ADFC" w14:textId="77777777" w:rsidR="005D7011" w:rsidRPr="002B3F81" w:rsidRDefault="005D7011" w:rsidP="002543CE">
      <w:pPr>
        <w:widowControl w:val="0"/>
        <w:spacing w:after="0" w:line="240" w:lineRule="auto"/>
        <w:jc w:val="both"/>
        <w:rPr>
          <w:rFonts w:eastAsiaTheme="minorEastAsia" w:cs="Times New Roman"/>
          <w:color w:val="000000"/>
          <w:szCs w:val="24"/>
          <w:lang w:val="ro-RO"/>
        </w:rPr>
      </w:pPr>
    </w:p>
    <w:p w14:paraId="16ACEEC5" w14:textId="5EAC450D" w:rsidR="006D2820" w:rsidRPr="002B3F81" w:rsidRDefault="006A530F" w:rsidP="006A530F">
      <w:pPr>
        <w:pStyle w:val="ListParagraph"/>
        <w:widowControl w:val="0"/>
        <w:numPr>
          <w:ilvl w:val="0"/>
          <w:numId w:val="59"/>
        </w:numPr>
        <w:ind w:left="1080"/>
        <w:rPr>
          <w:rFonts w:eastAsiaTheme="minorEastAsia" w:cs="Times New Roman"/>
          <w:i/>
          <w:color w:val="000000"/>
          <w:szCs w:val="24"/>
          <w:lang w:val="ro-RO"/>
        </w:rPr>
      </w:pPr>
      <w:r w:rsidRPr="002B3F81">
        <w:rPr>
          <w:rFonts w:eastAsiaTheme="minorEastAsia" w:cs="Times New Roman"/>
          <w:color w:val="000000"/>
          <w:szCs w:val="24"/>
          <w:lang w:val="ro-RO"/>
        </w:rPr>
        <w:t xml:space="preserve">Sprijin pentru mediul de afaceri în scopul de a dobândi independență energetică prin producerea de energie verde din resurse regenerabile pentru consum propriu. </w:t>
      </w:r>
    </w:p>
    <w:p w14:paraId="53AEE5F1" w14:textId="77777777" w:rsidR="006A530F" w:rsidRPr="002B3F81" w:rsidRDefault="006A530F" w:rsidP="006A530F">
      <w:pPr>
        <w:pStyle w:val="ListParagraph"/>
        <w:widowControl w:val="0"/>
        <w:ind w:left="1080"/>
        <w:rPr>
          <w:rFonts w:eastAsiaTheme="minorEastAsia" w:cs="Times New Roman"/>
          <w:i/>
          <w:color w:val="000000"/>
          <w:szCs w:val="24"/>
          <w:lang w:val="ro-RO"/>
        </w:rPr>
      </w:pPr>
    </w:p>
    <w:p w14:paraId="0350CBD2" w14:textId="67C49DC2" w:rsidR="00FF2873" w:rsidRPr="002B3F81" w:rsidRDefault="00FF2873" w:rsidP="002543CE">
      <w:pPr>
        <w:widowControl w:val="0"/>
        <w:spacing w:after="0" w:line="240" w:lineRule="auto"/>
        <w:jc w:val="both"/>
        <w:rPr>
          <w:rFonts w:ascii="Times New Roman" w:eastAsiaTheme="minorEastAsia" w:hAnsi="Times New Roman" w:cs="Times New Roman"/>
          <w:b/>
          <w:i/>
          <w:szCs w:val="24"/>
          <w:lang w:val="ro-RO"/>
        </w:rPr>
      </w:pPr>
      <w:r w:rsidRPr="002B3F81">
        <w:rPr>
          <w:rFonts w:ascii="Times New Roman" w:eastAsiaTheme="minorEastAsia" w:hAnsi="Times New Roman" w:cs="Times New Roman"/>
          <w:b/>
          <w:i/>
          <w:szCs w:val="24"/>
          <w:lang w:val="ro-RO"/>
        </w:rPr>
        <w:t xml:space="preserve">Alte rezultate secundare la nivelul </w:t>
      </w:r>
      <w:r w:rsidR="00715137" w:rsidRPr="002B3F81">
        <w:rPr>
          <w:rFonts w:ascii="Times New Roman" w:eastAsiaTheme="minorEastAsia" w:hAnsi="Times New Roman" w:cs="Times New Roman"/>
          <w:b/>
          <w:i/>
          <w:szCs w:val="24"/>
          <w:lang w:val="ro-RO"/>
        </w:rPr>
        <w:t xml:space="preserve"> intreprinderi</w:t>
      </w:r>
      <w:r w:rsidRPr="002B3F81">
        <w:rPr>
          <w:rFonts w:ascii="Times New Roman" w:eastAsiaTheme="minorEastAsia" w:hAnsi="Times New Roman" w:cs="Times New Roman"/>
          <w:b/>
          <w:i/>
          <w:szCs w:val="24"/>
          <w:lang w:val="ro-RO"/>
        </w:rPr>
        <w:t>i care vor implementa aceste măsuri sunt:</w:t>
      </w:r>
    </w:p>
    <w:p w14:paraId="539A820E" w14:textId="63443E53" w:rsidR="00715137" w:rsidRPr="002B3F81" w:rsidRDefault="00715137" w:rsidP="0092718C">
      <w:pPr>
        <w:pStyle w:val="ListParagraph"/>
        <w:widowControl w:val="0"/>
        <w:numPr>
          <w:ilvl w:val="0"/>
          <w:numId w:val="62"/>
        </w:numPr>
        <w:rPr>
          <w:rFonts w:eastAsiaTheme="minorEastAsia" w:cs="Times New Roman"/>
          <w:color w:val="000000"/>
          <w:szCs w:val="24"/>
          <w:lang w:val="ro-RO"/>
        </w:rPr>
      </w:pPr>
      <w:r w:rsidRPr="002B3F81">
        <w:rPr>
          <w:rFonts w:eastAsiaTheme="minorEastAsia" w:cs="Times New Roman"/>
          <w:color w:val="000000"/>
          <w:szCs w:val="24"/>
          <w:lang w:val="ro-RO"/>
        </w:rPr>
        <w:t>r</w:t>
      </w:r>
      <w:r w:rsidR="006A530F" w:rsidRPr="002B3F81">
        <w:rPr>
          <w:rFonts w:eastAsiaTheme="minorEastAsia" w:cs="Times New Roman"/>
          <w:color w:val="000000"/>
          <w:szCs w:val="24"/>
          <w:lang w:val="ro-RO"/>
        </w:rPr>
        <w:t xml:space="preserve">educerea consumului de </w:t>
      </w:r>
      <w:r w:rsidRPr="002B3F81">
        <w:rPr>
          <w:rFonts w:eastAsiaTheme="minorEastAsia" w:cs="Times New Roman"/>
          <w:color w:val="000000"/>
          <w:szCs w:val="24"/>
          <w:lang w:val="ro-RO"/>
        </w:rPr>
        <w:t>energie electrică și termică, resurse energe</w:t>
      </w:r>
      <w:r w:rsidR="006A530F" w:rsidRPr="002B3F81">
        <w:rPr>
          <w:rFonts w:eastAsiaTheme="minorEastAsia" w:cs="Times New Roman"/>
          <w:color w:val="000000"/>
          <w:szCs w:val="24"/>
          <w:lang w:val="ro-RO"/>
        </w:rPr>
        <w:t>tice,</w:t>
      </w:r>
      <w:r w:rsidRPr="002B3F81">
        <w:rPr>
          <w:rFonts w:eastAsiaTheme="minorEastAsia" w:cs="Times New Roman"/>
          <w:color w:val="000000"/>
          <w:szCs w:val="24"/>
          <w:lang w:val="ro-RO"/>
        </w:rPr>
        <w:t xml:space="preserve"> de către </w:t>
      </w:r>
      <w:r w:rsidR="006A530F" w:rsidRPr="002B3F81">
        <w:rPr>
          <w:rFonts w:eastAsiaTheme="minorEastAsia" w:cs="Times New Roman"/>
          <w:color w:val="000000"/>
          <w:szCs w:val="24"/>
          <w:lang w:val="ro-RO"/>
        </w:rPr>
        <w:t>IMM-uri și întreprinderile mari în calitate de beneficiari</w:t>
      </w:r>
      <w:r w:rsidRPr="002B3F81">
        <w:rPr>
          <w:rFonts w:eastAsiaTheme="minorEastAsia" w:cs="Times New Roman"/>
          <w:color w:val="000000"/>
          <w:szCs w:val="24"/>
          <w:lang w:val="ro-RO"/>
        </w:rPr>
        <w:t>;</w:t>
      </w:r>
    </w:p>
    <w:p w14:paraId="697C3DDB" w14:textId="27E84FC4" w:rsidR="00715137" w:rsidRPr="002B3F81" w:rsidRDefault="00715137" w:rsidP="0092718C">
      <w:pPr>
        <w:pStyle w:val="ListParagraph"/>
        <w:widowControl w:val="0"/>
        <w:numPr>
          <w:ilvl w:val="0"/>
          <w:numId w:val="62"/>
        </w:numPr>
        <w:rPr>
          <w:rFonts w:eastAsiaTheme="minorEastAsia" w:cs="Times New Roman"/>
          <w:color w:val="000000"/>
          <w:szCs w:val="24"/>
          <w:lang w:val="ro-RO"/>
        </w:rPr>
      </w:pPr>
      <w:r w:rsidRPr="002B3F81">
        <w:rPr>
          <w:rFonts w:eastAsiaTheme="minorEastAsia" w:cs="Times New Roman"/>
          <w:color w:val="000000"/>
          <w:szCs w:val="24"/>
          <w:lang w:val="ro-RO"/>
        </w:rPr>
        <w:t xml:space="preserve">reducerea emisiilor </w:t>
      </w:r>
      <w:r w:rsidR="006A530F" w:rsidRPr="002B3F81">
        <w:rPr>
          <w:rFonts w:eastAsiaTheme="minorEastAsia" w:cs="Times New Roman"/>
          <w:color w:val="000000"/>
          <w:szCs w:val="24"/>
          <w:lang w:val="ro-RO"/>
        </w:rPr>
        <w:t xml:space="preserve">de </w:t>
      </w:r>
      <w:r w:rsidR="00AD7E8B" w:rsidRPr="002B3F81">
        <w:rPr>
          <w:rFonts w:eastAsiaTheme="minorEastAsia" w:cs="Times New Roman"/>
          <w:color w:val="000000"/>
          <w:szCs w:val="24"/>
          <w:lang w:val="ro-RO"/>
        </w:rPr>
        <w:t>g</w:t>
      </w:r>
      <w:r w:rsidR="006A530F" w:rsidRPr="002B3F81">
        <w:rPr>
          <w:rFonts w:eastAsiaTheme="minorEastAsia" w:cs="Times New Roman"/>
          <w:color w:val="000000"/>
          <w:szCs w:val="24"/>
          <w:lang w:val="ro-RO"/>
        </w:rPr>
        <w:t>aze cu efect de seră</w:t>
      </w:r>
      <w:r w:rsidRPr="002B3F81">
        <w:rPr>
          <w:rFonts w:eastAsiaTheme="minorEastAsia" w:cs="Times New Roman"/>
          <w:color w:val="000000"/>
          <w:szCs w:val="24"/>
          <w:lang w:val="ro-RO"/>
        </w:rPr>
        <w:t xml:space="preserve"> raportate la economiile de energie realizate ca urmare a implementării investiției;</w:t>
      </w:r>
    </w:p>
    <w:p w14:paraId="4BF9C0C8" w14:textId="7BFCB09D" w:rsidR="006A530F" w:rsidRPr="002B3F81" w:rsidRDefault="006A530F" w:rsidP="0092718C">
      <w:pPr>
        <w:widowControl w:val="0"/>
        <w:numPr>
          <w:ilvl w:val="0"/>
          <w:numId w:val="62"/>
        </w:numPr>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reducerea intensității energetice a activității IMM-urilor și întreprinderilor mari;</w:t>
      </w:r>
    </w:p>
    <w:p w14:paraId="47658ADA" w14:textId="77777777" w:rsidR="006A530F" w:rsidRPr="002B3F81" w:rsidRDefault="006A530F" w:rsidP="0092718C">
      <w:pPr>
        <w:widowControl w:val="0"/>
        <w:numPr>
          <w:ilvl w:val="0"/>
          <w:numId w:val="62"/>
        </w:numPr>
        <w:spacing w:after="0"/>
        <w:ind w:left="1267"/>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 xml:space="preserve">dezvoltarea unor sisteme de monitorizare a consumului de energie și a progreselor în materie de eficiență energetică realizate de către operatorii economici; </w:t>
      </w:r>
    </w:p>
    <w:p w14:paraId="1D8CB101" w14:textId="77777777" w:rsidR="006A530F" w:rsidRPr="002B3F81" w:rsidRDefault="006A530F" w:rsidP="0092718C">
      <w:pPr>
        <w:widowControl w:val="0"/>
        <w:numPr>
          <w:ilvl w:val="0"/>
          <w:numId w:val="62"/>
        </w:numPr>
        <w:spacing w:after="0"/>
        <w:ind w:left="1267"/>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stimularea investițiilor realizate de operatorii economici în vederea reducerii consumului de energie și creșterii eficienței energetice a activității economice.</w:t>
      </w:r>
    </w:p>
    <w:p w14:paraId="396F24BE" w14:textId="5B0399D0" w:rsidR="006A530F" w:rsidRPr="002B3F81" w:rsidRDefault="006A530F" w:rsidP="0092718C">
      <w:pPr>
        <w:widowControl w:val="0"/>
        <w:numPr>
          <w:ilvl w:val="0"/>
          <w:numId w:val="62"/>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o economie mai eficientă din punctul de vedere al utilizării surselor, mai ecologică şi mai competitivă, conducând la dezvoltarea durabilă, care se bazează, printre altele, pe un nivel înalt de protecţie şi pe îmbunătăţirea calităţii mediului;</w:t>
      </w:r>
    </w:p>
    <w:p w14:paraId="3430B6BA" w14:textId="77777777" w:rsidR="0092718C" w:rsidRPr="002B3F81" w:rsidRDefault="0092718C" w:rsidP="0092718C">
      <w:pPr>
        <w:widowControl w:val="0"/>
        <w:spacing w:after="0"/>
        <w:ind w:left="1260"/>
        <w:jc w:val="both"/>
        <w:rPr>
          <w:rFonts w:ascii="Times New Roman" w:eastAsiaTheme="minorEastAsia" w:hAnsi="Times New Roman" w:cs="Times New Roman"/>
          <w:color w:val="000000"/>
          <w:szCs w:val="24"/>
          <w:lang w:val="ro-RO"/>
        </w:rPr>
      </w:pPr>
    </w:p>
    <w:p w14:paraId="554879E1" w14:textId="4753D181" w:rsidR="00147758" w:rsidRPr="008D5AB8" w:rsidRDefault="00147758" w:rsidP="0092718C">
      <w:pPr>
        <w:keepNext/>
        <w:keepLines/>
        <w:shd w:val="clear" w:color="auto" w:fill="8DB3E2" w:themeFill="text2" w:themeFillTint="66"/>
        <w:spacing w:before="200" w:after="0" w:line="240" w:lineRule="auto"/>
        <w:outlineLvl w:val="2"/>
        <w:rPr>
          <w:rFonts w:eastAsiaTheme="minorEastAsia"/>
          <w:sz w:val="28"/>
          <w:szCs w:val="28"/>
          <w:lang w:val="ro-RO"/>
        </w:rPr>
      </w:pPr>
      <w:bookmarkStart w:id="7" w:name="_Toc115260019"/>
      <w:r w:rsidRPr="008D5AB8">
        <w:rPr>
          <w:rFonts w:eastAsiaTheme="minorEastAsia"/>
          <w:sz w:val="28"/>
          <w:szCs w:val="28"/>
          <w:lang w:val="ro-RO"/>
        </w:rPr>
        <w:lastRenderedPageBreak/>
        <w:t>1.2.</w:t>
      </w:r>
      <w:r w:rsidRPr="008D5AB8">
        <w:rPr>
          <w:rFonts w:eastAsiaTheme="minorEastAsia"/>
          <w:i/>
          <w:sz w:val="28"/>
          <w:szCs w:val="28"/>
          <w:lang w:val="ro-RO"/>
        </w:rPr>
        <w:t xml:space="preserve"> </w:t>
      </w:r>
      <w:r w:rsidRPr="008D5AB8">
        <w:rPr>
          <w:rFonts w:eastAsiaTheme="minorEastAsia"/>
          <w:sz w:val="28"/>
          <w:szCs w:val="28"/>
          <w:lang w:val="ro-RO"/>
        </w:rPr>
        <w:t>Tipul ap</w:t>
      </w:r>
      <w:r w:rsidR="0092718C" w:rsidRPr="008D5AB8">
        <w:rPr>
          <w:rFonts w:eastAsiaTheme="minorEastAsia"/>
          <w:sz w:val="28"/>
          <w:szCs w:val="28"/>
          <w:lang w:val="ro-RO"/>
        </w:rPr>
        <w:t>elu</w:t>
      </w:r>
      <w:r w:rsidR="00B97824">
        <w:rPr>
          <w:rFonts w:eastAsiaTheme="minorEastAsia"/>
          <w:sz w:val="28"/>
          <w:szCs w:val="28"/>
          <w:lang w:val="ro-RO"/>
        </w:rPr>
        <w:t>rilor</w:t>
      </w:r>
      <w:r w:rsidR="0092718C" w:rsidRPr="008D5AB8">
        <w:rPr>
          <w:rFonts w:eastAsiaTheme="minorEastAsia"/>
          <w:sz w:val="28"/>
          <w:szCs w:val="28"/>
          <w:lang w:val="ro-RO"/>
        </w:rPr>
        <w:t xml:space="preserve"> de proiecte </w:t>
      </w:r>
      <w:r w:rsidR="0092718C" w:rsidRPr="008D5AB8">
        <w:rPr>
          <w:rFonts w:eastAsiaTheme="minorEastAsia" w:hint="eastAsia"/>
          <w:sz w:val="28"/>
          <w:szCs w:val="28"/>
          <w:lang w:val="ro-RO"/>
        </w:rPr>
        <w:t>ş</w:t>
      </w:r>
      <w:r w:rsidR="0092718C" w:rsidRPr="008D5AB8">
        <w:rPr>
          <w:rFonts w:eastAsiaTheme="minorEastAsia"/>
          <w:sz w:val="28"/>
          <w:szCs w:val="28"/>
          <w:lang w:val="ro-RO"/>
        </w:rPr>
        <w:t xml:space="preserve">i perioada </w:t>
      </w:r>
      <w:r w:rsidRPr="008D5AB8">
        <w:rPr>
          <w:rFonts w:eastAsiaTheme="minorEastAsia"/>
          <w:sz w:val="28"/>
          <w:szCs w:val="28"/>
          <w:lang w:val="ro-RO"/>
        </w:rPr>
        <w:t>de depunere a propunerilor de proiecte</w:t>
      </w:r>
      <w:bookmarkEnd w:id="7"/>
    </w:p>
    <w:p w14:paraId="40700782" w14:textId="77777777" w:rsidR="00446C4D" w:rsidRDefault="00217F97" w:rsidP="00237C98">
      <w:pPr>
        <w:rPr>
          <w:rFonts w:ascii="Times New Roman" w:eastAsia="SimSun" w:hAnsi="Times New Roman" w:cs="Times New Roman"/>
          <w:bCs/>
          <w:szCs w:val="24"/>
          <w:lang w:val="ro-RO"/>
        </w:rPr>
      </w:pPr>
      <w:r w:rsidRPr="00237C98">
        <w:rPr>
          <w:rFonts w:ascii="Times New Roman" w:eastAsia="SimSun" w:hAnsi="Times New Roman" w:cs="Times New Roman"/>
          <w:bCs/>
          <w:szCs w:val="24"/>
          <w:lang w:val="ro-RO"/>
        </w:rPr>
        <w:t>Prin prezentul ghid sunt lansate dou</w:t>
      </w:r>
      <w:r w:rsidRPr="00237C98">
        <w:rPr>
          <w:rFonts w:ascii="Cambria" w:eastAsia="SimSun" w:hAnsi="Cambria" w:cs="Cambria"/>
          <w:bCs/>
          <w:szCs w:val="24"/>
          <w:lang w:val="ro-RO"/>
        </w:rPr>
        <w:t>ă</w:t>
      </w:r>
      <w:r w:rsidRPr="00237C98">
        <w:rPr>
          <w:rFonts w:ascii="Times New Roman" w:eastAsia="SimSun" w:hAnsi="Times New Roman" w:cs="Times New Roman"/>
          <w:bCs/>
          <w:szCs w:val="24"/>
          <w:lang w:val="ro-RO"/>
        </w:rPr>
        <w:t xml:space="preserve"> apeluri de proiecte, ambele prin platforma IMM Recover:</w:t>
      </w:r>
    </w:p>
    <w:p w14:paraId="0AAB3771" w14:textId="57EE3E81" w:rsidR="00217F97" w:rsidRPr="00237C98" w:rsidRDefault="00217F97" w:rsidP="00237C98">
      <w:pPr>
        <w:pStyle w:val="ListParagraph"/>
        <w:numPr>
          <w:ilvl w:val="0"/>
          <w:numId w:val="97"/>
        </w:numPr>
        <w:ind w:left="284" w:hanging="284"/>
        <w:rPr>
          <w:b/>
          <w:lang w:val="ro-RO"/>
        </w:rPr>
      </w:pPr>
      <w:r w:rsidRPr="00237C98">
        <w:rPr>
          <w:b/>
          <w:lang w:val="ro-RO"/>
        </w:rPr>
        <w:t>Apel de proiecte: M</w:t>
      </w:r>
      <w:r w:rsidRPr="00237C98">
        <w:rPr>
          <w:rFonts w:hint="eastAsia"/>
          <w:b/>
          <w:lang w:val="ro-RO"/>
        </w:rPr>
        <w:t>ă</w:t>
      </w:r>
      <w:r w:rsidRPr="00237C98">
        <w:rPr>
          <w:b/>
          <w:lang w:val="ro-RO"/>
        </w:rPr>
        <w:t>suri de ajutor de stat pentru producție din surse energie regenerabile</w:t>
      </w:r>
    </w:p>
    <w:p w14:paraId="5490C414" w14:textId="6BDD7C71" w:rsidR="00217F97" w:rsidRPr="00237C98" w:rsidRDefault="00217F97" w:rsidP="00217F97">
      <w:pPr>
        <w:rPr>
          <w:rFonts w:ascii="Times New Roman" w:eastAsia="SimSun" w:hAnsi="Times New Roman" w:cs="Times New Roman"/>
          <w:bCs/>
          <w:szCs w:val="24"/>
          <w:lang w:val="ro-RO"/>
        </w:rPr>
      </w:pPr>
      <w:r w:rsidRPr="00237C98">
        <w:rPr>
          <w:rFonts w:ascii="Times New Roman" w:eastAsia="SimSun" w:hAnsi="Times New Roman" w:cs="Times New Roman"/>
          <w:bCs/>
          <w:szCs w:val="24"/>
          <w:lang w:val="ro-RO"/>
        </w:rPr>
        <w:t>Data și ora deschidere apel de proiecte (</w:t>
      </w:r>
      <w:r w:rsidRPr="00237C98">
        <w:rPr>
          <w:rFonts w:ascii="Times New Roman" w:eastAsia="SimSun" w:hAnsi="Times New Roman" w:cs="Times New Roman" w:hint="eastAsia"/>
          <w:bCs/>
          <w:szCs w:val="24"/>
          <w:lang w:val="ro-RO"/>
        </w:rPr>
        <w:t>î</w:t>
      </w:r>
      <w:r w:rsidRPr="00237C98">
        <w:rPr>
          <w:rFonts w:ascii="Times New Roman" w:eastAsia="SimSun" w:hAnsi="Times New Roman" w:cs="Times New Roman"/>
          <w:bCs/>
          <w:szCs w:val="24"/>
          <w:lang w:val="ro-RO"/>
        </w:rPr>
        <w:t>ncep</w:t>
      </w:r>
      <w:r w:rsidR="00505BAA">
        <w:rPr>
          <w:rFonts w:ascii="Times New Roman" w:eastAsia="SimSun" w:hAnsi="Times New Roman" w:cs="Times New Roman"/>
          <w:bCs/>
          <w:szCs w:val="24"/>
          <w:lang w:val="ro-RO"/>
        </w:rPr>
        <w:t xml:space="preserve">ere depunere de proiecte) </w:t>
      </w:r>
      <w:r w:rsidR="00B32FB7">
        <w:rPr>
          <w:rFonts w:ascii="Times New Roman" w:eastAsia="SimSun" w:hAnsi="Times New Roman" w:cs="Times New Roman"/>
          <w:bCs/>
          <w:szCs w:val="24"/>
          <w:lang w:val="ro-RO"/>
        </w:rPr>
        <w:t>18.10.2022</w:t>
      </w:r>
      <w:r w:rsidRPr="00237C98">
        <w:rPr>
          <w:rFonts w:ascii="Times New Roman" w:eastAsia="SimSun" w:hAnsi="Times New Roman" w:cs="Times New Roman"/>
          <w:bCs/>
          <w:szCs w:val="24"/>
          <w:lang w:val="ro-RO"/>
        </w:rPr>
        <w:t>, ora 10.00</w:t>
      </w:r>
    </w:p>
    <w:p w14:paraId="336F3F2B" w14:textId="764568DF" w:rsidR="00217F97" w:rsidRPr="00237C98" w:rsidRDefault="00217F97" w:rsidP="00237C98">
      <w:pPr>
        <w:rPr>
          <w:rFonts w:ascii="Times New Roman" w:eastAsia="SimSun" w:hAnsi="Times New Roman" w:cs="Times New Roman"/>
          <w:bCs/>
          <w:szCs w:val="24"/>
          <w:lang w:val="ro-RO"/>
        </w:rPr>
      </w:pPr>
      <w:r w:rsidRPr="00237C98">
        <w:rPr>
          <w:rFonts w:ascii="Times New Roman" w:eastAsia="SimSun" w:hAnsi="Times New Roman" w:cs="Times New Roman"/>
          <w:bCs/>
          <w:szCs w:val="24"/>
          <w:lang w:val="ro-RO"/>
        </w:rPr>
        <w:t xml:space="preserve">Data </w:t>
      </w:r>
      <w:r w:rsidR="00505BAA">
        <w:rPr>
          <w:rFonts w:ascii="Cambria" w:eastAsia="SimSun" w:hAnsi="Cambria" w:cs="Cambria" w:hint="eastAsia"/>
          <w:bCs/>
          <w:szCs w:val="24"/>
          <w:lang w:val="ro-RO"/>
        </w:rPr>
        <w:t xml:space="preserve"> </w:t>
      </w:r>
      <w:r w:rsidR="00505BAA">
        <w:rPr>
          <w:rFonts w:ascii="Times New Roman" w:eastAsia="SimSun" w:hAnsi="Times New Roman" w:cs="Times New Roman"/>
          <w:bCs/>
          <w:szCs w:val="24"/>
          <w:lang w:val="ro-RO"/>
        </w:rPr>
        <w:t>și</w:t>
      </w:r>
      <w:r w:rsidRPr="00237C98">
        <w:rPr>
          <w:rFonts w:ascii="Times New Roman" w:eastAsia="SimSun" w:hAnsi="Times New Roman" w:cs="Times New Roman"/>
          <w:bCs/>
          <w:szCs w:val="24"/>
          <w:lang w:val="ro-RO"/>
        </w:rPr>
        <w:t xml:space="preserve"> ora </w:t>
      </w:r>
      <w:r w:rsidRPr="00237C98">
        <w:rPr>
          <w:rFonts w:ascii="Times New Roman" w:eastAsia="SimSun" w:hAnsi="Times New Roman" w:cs="Times New Roman" w:hint="eastAsia"/>
          <w:bCs/>
          <w:szCs w:val="24"/>
          <w:lang w:val="ro-RO"/>
        </w:rPr>
        <w:t>î</w:t>
      </w:r>
      <w:r w:rsidRPr="00237C98">
        <w:rPr>
          <w:rFonts w:ascii="Times New Roman" w:eastAsia="SimSun" w:hAnsi="Times New Roman" w:cs="Times New Roman"/>
          <w:bCs/>
          <w:szCs w:val="24"/>
          <w:lang w:val="ro-RO"/>
        </w:rPr>
        <w:t>nchidere depunere de p</w:t>
      </w:r>
      <w:r w:rsidR="00B32FB7">
        <w:rPr>
          <w:rFonts w:ascii="Times New Roman" w:eastAsia="SimSun" w:hAnsi="Times New Roman" w:cs="Times New Roman"/>
          <w:bCs/>
          <w:szCs w:val="24"/>
          <w:lang w:val="ro-RO"/>
        </w:rPr>
        <w:t>roiecte: 01.11.2022</w:t>
      </w:r>
      <w:r w:rsidRPr="00237C98">
        <w:rPr>
          <w:rFonts w:ascii="Times New Roman" w:eastAsia="SimSun" w:hAnsi="Times New Roman" w:cs="Times New Roman"/>
          <w:bCs/>
          <w:szCs w:val="24"/>
          <w:lang w:val="ro-RO"/>
        </w:rPr>
        <w:t>, ora 17.00</w:t>
      </w:r>
    </w:p>
    <w:p w14:paraId="58C07B06" w14:textId="742956BB" w:rsidR="00674D42" w:rsidRPr="00237C98" w:rsidRDefault="00217F97" w:rsidP="00237C98">
      <w:pPr>
        <w:pStyle w:val="ListParagraph"/>
        <w:numPr>
          <w:ilvl w:val="0"/>
          <w:numId w:val="97"/>
        </w:numPr>
        <w:ind w:left="284"/>
        <w:rPr>
          <w:rFonts w:cs="Times New Roman"/>
          <w:b/>
          <w:szCs w:val="24"/>
          <w:lang w:val="ro-RO"/>
        </w:rPr>
      </w:pPr>
      <w:r w:rsidRPr="00237C98">
        <w:rPr>
          <w:rFonts w:cs="Times New Roman"/>
          <w:b/>
          <w:szCs w:val="24"/>
          <w:lang w:val="ro-RO"/>
        </w:rPr>
        <w:t>Apel de proiecte: M</w:t>
      </w:r>
      <w:r w:rsidRPr="00237C98">
        <w:rPr>
          <w:rFonts w:cs="Times New Roman" w:hint="eastAsia"/>
          <w:b/>
          <w:szCs w:val="24"/>
          <w:lang w:val="ro-RO"/>
        </w:rPr>
        <w:t>ă</w:t>
      </w:r>
      <w:r w:rsidRPr="00237C98">
        <w:rPr>
          <w:rFonts w:cs="Times New Roman"/>
          <w:b/>
          <w:szCs w:val="24"/>
          <w:lang w:val="ro-RO"/>
        </w:rPr>
        <w:t xml:space="preserve">suri de ajutor de stat pentru producție din surse energie regenerabile </w:t>
      </w:r>
      <w:r w:rsidRPr="00237C98">
        <w:rPr>
          <w:rFonts w:cs="Times New Roman" w:hint="eastAsia"/>
          <w:b/>
          <w:szCs w:val="24"/>
          <w:lang w:val="ro-RO"/>
        </w:rPr>
        <w:t>–</w:t>
      </w:r>
      <w:r w:rsidRPr="00237C98">
        <w:rPr>
          <w:rFonts w:cs="Times New Roman"/>
          <w:b/>
          <w:szCs w:val="24"/>
          <w:lang w:val="ro-RO"/>
        </w:rPr>
        <w:t xml:space="preserve"> clasa CAEN 10,11 (parțial)</w:t>
      </w:r>
    </w:p>
    <w:p w14:paraId="4AB6851A" w14:textId="5966D39A" w:rsidR="00217F97" w:rsidRPr="00237C98" w:rsidRDefault="00217F97" w:rsidP="00217F97">
      <w:pPr>
        <w:rPr>
          <w:rFonts w:ascii="Times New Roman" w:eastAsia="SimSun" w:hAnsi="Times New Roman" w:cs="Times New Roman"/>
          <w:bCs/>
          <w:szCs w:val="24"/>
          <w:lang w:val="ro-RO"/>
        </w:rPr>
      </w:pPr>
      <w:r w:rsidRPr="00237C98">
        <w:rPr>
          <w:rFonts w:ascii="Times New Roman" w:eastAsia="SimSun" w:hAnsi="Times New Roman" w:cs="Times New Roman"/>
          <w:bCs/>
          <w:szCs w:val="24"/>
          <w:lang w:val="ro-RO"/>
        </w:rPr>
        <w:t>Data și ora deschidere apel de proiecte (</w:t>
      </w:r>
      <w:r w:rsidRPr="00237C98">
        <w:rPr>
          <w:rFonts w:ascii="Times New Roman" w:eastAsia="SimSun" w:hAnsi="Times New Roman" w:cs="Times New Roman" w:hint="eastAsia"/>
          <w:bCs/>
          <w:szCs w:val="24"/>
          <w:lang w:val="ro-RO"/>
        </w:rPr>
        <w:t>î</w:t>
      </w:r>
      <w:r w:rsidRPr="00237C98">
        <w:rPr>
          <w:rFonts w:ascii="Times New Roman" w:eastAsia="SimSun" w:hAnsi="Times New Roman" w:cs="Times New Roman"/>
          <w:bCs/>
          <w:szCs w:val="24"/>
          <w:lang w:val="ro-RO"/>
        </w:rPr>
        <w:t xml:space="preserve">ncepere depunere de proiecte)   </w:t>
      </w:r>
      <w:r w:rsidR="00B32FB7" w:rsidRPr="00B32FB7">
        <w:rPr>
          <w:rFonts w:ascii="Times New Roman" w:eastAsia="SimSun" w:hAnsi="Times New Roman" w:cs="Times New Roman"/>
          <w:bCs/>
          <w:szCs w:val="24"/>
          <w:lang w:val="ro-RO"/>
        </w:rPr>
        <w:t>18.10.2022</w:t>
      </w:r>
      <w:r w:rsidRPr="00237C98">
        <w:rPr>
          <w:rFonts w:ascii="Times New Roman" w:eastAsia="SimSun" w:hAnsi="Times New Roman" w:cs="Times New Roman"/>
          <w:bCs/>
          <w:szCs w:val="24"/>
          <w:lang w:val="ro-RO"/>
        </w:rPr>
        <w:t>, ora 10.00</w:t>
      </w:r>
    </w:p>
    <w:p w14:paraId="66EC0EC0" w14:textId="340BC84E" w:rsidR="00217F97" w:rsidRPr="00237C98" w:rsidRDefault="00217F97" w:rsidP="00237C98">
      <w:pPr>
        <w:rPr>
          <w:rFonts w:ascii="Times New Roman" w:eastAsia="SimSun" w:hAnsi="Times New Roman" w:cs="Times New Roman"/>
          <w:bCs/>
          <w:szCs w:val="24"/>
          <w:lang w:val="ro-RO"/>
        </w:rPr>
      </w:pPr>
      <w:r w:rsidRPr="00237C98">
        <w:rPr>
          <w:rFonts w:ascii="Times New Roman" w:eastAsia="SimSun" w:hAnsi="Times New Roman" w:cs="Times New Roman"/>
          <w:bCs/>
          <w:szCs w:val="24"/>
          <w:lang w:val="ro-RO"/>
        </w:rPr>
        <w:t xml:space="preserve">Data </w:t>
      </w:r>
      <w:r w:rsidRPr="00237C98">
        <w:rPr>
          <w:rFonts w:ascii="Cambria" w:eastAsia="SimSun" w:hAnsi="Cambria" w:cs="Cambria" w:hint="eastAsia"/>
          <w:bCs/>
          <w:szCs w:val="24"/>
          <w:lang w:val="ro-RO"/>
        </w:rPr>
        <w:t>ş</w:t>
      </w:r>
      <w:r w:rsidRPr="00237C98">
        <w:rPr>
          <w:rFonts w:ascii="Times New Roman" w:eastAsia="SimSun" w:hAnsi="Times New Roman" w:cs="Times New Roman"/>
          <w:bCs/>
          <w:szCs w:val="24"/>
          <w:lang w:val="ro-RO"/>
        </w:rPr>
        <w:t xml:space="preserve">i ora </w:t>
      </w:r>
      <w:r w:rsidRPr="00237C98">
        <w:rPr>
          <w:rFonts w:ascii="Times New Roman" w:eastAsia="SimSun" w:hAnsi="Times New Roman" w:cs="Times New Roman" w:hint="eastAsia"/>
          <w:bCs/>
          <w:szCs w:val="24"/>
          <w:lang w:val="ro-RO"/>
        </w:rPr>
        <w:t>î</w:t>
      </w:r>
      <w:r w:rsidRPr="00237C98">
        <w:rPr>
          <w:rFonts w:ascii="Times New Roman" w:eastAsia="SimSun" w:hAnsi="Times New Roman" w:cs="Times New Roman"/>
          <w:bCs/>
          <w:szCs w:val="24"/>
          <w:lang w:val="ro-RO"/>
        </w:rPr>
        <w:t>nchidere depunere de p</w:t>
      </w:r>
      <w:r w:rsidR="00B32FB7">
        <w:rPr>
          <w:rFonts w:ascii="Times New Roman" w:eastAsia="SimSun" w:hAnsi="Times New Roman" w:cs="Times New Roman"/>
          <w:bCs/>
          <w:szCs w:val="24"/>
          <w:lang w:val="ro-RO"/>
        </w:rPr>
        <w:t xml:space="preserve">roiecte: </w:t>
      </w:r>
      <w:r w:rsidR="00B32FB7" w:rsidRPr="00B32FB7">
        <w:rPr>
          <w:rFonts w:ascii="Times New Roman" w:eastAsia="SimSun" w:hAnsi="Times New Roman" w:cs="Times New Roman"/>
          <w:bCs/>
          <w:szCs w:val="24"/>
          <w:lang w:val="ro-RO"/>
        </w:rPr>
        <w:t>01.11.2022</w:t>
      </w:r>
      <w:r w:rsidR="00446C4D" w:rsidRPr="00237C98">
        <w:rPr>
          <w:rFonts w:ascii="Times New Roman" w:eastAsia="SimSun" w:hAnsi="Times New Roman" w:cs="Times New Roman"/>
          <w:bCs/>
          <w:szCs w:val="24"/>
          <w:lang w:val="ro-RO"/>
        </w:rPr>
        <w:t>, ora 17.00</w:t>
      </w:r>
    </w:p>
    <w:p w14:paraId="20E2AC4C" w14:textId="77777777" w:rsidR="00217F97" w:rsidRPr="00217F97" w:rsidRDefault="00217F97" w:rsidP="00217F97">
      <w:pPr>
        <w:spacing w:after="0" w:line="240" w:lineRule="auto"/>
        <w:jc w:val="both"/>
        <w:rPr>
          <w:rFonts w:ascii="Times New Roman" w:eastAsia="SimSun" w:hAnsi="Times New Roman" w:cs="Times New Roman"/>
          <w:bCs/>
          <w:szCs w:val="24"/>
          <w:lang w:val="ro-RO"/>
        </w:rPr>
      </w:pPr>
      <w:r w:rsidRPr="00217F97">
        <w:rPr>
          <w:rFonts w:ascii="Times New Roman" w:eastAsia="SimSun" w:hAnsi="Times New Roman" w:cs="Times New Roman"/>
          <w:bCs/>
          <w:szCs w:val="24"/>
          <w:lang w:val="ro-RO"/>
        </w:rPr>
        <w:t>Lista codurilor CAEN 10 și 11 pentru apelul 2 este detaliat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n anexa 11 la prezentul ghid. Aceast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alocare este justificat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n contextul actual al crizei energetice și a apropierii de zona de conflict ucrainean</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precum și a condițiilor socio-economice, a riscurilor naturale și a schimb</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rilor climatice asociate, cre</w:t>
      </w:r>
      <w:r w:rsidRPr="00217F97">
        <w:rPr>
          <w:rFonts w:ascii="Times New Roman" w:eastAsia="SimSun" w:hAnsi="Times New Roman" w:cs="Times New Roman" w:hint="eastAsia"/>
          <w:bCs/>
          <w:szCs w:val="24"/>
          <w:lang w:val="ro-RO"/>
        </w:rPr>
        <w:t>â</w:t>
      </w:r>
      <w:r w:rsidRPr="00217F97">
        <w:rPr>
          <w:rFonts w:ascii="Times New Roman" w:eastAsia="SimSun" w:hAnsi="Times New Roman" w:cs="Times New Roman"/>
          <w:bCs/>
          <w:szCs w:val="24"/>
          <w:lang w:val="ro-RO"/>
        </w:rPr>
        <w:t>nd a presiune suplimentar</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asupra securit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ții alimentare  și lanțurilor valorice esențiale, fiind necesare m</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suri care s</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contribuie la menținerea competitivit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ții domeniului alimentar și energetic. Proiectele ce propun m</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suri de eficienț</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energetic</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pentru activit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țile productive aferente  grupelor de clase CAEN  10 și din grupa de clase CAEN 11, codurile CAEN 1106 și 1107 vor fi finanțate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n cadrul unui apel distinct.</w:t>
      </w:r>
    </w:p>
    <w:p w14:paraId="32F8AAC3" w14:textId="77777777" w:rsidR="00217F97" w:rsidRPr="00217F97" w:rsidRDefault="00217F97" w:rsidP="00217F97">
      <w:pPr>
        <w:spacing w:after="0" w:line="240" w:lineRule="auto"/>
        <w:jc w:val="both"/>
        <w:rPr>
          <w:rFonts w:ascii="Times New Roman" w:eastAsia="SimSun" w:hAnsi="Times New Roman" w:cs="Times New Roman"/>
          <w:bCs/>
          <w:szCs w:val="24"/>
          <w:lang w:val="ro-RO"/>
        </w:rPr>
      </w:pPr>
    </w:p>
    <w:p w14:paraId="08BBDBCD" w14:textId="77777777" w:rsidR="00217F97" w:rsidRPr="00217F97" w:rsidRDefault="00217F97" w:rsidP="00217F97">
      <w:pPr>
        <w:spacing w:after="0" w:line="240" w:lineRule="auto"/>
        <w:jc w:val="both"/>
        <w:rPr>
          <w:rFonts w:ascii="Times New Roman" w:eastAsia="SimSun" w:hAnsi="Times New Roman" w:cs="Times New Roman"/>
          <w:bCs/>
          <w:szCs w:val="24"/>
          <w:lang w:val="ro-RO"/>
        </w:rPr>
      </w:pPr>
      <w:r w:rsidRPr="00217F97">
        <w:rPr>
          <w:rFonts w:ascii="Times New Roman" w:eastAsia="SimSun" w:hAnsi="Times New Roman" w:cs="Times New Roman"/>
          <w:bCs/>
          <w:szCs w:val="24"/>
          <w:lang w:val="ro-RO"/>
        </w:rPr>
        <w:t>Apelurile mai sus menționate sunt apeluri de proiecte competitive, cu termen limit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de depunere, stabilit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n corelare cu cadrul de performan</w:t>
      </w:r>
      <w:r w:rsidRPr="00217F97">
        <w:rPr>
          <w:rFonts w:ascii="Cambria" w:eastAsia="SimSun" w:hAnsi="Cambria" w:cs="Cambria"/>
          <w:bCs/>
          <w:szCs w:val="24"/>
          <w:lang w:val="ro-RO"/>
        </w:rPr>
        <w:t>ţă</w:t>
      </w:r>
      <w:r w:rsidRPr="00217F97">
        <w:rPr>
          <w:rFonts w:ascii="Times New Roman" w:eastAsia="SimSun" w:hAnsi="Times New Roman" w:cs="Times New Roman"/>
          <w:bCs/>
          <w:szCs w:val="24"/>
          <w:lang w:val="ro-RO"/>
        </w:rPr>
        <w:t xml:space="preserve"> și termenul de eligibilitate al cheltuielilor POIM (31 decembrie 2023).</w:t>
      </w:r>
    </w:p>
    <w:p w14:paraId="29EBFC99" w14:textId="77777777" w:rsidR="00217F97" w:rsidRPr="00217F97" w:rsidRDefault="00217F97" w:rsidP="00217F97">
      <w:pPr>
        <w:spacing w:after="0" w:line="240" w:lineRule="auto"/>
        <w:jc w:val="both"/>
        <w:rPr>
          <w:rFonts w:ascii="Times New Roman" w:eastAsia="SimSun" w:hAnsi="Times New Roman" w:cs="Times New Roman"/>
          <w:bCs/>
          <w:szCs w:val="24"/>
          <w:lang w:val="ro-RO"/>
        </w:rPr>
      </w:pPr>
    </w:p>
    <w:p w14:paraId="489AE987" w14:textId="77777777" w:rsidR="00446C4D" w:rsidRDefault="00446C4D">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color w:val="FF0000"/>
          <w:szCs w:val="24"/>
          <w:lang w:val="ro-RO"/>
        </w:rPr>
      </w:pPr>
      <w:r w:rsidRPr="00237C98">
        <w:rPr>
          <w:rFonts w:ascii="Times New Roman" w:eastAsia="SimSun" w:hAnsi="Times New Roman" w:cs="Times New Roman"/>
          <w:bCs/>
          <w:color w:val="FF0000"/>
          <w:szCs w:val="24"/>
          <w:lang w:val="ro-RO"/>
        </w:rPr>
        <w:t>Atenție!</w:t>
      </w:r>
    </w:p>
    <w:p w14:paraId="06E284A5" w14:textId="767D3D2F" w:rsidR="00F639DF" w:rsidRPr="002B3F81" w:rsidRDefault="00217F97">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r w:rsidRPr="00217F97">
        <w:rPr>
          <w:rFonts w:ascii="Times New Roman" w:eastAsia="SimSun" w:hAnsi="Times New Roman" w:cs="Times New Roman"/>
          <w:bCs/>
          <w:szCs w:val="24"/>
          <w:lang w:val="ro-RO"/>
        </w:rPr>
        <w:t>Cu excepția limit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rii asupra claselor CAEN eligibile din cadrul apelului cu alocare dedicat</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toate celelalte condiții de conformitate, eligibilitate, evaluare prev</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zute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 xml:space="preserve">n cadrul prezentului ghid sunt aplicabile pentru toate apelurile lansate </w:t>
      </w:r>
      <w:r w:rsidRPr="00217F97">
        <w:rPr>
          <w:rFonts w:ascii="Times New Roman" w:eastAsia="SimSun" w:hAnsi="Times New Roman" w:cs="Times New Roman" w:hint="eastAsia"/>
          <w:bCs/>
          <w:szCs w:val="24"/>
          <w:lang w:val="ro-RO"/>
        </w:rPr>
        <w:t>î</w:t>
      </w:r>
      <w:r w:rsidRPr="00217F97">
        <w:rPr>
          <w:rFonts w:ascii="Times New Roman" w:eastAsia="SimSun" w:hAnsi="Times New Roman" w:cs="Times New Roman"/>
          <w:bCs/>
          <w:szCs w:val="24"/>
          <w:lang w:val="ro-RO"/>
        </w:rPr>
        <w:t>n baza prezentului ghid.Un solicitant poate depune o singur</w:t>
      </w:r>
      <w:r w:rsidRPr="00217F97">
        <w:rPr>
          <w:rFonts w:ascii="Cambria" w:eastAsia="SimSun" w:hAnsi="Cambria" w:cs="Cambria"/>
          <w:bCs/>
          <w:szCs w:val="24"/>
          <w:lang w:val="ro-RO"/>
        </w:rPr>
        <w:t>ă</w:t>
      </w:r>
      <w:r w:rsidRPr="00217F97">
        <w:rPr>
          <w:rFonts w:ascii="Times New Roman" w:eastAsia="SimSun" w:hAnsi="Times New Roman" w:cs="Times New Roman"/>
          <w:bCs/>
          <w:szCs w:val="24"/>
          <w:lang w:val="ro-RO"/>
        </w:rPr>
        <w:t xml:space="preserve"> cerere de finanțare </w:t>
      </w:r>
      <w:r>
        <w:rPr>
          <w:rFonts w:ascii="Times New Roman" w:eastAsia="SimSun" w:hAnsi="Times New Roman" w:cs="Times New Roman"/>
          <w:bCs/>
          <w:szCs w:val="24"/>
          <w:lang w:val="ro-RO"/>
        </w:rPr>
        <w:t>î</w:t>
      </w:r>
      <w:r w:rsidR="00F639DF" w:rsidRPr="008D5AB8">
        <w:rPr>
          <w:rFonts w:ascii="Times New Roman" w:eastAsia="SimSun" w:hAnsi="Times New Roman" w:cs="Times New Roman"/>
          <w:bCs/>
          <w:szCs w:val="24"/>
          <w:lang w:val="ro-RO"/>
        </w:rPr>
        <w:t xml:space="preserve">n cadrul </w:t>
      </w:r>
      <w:r w:rsidR="00EF003F">
        <w:rPr>
          <w:rFonts w:ascii="Times New Roman" w:eastAsia="SimSun" w:hAnsi="Times New Roman" w:cs="Times New Roman"/>
          <w:bCs/>
          <w:szCs w:val="24"/>
          <w:lang w:val="ro-RO"/>
        </w:rPr>
        <w:t xml:space="preserve">unuia din cele două </w:t>
      </w:r>
      <w:r w:rsidR="00F639DF" w:rsidRPr="008D5AB8">
        <w:rPr>
          <w:rFonts w:ascii="Times New Roman" w:eastAsia="SimSun" w:hAnsi="Times New Roman" w:cs="Times New Roman"/>
          <w:bCs/>
          <w:szCs w:val="24"/>
          <w:lang w:val="ro-RO"/>
        </w:rPr>
        <w:t>apel</w:t>
      </w:r>
      <w:r w:rsidR="00EF003F">
        <w:rPr>
          <w:rFonts w:ascii="Times New Roman" w:eastAsia="SimSun" w:hAnsi="Times New Roman" w:cs="Times New Roman"/>
          <w:bCs/>
          <w:szCs w:val="24"/>
          <w:lang w:val="ro-RO"/>
        </w:rPr>
        <w:t>uri</w:t>
      </w:r>
      <w:r>
        <w:rPr>
          <w:rFonts w:ascii="Times New Roman" w:eastAsia="SimSun" w:hAnsi="Times New Roman" w:cs="Times New Roman"/>
          <w:bCs/>
          <w:szCs w:val="24"/>
          <w:lang w:val="ro-RO"/>
        </w:rPr>
        <w:t>.</w:t>
      </w:r>
      <w:r w:rsidR="00F639DF" w:rsidRPr="008D5AB8">
        <w:rPr>
          <w:rFonts w:ascii="Times New Roman" w:eastAsia="SimSun" w:hAnsi="Times New Roman" w:cs="Times New Roman"/>
          <w:bCs/>
          <w:szCs w:val="24"/>
          <w:lang w:val="ro-RO"/>
        </w:rPr>
        <w:t xml:space="preserve"> </w:t>
      </w:r>
    </w:p>
    <w:p w14:paraId="24DDBB4C" w14:textId="5A43065C" w:rsidR="00A97FE5" w:rsidRDefault="00A97FE5" w:rsidP="002543CE">
      <w:pPr>
        <w:pStyle w:val="ListParagraph"/>
        <w:ind w:left="1440"/>
        <w:rPr>
          <w:rFonts w:cs="Times New Roman"/>
          <w:b/>
          <w:szCs w:val="24"/>
          <w:lang w:val="ro-RO"/>
        </w:rPr>
      </w:pPr>
    </w:p>
    <w:p w14:paraId="69670A0E" w14:textId="6C98D6F3" w:rsidR="00657F2E" w:rsidRPr="0060134D" w:rsidRDefault="00657F2E" w:rsidP="00657F2E">
      <w:pPr>
        <w:spacing w:after="0" w:line="240" w:lineRule="auto"/>
        <w:jc w:val="both"/>
        <w:rPr>
          <w:rFonts w:ascii="Times New Roman" w:eastAsia="Times New Roman" w:hAnsi="Times New Roman" w:cs="Times New Roman"/>
          <w:szCs w:val="24"/>
          <w:lang w:val="ro-RO"/>
        </w:rPr>
      </w:pPr>
      <w:r w:rsidRPr="0060134D">
        <w:rPr>
          <w:rFonts w:ascii="Times New Roman" w:eastAsia="Times New Roman" w:hAnsi="Times New Roman" w:cs="Times New Roman"/>
          <w:szCs w:val="24"/>
          <w:lang w:val="ro-RO"/>
        </w:rPr>
        <w:t>AM POIM poate prelungi termenul de depunere în funcție de solicitările primite sau alte considerente.</w:t>
      </w:r>
    </w:p>
    <w:p w14:paraId="14DF0C8B" w14:textId="77777777" w:rsidR="00E235B0" w:rsidRPr="0060134D" w:rsidRDefault="00E235B0" w:rsidP="00657F2E">
      <w:pPr>
        <w:spacing w:after="0" w:line="240" w:lineRule="auto"/>
        <w:jc w:val="both"/>
        <w:rPr>
          <w:rFonts w:ascii="Times New Roman" w:eastAsia="Times New Roman" w:hAnsi="Times New Roman" w:cs="Times New Roman"/>
          <w:szCs w:val="24"/>
          <w:lang w:val="ro-RO"/>
        </w:rPr>
      </w:pPr>
    </w:p>
    <w:p w14:paraId="74347E59" w14:textId="0757C971" w:rsidR="00657F2E" w:rsidRDefault="00657F2E" w:rsidP="00657F2E">
      <w:pPr>
        <w:spacing w:after="0" w:line="240" w:lineRule="auto"/>
        <w:jc w:val="both"/>
        <w:rPr>
          <w:rFonts w:ascii="Times New Roman" w:hAnsi="Times New Roman" w:cs="Times New Roman"/>
          <w:szCs w:val="24"/>
          <w:lang w:val="ro-RO"/>
        </w:rPr>
      </w:pPr>
      <w:r w:rsidRPr="0060134D">
        <w:rPr>
          <w:rFonts w:ascii="Times New Roman" w:hAnsi="Times New Roman" w:cs="Times New Roman"/>
          <w:szCs w:val="24"/>
          <w:lang w:val="ro-RO"/>
        </w:rPr>
        <w:t xml:space="preserve">Cererile de finanțare se vor depune prin aplicația electronică </w:t>
      </w:r>
      <w:r w:rsidR="009F308C" w:rsidRPr="0060134D">
        <w:rPr>
          <w:rFonts w:ascii="Times New Roman" w:hAnsi="Times New Roman" w:cs="Times New Roman"/>
          <w:szCs w:val="24"/>
          <w:lang w:val="ro-RO"/>
        </w:rPr>
        <w:t>IMM RECOVER</w:t>
      </w:r>
      <w:r w:rsidRPr="0060134D">
        <w:rPr>
          <w:rFonts w:ascii="Times New Roman" w:eastAsia="Times New Roman" w:hAnsi="Times New Roman" w:cs="Times New Roman"/>
          <w:szCs w:val="24"/>
          <w:lang w:val="ro-RO"/>
        </w:rPr>
        <w:t>, cu toate anexele solicitate prin prezentul ghid</w:t>
      </w:r>
      <w:r w:rsidRPr="0060134D">
        <w:rPr>
          <w:rFonts w:ascii="Times New Roman" w:hAnsi="Times New Roman" w:cs="Times New Roman"/>
          <w:szCs w:val="24"/>
          <w:lang w:val="ro-RO"/>
        </w:rPr>
        <w:t xml:space="preserve">. </w:t>
      </w:r>
      <w:r w:rsidR="00E235B0" w:rsidRPr="0060134D">
        <w:rPr>
          <w:rFonts w:ascii="Times New Roman" w:hAnsi="Times New Roman" w:cs="Times New Roman" w:hint="eastAsia"/>
          <w:szCs w:val="24"/>
          <w:lang w:val="ro-RO"/>
        </w:rPr>
        <w:t>Î</w:t>
      </w:r>
      <w:r w:rsidR="00E235B0" w:rsidRPr="0060134D">
        <w:rPr>
          <w:rFonts w:ascii="Times New Roman" w:hAnsi="Times New Roman" w:cs="Times New Roman"/>
          <w:szCs w:val="24"/>
          <w:lang w:val="ro-RO"/>
        </w:rPr>
        <w:t xml:space="preserve">n cazul nedepunerii documentației complete </w:t>
      </w:r>
      <w:r w:rsidR="00E235B0" w:rsidRPr="0060134D">
        <w:rPr>
          <w:rFonts w:ascii="Times New Roman" w:hAnsi="Times New Roman" w:cs="Times New Roman" w:hint="eastAsia"/>
          <w:szCs w:val="24"/>
          <w:lang w:val="ro-RO"/>
        </w:rPr>
        <w:t>î</w:t>
      </w:r>
      <w:r w:rsidR="00E235B0" w:rsidRPr="0060134D">
        <w:rPr>
          <w:rFonts w:ascii="Times New Roman" w:hAnsi="Times New Roman" w:cs="Times New Roman"/>
          <w:szCs w:val="24"/>
          <w:lang w:val="ro-RO"/>
        </w:rPr>
        <w:t>n aplicația IMMRecover, respectiv nu sut anexate toate documentele obigatorii solicitate prin prezentul ghid, proiectul nu va putea fi transmis. De asemenea, depunerea unei documentatii incomplete in IMMRecover va conduce la respingerea cererii de finantare.</w:t>
      </w:r>
    </w:p>
    <w:p w14:paraId="0F07DD5E" w14:textId="77777777" w:rsidR="001F0BDE" w:rsidRDefault="001F0BDE" w:rsidP="00657F2E">
      <w:pPr>
        <w:spacing w:after="0" w:line="240" w:lineRule="auto"/>
        <w:jc w:val="both"/>
        <w:rPr>
          <w:rFonts w:ascii="Times New Roman" w:hAnsi="Times New Roman" w:cs="Times New Roman"/>
          <w:szCs w:val="24"/>
          <w:lang w:val="ro-RO"/>
        </w:rPr>
      </w:pPr>
    </w:p>
    <w:p w14:paraId="601A836E" w14:textId="15EC6716" w:rsidR="001F0BDE" w:rsidRDefault="001F0BDE" w:rsidP="001F0BDE">
      <w:pPr>
        <w:spacing w:after="0" w:line="240" w:lineRule="auto"/>
        <w:jc w:val="both"/>
        <w:rPr>
          <w:rFonts w:ascii="Times New Roman" w:hAnsi="Times New Roman" w:cs="Times New Roman"/>
          <w:szCs w:val="24"/>
          <w:lang w:val="ro-RO"/>
        </w:rPr>
      </w:pPr>
      <w:r w:rsidRPr="001F0BDE">
        <w:rPr>
          <w:rFonts w:ascii="Times New Roman" w:hAnsi="Times New Roman" w:cs="Times New Roman"/>
          <w:szCs w:val="24"/>
          <w:lang w:val="ro-RO"/>
        </w:rPr>
        <w:t>Ulterior semn</w:t>
      </w:r>
      <w:r w:rsidRPr="001F0BDE">
        <w:rPr>
          <w:rFonts w:ascii="Times New Roman" w:hAnsi="Times New Roman" w:cs="Times New Roman" w:hint="eastAsia"/>
          <w:szCs w:val="24"/>
          <w:lang w:val="ro-RO"/>
        </w:rPr>
        <w:t>ă</w:t>
      </w:r>
      <w:r w:rsidRPr="001F0BDE">
        <w:rPr>
          <w:rFonts w:ascii="Times New Roman" w:hAnsi="Times New Roman" w:cs="Times New Roman"/>
          <w:szCs w:val="24"/>
          <w:lang w:val="ro-RO"/>
        </w:rPr>
        <w:t xml:space="preserve">rii contractului de finanțare, beneficiarii de fonduri externe nerambursabile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ncarc</w:t>
      </w:r>
      <w:r w:rsidRPr="001F0BDE">
        <w:rPr>
          <w:rFonts w:ascii="Times New Roman" w:hAnsi="Times New Roman" w:cs="Times New Roman" w:hint="eastAsia"/>
          <w:szCs w:val="24"/>
          <w:lang w:val="ro-RO"/>
        </w:rPr>
        <w:t>ă</w:t>
      </w:r>
      <w:r w:rsidRPr="001F0BDE">
        <w:rPr>
          <w:rFonts w:ascii="Times New Roman" w:hAnsi="Times New Roman" w:cs="Times New Roman"/>
          <w:szCs w:val="24"/>
          <w:lang w:val="ro-RO"/>
        </w:rPr>
        <w:t xml:space="preserve">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n sistemul informatic MySMIS2014 cererea de finanțare și documentele - suport necesare implement</w:t>
      </w:r>
      <w:r w:rsidRPr="001F0BDE">
        <w:rPr>
          <w:rFonts w:ascii="Times New Roman" w:hAnsi="Times New Roman" w:cs="Times New Roman" w:hint="eastAsia"/>
          <w:szCs w:val="24"/>
          <w:lang w:val="ro-RO"/>
        </w:rPr>
        <w:t>ă</w:t>
      </w:r>
      <w:r w:rsidRPr="001F0BDE">
        <w:rPr>
          <w:rFonts w:ascii="Times New Roman" w:hAnsi="Times New Roman" w:cs="Times New Roman"/>
          <w:szCs w:val="24"/>
          <w:lang w:val="ro-RO"/>
        </w:rPr>
        <w:t xml:space="preserve">rii tehnice și financiare a proiectului,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n conformitate cu prevederile contractului de finanțare. Netransmiterea documentelor solicitate pentru finalizarea verific</w:t>
      </w:r>
      <w:r w:rsidRPr="001F0BDE">
        <w:rPr>
          <w:rFonts w:ascii="Times New Roman" w:hAnsi="Times New Roman" w:cs="Times New Roman" w:hint="eastAsia"/>
          <w:szCs w:val="24"/>
          <w:lang w:val="ro-RO"/>
        </w:rPr>
        <w:t>ă</w:t>
      </w:r>
      <w:r w:rsidRPr="001F0BDE">
        <w:rPr>
          <w:rFonts w:ascii="Times New Roman" w:hAnsi="Times New Roman" w:cs="Times New Roman"/>
          <w:szCs w:val="24"/>
          <w:lang w:val="ro-RO"/>
        </w:rPr>
        <w:t xml:space="preserve">rilor criteriilor de conformitate și/sau </w:t>
      </w:r>
      <w:r w:rsidRPr="001F0BDE">
        <w:rPr>
          <w:rFonts w:ascii="Times New Roman" w:hAnsi="Times New Roman" w:cs="Times New Roman"/>
          <w:szCs w:val="24"/>
          <w:lang w:val="ro-RO"/>
        </w:rPr>
        <w:lastRenderedPageBreak/>
        <w:t xml:space="preserve">eligibilitate și/sau de evaluare,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 xml:space="preserve">n conformitate cu prevederile contractului de </w:t>
      </w:r>
      <w:r w:rsidRPr="0060134D">
        <w:rPr>
          <w:rFonts w:ascii="Times New Roman" w:hAnsi="Times New Roman" w:cs="Times New Roman"/>
          <w:szCs w:val="24"/>
          <w:lang w:val="ro-RO"/>
        </w:rPr>
        <w:t xml:space="preserve">finanțare </w:t>
      </w:r>
      <w:r w:rsidR="00E235B0" w:rsidRPr="0060134D">
        <w:rPr>
          <w:rFonts w:ascii="Times New Roman" w:hAnsi="Times New Roman" w:cs="Times New Roman"/>
          <w:szCs w:val="24"/>
          <w:lang w:val="ro-RO"/>
        </w:rPr>
        <w:t>poate atrage rezilierea acestuia fara indeplinirea altor formalitati, cu recuperarea integrala a sumelor</w:t>
      </w:r>
      <w:r w:rsidR="00E235B0" w:rsidRPr="0060134D" w:rsidDel="00E235B0">
        <w:rPr>
          <w:rFonts w:ascii="Times New Roman" w:hAnsi="Times New Roman" w:cs="Times New Roman"/>
          <w:szCs w:val="24"/>
          <w:lang w:val="ro-RO"/>
        </w:rPr>
        <w:t xml:space="preserve"> </w:t>
      </w:r>
      <w:r w:rsidR="00E235B0" w:rsidRPr="0060134D">
        <w:rPr>
          <w:rFonts w:ascii="Times New Roman" w:hAnsi="Times New Roman" w:cs="Times New Roman"/>
          <w:szCs w:val="24"/>
          <w:lang w:val="ro-RO"/>
        </w:rPr>
        <w:t>.</w:t>
      </w:r>
    </w:p>
    <w:p w14:paraId="7BE950A1" w14:textId="77777777" w:rsidR="00E82188" w:rsidRPr="0060134D" w:rsidRDefault="00E82188" w:rsidP="001F0BDE">
      <w:pPr>
        <w:spacing w:after="0" w:line="240" w:lineRule="auto"/>
        <w:jc w:val="both"/>
        <w:rPr>
          <w:rFonts w:ascii="Times New Roman" w:hAnsi="Times New Roman" w:cs="Times New Roman"/>
          <w:szCs w:val="24"/>
          <w:lang w:val="ro-RO"/>
        </w:rPr>
      </w:pPr>
    </w:p>
    <w:p w14:paraId="7057DE03" w14:textId="3D1FF142" w:rsidR="001F0BDE" w:rsidRDefault="001F0BDE" w:rsidP="001F0BDE">
      <w:pPr>
        <w:spacing w:after="0" w:line="240" w:lineRule="auto"/>
        <w:jc w:val="both"/>
        <w:rPr>
          <w:rFonts w:ascii="Times New Roman" w:hAnsi="Times New Roman" w:cs="Times New Roman"/>
          <w:szCs w:val="24"/>
          <w:lang w:val="ro-RO"/>
        </w:rPr>
      </w:pPr>
      <w:r w:rsidRPr="0060134D">
        <w:rPr>
          <w:rFonts w:ascii="Times New Roman" w:hAnsi="Times New Roman" w:cs="Times New Roman"/>
          <w:szCs w:val="24"/>
          <w:lang w:val="ro-RO"/>
        </w:rPr>
        <w:t>Prelucrarea datelor</w:t>
      </w:r>
      <w:r w:rsidRPr="001F0BDE">
        <w:rPr>
          <w:rFonts w:ascii="Times New Roman" w:hAnsi="Times New Roman" w:cs="Times New Roman"/>
          <w:szCs w:val="24"/>
          <w:lang w:val="ro-RO"/>
        </w:rPr>
        <w:t xml:space="preserve">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n sistemele informatice utilizate, respectiv IMM Recover și MySMIS2014-2020, se efectueaz</w:t>
      </w:r>
      <w:r w:rsidRPr="001F0BDE">
        <w:rPr>
          <w:rFonts w:ascii="Times New Roman" w:hAnsi="Times New Roman" w:cs="Times New Roman" w:hint="eastAsia"/>
          <w:szCs w:val="24"/>
          <w:lang w:val="ro-RO"/>
        </w:rPr>
        <w:t>ă</w:t>
      </w:r>
      <w:r w:rsidRPr="001F0BDE">
        <w:rPr>
          <w:rFonts w:ascii="Times New Roman" w:hAnsi="Times New Roman" w:cs="Times New Roman"/>
          <w:szCs w:val="24"/>
          <w:lang w:val="ro-RO"/>
        </w:rPr>
        <w:t xml:space="preserve"> cu respectarea Regulamentului (UE) 2016/679 privind protecția persoanelor fizice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 xml:space="preserve">n ceea ce privește prelucrarea datelor cu caracter personal și privind libera circulație a acestor date și de abrogare a Directivei 95/46/CE (Regulamentul general privind protecția datelor), denumit </w:t>
      </w:r>
      <w:r w:rsidRPr="001F0BDE">
        <w:rPr>
          <w:rFonts w:ascii="Times New Roman" w:hAnsi="Times New Roman" w:cs="Times New Roman" w:hint="eastAsia"/>
          <w:szCs w:val="24"/>
          <w:lang w:val="ro-RO"/>
        </w:rPr>
        <w:t>î</w:t>
      </w:r>
      <w:r w:rsidRPr="001F0BDE">
        <w:rPr>
          <w:rFonts w:ascii="Times New Roman" w:hAnsi="Times New Roman" w:cs="Times New Roman"/>
          <w:szCs w:val="24"/>
          <w:lang w:val="ro-RO"/>
        </w:rPr>
        <w:t>n continuare Regulamentul (UE) 2016/679, precum și a legislației naționale aplicabile domeniului protecției datelor cu caracter personal.</w:t>
      </w:r>
    </w:p>
    <w:p w14:paraId="0D773504" w14:textId="72456CA2" w:rsidR="00FC356E" w:rsidRDefault="00FC356E" w:rsidP="001F0BDE">
      <w:pPr>
        <w:spacing w:after="0" w:line="240" w:lineRule="auto"/>
        <w:jc w:val="both"/>
        <w:rPr>
          <w:rFonts w:ascii="Times New Roman" w:hAnsi="Times New Roman" w:cs="Times New Roman"/>
          <w:szCs w:val="24"/>
          <w:lang w:val="ro-RO"/>
        </w:rPr>
      </w:pPr>
    </w:p>
    <w:p w14:paraId="386F485E" w14:textId="293B70FD" w:rsidR="00FC356E" w:rsidRPr="006770DC" w:rsidRDefault="00FC356E" w:rsidP="00E235B0">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cs="Times New Roman"/>
          <w:bCs/>
          <w:szCs w:val="24"/>
          <w:lang w:val="ro-RO"/>
        </w:rPr>
      </w:pPr>
      <w:r w:rsidRPr="006770DC">
        <w:rPr>
          <w:rFonts w:ascii="Times New Roman" w:eastAsia="SimSun" w:hAnsi="Times New Roman" w:cs="Times New Roman"/>
          <w:b/>
          <w:bCs/>
          <w:color w:val="FF0000"/>
          <w:szCs w:val="24"/>
          <w:lang w:val="ro-RO"/>
        </w:rPr>
        <w:t xml:space="preserve">Atenție! </w:t>
      </w:r>
      <w:r w:rsidRPr="006770DC">
        <w:rPr>
          <w:rFonts w:ascii="Times New Roman" w:eastAsia="SimSun" w:hAnsi="Times New Roman" w:cs="Times New Roman"/>
          <w:bCs/>
          <w:szCs w:val="24"/>
          <w:lang w:val="ro-RO"/>
        </w:rPr>
        <w:t xml:space="preserve">Acordarea finanțării în cadrul </w:t>
      </w:r>
      <w:r w:rsidR="00B97824">
        <w:rPr>
          <w:rFonts w:ascii="Times New Roman" w:eastAsia="SimSun" w:hAnsi="Times New Roman" w:cs="Times New Roman"/>
          <w:bCs/>
          <w:szCs w:val="24"/>
          <w:lang w:val="ro-RO"/>
        </w:rPr>
        <w:t>apelurilor de proiecte lansate prin prezentul ghid</w:t>
      </w:r>
      <w:r w:rsidR="006F640C">
        <w:rPr>
          <w:rFonts w:ascii="Times New Roman" w:eastAsia="SimSun" w:hAnsi="Times New Roman" w:cs="Times New Roman"/>
          <w:bCs/>
          <w:szCs w:val="24"/>
          <w:lang w:val="ro-RO"/>
        </w:rPr>
        <w:t xml:space="preserve"> </w:t>
      </w:r>
      <w:r w:rsidRPr="006770DC">
        <w:rPr>
          <w:rFonts w:ascii="Times New Roman" w:eastAsia="SimSun" w:hAnsi="Times New Roman" w:cs="Times New Roman"/>
          <w:bCs/>
          <w:szCs w:val="24"/>
          <w:lang w:val="ro-RO"/>
        </w:rPr>
        <w:t>se va realiza sub rezerva aprobării modificării de către Comisia Europeană a Programului Operațional Infrastructură Mare 2014-2020 pentru asigurarea eligibilității activităților finanțate, precum și a bugetului asociat acestora</w:t>
      </w:r>
      <w:r w:rsidRPr="0060134D">
        <w:rPr>
          <w:rFonts w:ascii="Times New Roman" w:eastAsia="SimSun" w:hAnsi="Times New Roman" w:cs="Times New Roman"/>
          <w:bCs/>
          <w:szCs w:val="24"/>
          <w:lang w:val="ro-RO"/>
        </w:rPr>
        <w:t xml:space="preserve">. </w:t>
      </w:r>
      <w:r w:rsidR="00E235B0" w:rsidRPr="0060134D">
        <w:rPr>
          <w:rFonts w:ascii="Times New Roman" w:eastAsia="SimSun" w:hAnsi="Times New Roman" w:cs="Times New Roman"/>
          <w:bCs/>
          <w:szCs w:val="24"/>
          <w:lang w:val="ro-RO"/>
        </w:rPr>
        <w:t>In functie de forma aprobat</w:t>
      </w:r>
      <w:r w:rsidR="00E82188">
        <w:rPr>
          <w:rFonts w:ascii="Times New Roman" w:eastAsia="SimSun" w:hAnsi="Times New Roman" w:cs="Times New Roman"/>
          <w:bCs/>
          <w:szCs w:val="24"/>
          <w:lang w:val="ro-RO"/>
        </w:rPr>
        <w:t>ă</w:t>
      </w:r>
      <w:r w:rsidR="00E235B0" w:rsidRPr="0060134D">
        <w:rPr>
          <w:rFonts w:ascii="Times New Roman" w:eastAsia="SimSun" w:hAnsi="Times New Roman" w:cs="Times New Roman"/>
          <w:bCs/>
          <w:szCs w:val="24"/>
          <w:lang w:val="ro-RO"/>
        </w:rPr>
        <w:t xml:space="preserve"> a modificarii POIM</w:t>
      </w:r>
      <w:r w:rsidR="00217F97">
        <w:rPr>
          <w:rFonts w:ascii="Times New Roman" w:eastAsia="SimSun" w:hAnsi="Times New Roman" w:cs="Times New Roman"/>
          <w:bCs/>
          <w:szCs w:val="24"/>
          <w:lang w:val="ro-RO"/>
        </w:rPr>
        <w:t xml:space="preserve">, </w:t>
      </w:r>
      <w:r w:rsidR="00217F97" w:rsidRPr="00217F97">
        <w:rPr>
          <w:rFonts w:ascii="Times New Roman" w:eastAsia="SimSun" w:hAnsi="Times New Roman" w:cs="Times New Roman"/>
          <w:bCs/>
          <w:szCs w:val="24"/>
          <w:lang w:val="ro-RO"/>
        </w:rPr>
        <w:t>de</w:t>
      </w:r>
      <w:r w:rsidR="00E82188">
        <w:rPr>
          <w:rFonts w:ascii="Times New Roman" w:eastAsia="SimSun" w:hAnsi="Times New Roman" w:cs="Times New Roman"/>
          <w:bCs/>
          <w:szCs w:val="24"/>
          <w:lang w:val="ro-RO"/>
        </w:rPr>
        <w:t xml:space="preserve"> că</w:t>
      </w:r>
      <w:r w:rsidR="00217F97" w:rsidRPr="00217F97">
        <w:rPr>
          <w:rFonts w:ascii="Times New Roman" w:eastAsia="SimSun" w:hAnsi="Times New Roman" w:cs="Times New Roman"/>
          <w:bCs/>
          <w:szCs w:val="24"/>
          <w:lang w:val="ro-RO"/>
        </w:rPr>
        <w:t>tre CE</w:t>
      </w:r>
      <w:r w:rsidR="00217F97">
        <w:rPr>
          <w:rFonts w:ascii="Times New Roman" w:eastAsia="SimSun" w:hAnsi="Times New Roman" w:cs="Times New Roman"/>
          <w:bCs/>
          <w:szCs w:val="24"/>
          <w:lang w:val="ro-RO"/>
        </w:rPr>
        <w:t>,</w:t>
      </w:r>
      <w:r w:rsidR="00E235B0" w:rsidRPr="0060134D">
        <w:rPr>
          <w:rFonts w:ascii="Times New Roman" w:eastAsia="SimSun" w:hAnsi="Times New Roman" w:cs="Times New Roman"/>
          <w:bCs/>
          <w:szCs w:val="24"/>
          <w:lang w:val="ro-RO"/>
        </w:rPr>
        <w:t xml:space="preserve"> MIPE </w:t>
      </w:r>
      <w:r w:rsidR="00AB3C40">
        <w:rPr>
          <w:rFonts w:ascii="Times New Roman" w:eastAsia="SimSun" w:hAnsi="Times New Roman" w:cs="Times New Roman"/>
          <w:bCs/>
          <w:szCs w:val="24"/>
          <w:lang w:val="ro-RO"/>
        </w:rPr>
        <w:t>îș</w:t>
      </w:r>
      <w:r w:rsidR="00E235B0" w:rsidRPr="0060134D">
        <w:rPr>
          <w:rFonts w:ascii="Times New Roman" w:eastAsia="SimSun" w:hAnsi="Times New Roman" w:cs="Times New Roman"/>
          <w:bCs/>
          <w:szCs w:val="24"/>
          <w:lang w:val="ro-RO"/>
        </w:rPr>
        <w:t>i rezerva dreptul de a pune in corelare prezentul ghid cu modificarile programului cu respectarea tratamentului egal al solicitantilor la finantare.</w:t>
      </w:r>
    </w:p>
    <w:p w14:paraId="20381119" w14:textId="77777777" w:rsidR="00FC356E" w:rsidRPr="00FC6C13" w:rsidRDefault="00FC356E" w:rsidP="00FC356E">
      <w:pPr>
        <w:pBdr>
          <w:top w:val="single" w:sz="8" w:space="1" w:color="FF0000"/>
          <w:left w:val="single" w:sz="8" w:space="4" w:color="FF0000"/>
          <w:bottom w:val="single" w:sz="8" w:space="1" w:color="FF0000"/>
          <w:right w:val="single" w:sz="8" w:space="0" w:color="FF0000"/>
        </w:pBdr>
        <w:spacing w:after="0" w:line="240" w:lineRule="auto"/>
        <w:jc w:val="both"/>
        <w:rPr>
          <w:rFonts w:asciiTheme="minorHAnsi" w:eastAsia="SimSun" w:hAnsiTheme="minorHAnsi" w:cstheme="minorHAnsi"/>
          <w:bCs/>
          <w:szCs w:val="24"/>
          <w:lang w:val="ro-RO"/>
        </w:rPr>
      </w:pPr>
    </w:p>
    <w:p w14:paraId="21F4A27B" w14:textId="77777777" w:rsidR="00FC356E" w:rsidRPr="00FC6C13" w:rsidRDefault="00FC356E" w:rsidP="00FC356E">
      <w:pPr>
        <w:spacing w:after="0" w:line="240" w:lineRule="auto"/>
        <w:jc w:val="both"/>
        <w:rPr>
          <w:rFonts w:asciiTheme="minorHAnsi" w:hAnsiTheme="minorHAnsi" w:cstheme="minorHAnsi"/>
          <w:szCs w:val="24"/>
          <w:lang w:val="ro-RO"/>
        </w:rPr>
      </w:pPr>
    </w:p>
    <w:p w14:paraId="5DEFB74A" w14:textId="77777777" w:rsidR="00A83FB1" w:rsidRPr="002B3F81" w:rsidRDefault="00A83FB1" w:rsidP="0015537A">
      <w:pPr>
        <w:pStyle w:val="Heading3"/>
        <w:rPr>
          <w:rFonts w:eastAsiaTheme="minorEastAsia"/>
          <w:i w:val="0"/>
          <w:sz w:val="28"/>
          <w:szCs w:val="28"/>
        </w:rPr>
      </w:pPr>
      <w:bookmarkStart w:id="8" w:name="_Toc115260020"/>
      <w:r w:rsidRPr="002B3F81">
        <w:rPr>
          <w:rFonts w:eastAsiaTheme="minorEastAsia"/>
          <w:i w:val="0"/>
          <w:sz w:val="28"/>
          <w:szCs w:val="28"/>
        </w:rPr>
        <w:t>1.3. Acţiunile sprijinite şi activităţi</w:t>
      </w:r>
      <w:bookmarkEnd w:id="8"/>
    </w:p>
    <w:p w14:paraId="50577948" w14:textId="77777777" w:rsidR="006903A6" w:rsidRPr="0025764F" w:rsidRDefault="006903A6" w:rsidP="002543CE">
      <w:pPr>
        <w:pStyle w:val="ListParagraph"/>
        <w:rPr>
          <w:rFonts w:cs="Times New Roman"/>
          <w:lang w:val="ro-RO"/>
        </w:rPr>
      </w:pPr>
    </w:p>
    <w:p w14:paraId="46D4B279" w14:textId="77777777" w:rsidR="008E7A78" w:rsidRPr="00365FF7" w:rsidRDefault="008E7A78" w:rsidP="006B04DB">
      <w:pPr>
        <w:pStyle w:val="Heading3"/>
        <w:rPr>
          <w:rFonts w:eastAsiaTheme="minorEastAsia"/>
        </w:rPr>
      </w:pPr>
      <w:bookmarkStart w:id="9" w:name="_Toc115260021"/>
      <w:r w:rsidRPr="00365FF7">
        <w:rPr>
          <w:rFonts w:eastAsiaTheme="minorEastAsia"/>
        </w:rPr>
        <w:t>1.3.1. Acţiunile finanţabile conform POIM</w:t>
      </w:r>
      <w:bookmarkEnd w:id="9"/>
    </w:p>
    <w:p w14:paraId="68CF9456" w14:textId="77777777" w:rsidR="008E7A78" w:rsidRPr="002B3F81" w:rsidRDefault="008E7A78" w:rsidP="002543CE">
      <w:pPr>
        <w:pStyle w:val="ListParagraph"/>
        <w:rPr>
          <w:rFonts w:cs="Times New Roman"/>
          <w:lang w:val="ro-RO"/>
        </w:rPr>
      </w:pPr>
    </w:p>
    <w:p w14:paraId="25AF94D7" w14:textId="50BDFB5B" w:rsidR="0015345F" w:rsidRPr="008D5AB8" w:rsidRDefault="0028786C" w:rsidP="008D5AB8">
      <w:pPr>
        <w:jc w:val="both"/>
        <w:rPr>
          <w:rFonts w:cs="Times New Roman"/>
          <w:lang w:val="ro-RO"/>
        </w:rPr>
      </w:pPr>
      <w:r w:rsidRPr="008D5AB8">
        <w:rPr>
          <w:rFonts w:ascii="Times New Roman" w:hAnsi="Times New Roman" w:cs="Times New Roman"/>
          <w:lang w:val="ro-RO"/>
        </w:rPr>
        <w:t xml:space="preserve">În </w:t>
      </w:r>
      <w:r w:rsidR="006903A6" w:rsidRPr="008D5AB8">
        <w:rPr>
          <w:rFonts w:ascii="Times New Roman" w:hAnsi="Times New Roman" w:cs="Times New Roman"/>
          <w:lang w:val="ro-RO"/>
        </w:rPr>
        <w:t xml:space="preserve">cadrul acestui obiectiv specific vor fi finanţate proiecte care au ca obiectiv </w:t>
      </w:r>
      <w:r w:rsidR="00E31F96" w:rsidRPr="008D5AB8">
        <w:rPr>
          <w:rFonts w:cs="Times New Roman"/>
          <w:lang w:val="ro-RO"/>
        </w:rPr>
        <w:t xml:space="preserve">sprijinirea </w:t>
      </w:r>
      <w:r w:rsidR="00FA17C4" w:rsidRPr="008D5AB8">
        <w:rPr>
          <w:rFonts w:ascii="Times New Roman" w:hAnsi="Times New Roman" w:cs="Times New Roman"/>
          <w:lang w:val="ro-RO"/>
        </w:rPr>
        <w:t>i</w:t>
      </w:r>
      <w:r w:rsidR="004C2E10" w:rsidRPr="008D5AB8">
        <w:rPr>
          <w:rFonts w:ascii="Times New Roman" w:hAnsi="Times New Roman" w:cs="Times New Roman"/>
          <w:lang w:val="ro-RO"/>
        </w:rPr>
        <w:t>nvestiții</w:t>
      </w:r>
      <w:r w:rsidR="00FA17C4" w:rsidRPr="008D5AB8">
        <w:rPr>
          <w:rFonts w:ascii="Times New Roman" w:hAnsi="Times New Roman" w:cs="Times New Roman"/>
          <w:lang w:val="ro-RO"/>
        </w:rPr>
        <w:t>lor</w:t>
      </w:r>
      <w:r w:rsidR="0015345F" w:rsidRPr="008D5AB8">
        <w:rPr>
          <w:rFonts w:ascii="Times New Roman" w:hAnsi="Times New Roman" w:cs="Times New Roman"/>
          <w:lang w:val="ro-RO"/>
        </w:rPr>
        <w:t xml:space="preserve"> destinate promov</w:t>
      </w:r>
      <w:r w:rsidR="0015345F" w:rsidRPr="008D5AB8">
        <w:rPr>
          <w:rFonts w:ascii="Times New Roman" w:hAnsi="Times New Roman" w:cs="Times New Roman" w:hint="eastAsia"/>
          <w:lang w:val="ro-RO"/>
        </w:rPr>
        <w:t>ă</w:t>
      </w:r>
      <w:r w:rsidR="0015345F" w:rsidRPr="008D5AB8">
        <w:rPr>
          <w:rFonts w:ascii="Times New Roman" w:hAnsi="Times New Roman" w:cs="Times New Roman"/>
          <w:lang w:val="ro-RO"/>
        </w:rPr>
        <w:t>rii producției de energie din surse regenerabile pentru consum</w:t>
      </w:r>
      <w:r w:rsidR="0015345F" w:rsidRPr="008D5AB8">
        <w:rPr>
          <w:rFonts w:cs="Times New Roman"/>
          <w:b/>
          <w:lang w:val="ro-RO"/>
        </w:rPr>
        <w:t xml:space="preserve"> </w:t>
      </w:r>
      <w:r w:rsidR="0015345F" w:rsidRPr="008D5AB8">
        <w:rPr>
          <w:rFonts w:ascii="Times New Roman" w:hAnsi="Times New Roman" w:cs="Times New Roman"/>
          <w:lang w:val="ro-RO"/>
        </w:rPr>
        <w:t xml:space="preserve">propriu la nivelul </w:t>
      </w:r>
      <w:r w:rsidR="0015345F" w:rsidRPr="00446C4D">
        <w:rPr>
          <w:rFonts w:ascii="Times New Roman" w:hAnsi="Times New Roman" w:cs="Times New Roman" w:hint="eastAsia"/>
          <w:lang w:val="ro-RO"/>
        </w:rPr>
        <w:t>î</w:t>
      </w:r>
      <w:r w:rsidR="0015345F" w:rsidRPr="00446C4D">
        <w:rPr>
          <w:rFonts w:ascii="Times New Roman" w:hAnsi="Times New Roman" w:cs="Times New Roman"/>
          <w:lang w:val="ro-RO"/>
        </w:rPr>
        <w:t>ntreprinderilor</w:t>
      </w:r>
      <w:r w:rsidR="004E7BDC" w:rsidRPr="00237C98">
        <w:rPr>
          <w:rFonts w:ascii="Times New Roman" w:hAnsi="Times New Roman" w:cs="Times New Roman"/>
          <w:lang w:val="ro-RO"/>
        </w:rPr>
        <w:t>,</w:t>
      </w:r>
      <w:r w:rsidR="004E7BDC" w:rsidRPr="00446C4D">
        <w:t xml:space="preserve"> </w:t>
      </w:r>
      <w:r w:rsidR="004E7BDC" w:rsidRPr="00446C4D">
        <w:rPr>
          <w:rFonts w:ascii="Times New Roman" w:hAnsi="Times New Roman" w:cs="Times New Roman" w:hint="eastAsia"/>
          <w:lang w:val="ro-RO"/>
        </w:rPr>
        <w:t>î</w:t>
      </w:r>
      <w:r w:rsidR="004E7BDC" w:rsidRPr="00446C4D">
        <w:rPr>
          <w:rFonts w:ascii="Times New Roman" w:hAnsi="Times New Roman" w:cs="Times New Roman"/>
          <w:lang w:val="ro-RO"/>
        </w:rPr>
        <w:t>n conformitate</w:t>
      </w:r>
      <w:r w:rsidR="004E7BDC" w:rsidRPr="004E7BDC">
        <w:rPr>
          <w:rFonts w:ascii="Times New Roman" w:hAnsi="Times New Roman" w:cs="Times New Roman"/>
          <w:lang w:val="ro-RO"/>
        </w:rPr>
        <w:t xml:space="preserve"> cu prevederile art. 5 din OUG 112/</w:t>
      </w:r>
      <w:r w:rsidR="004E7BDC" w:rsidRPr="008D5AB8">
        <w:rPr>
          <w:rFonts w:ascii="Times New Roman" w:hAnsi="Times New Roman" w:cs="Times New Roman"/>
          <w:lang w:val="ro-RO"/>
        </w:rPr>
        <w:t xml:space="preserve">2022 </w:t>
      </w:r>
      <w:r w:rsidR="001F0BDE" w:rsidRPr="00DE222D">
        <w:rPr>
          <w:rFonts w:ascii="Times New Roman" w:hAnsi="Times New Roman" w:cs="Times New Roman"/>
          <w:lang w:val="ro-RO"/>
        </w:rPr>
        <w:t>privind instituirea unor măsuri pentru stimularea investițiilor cu finanțare din fonduri externe nerambursabile în domeniul eficienței energetice, resurselor regenerabile de energie pentru întreprinderi mari și întreprinderi mici și mijlocii, energiei verzi din surse regenerabile destinate autorităților publice locale, precum și unele măsuri în domeniul specializării inteligente, precum și pentru modificarea și completarea unor acte normative</w:t>
      </w:r>
      <w:r w:rsidR="004E7BDC" w:rsidRPr="008D5AB8">
        <w:rPr>
          <w:rFonts w:ascii="Times New Roman" w:hAnsi="Times New Roman" w:cs="Times New Roman"/>
          <w:lang w:val="ro-RO"/>
        </w:rPr>
        <w:t xml:space="preserve">. </w:t>
      </w:r>
    </w:p>
    <w:p w14:paraId="4BE91541" w14:textId="7886111D" w:rsidR="0028786C" w:rsidRPr="00365FF7" w:rsidRDefault="0028786C" w:rsidP="006B04DB">
      <w:pPr>
        <w:pStyle w:val="Heading3"/>
        <w:rPr>
          <w:rFonts w:eastAsiaTheme="minorEastAsia"/>
        </w:rPr>
      </w:pPr>
      <w:bookmarkStart w:id="10" w:name="_Toc115260022"/>
      <w:r w:rsidRPr="002B3F81">
        <w:rPr>
          <w:rFonts w:eastAsiaTheme="minorEastAsia"/>
        </w:rPr>
        <w:t xml:space="preserve">1.3.2. </w:t>
      </w:r>
      <w:r w:rsidR="00CC6B62" w:rsidRPr="002B3F81">
        <w:rPr>
          <w:rFonts w:eastAsiaTheme="minorEastAsia"/>
        </w:rPr>
        <w:t xml:space="preserve">Activităţile </w:t>
      </w:r>
      <w:r w:rsidRPr="0025764F">
        <w:rPr>
          <w:rFonts w:eastAsiaTheme="minorEastAsia"/>
        </w:rPr>
        <w:t xml:space="preserve">finanţabile în cadrul Obiectivului specific </w:t>
      </w:r>
      <w:r w:rsidR="00211057" w:rsidRPr="00365FF7">
        <w:rPr>
          <w:rFonts w:eastAsiaTheme="minorEastAsia"/>
        </w:rPr>
        <w:t>11.1</w:t>
      </w:r>
      <w:bookmarkEnd w:id="10"/>
    </w:p>
    <w:p w14:paraId="318A1ABE" w14:textId="77777777" w:rsidR="007B5546" w:rsidRPr="008D5AB8" w:rsidRDefault="007B5546" w:rsidP="005F2365">
      <w:pPr>
        <w:pStyle w:val="BodyText"/>
        <w:spacing w:after="0"/>
        <w:rPr>
          <w:b/>
          <w:lang w:val="ro-RO"/>
        </w:rPr>
      </w:pPr>
    </w:p>
    <w:p w14:paraId="6B514974" w14:textId="5D4DEE83" w:rsidR="006B3D18" w:rsidRPr="008D5AB8" w:rsidRDefault="006B3D18" w:rsidP="005F2365">
      <w:pPr>
        <w:pStyle w:val="BodyText"/>
        <w:spacing w:after="0"/>
        <w:contextualSpacing/>
        <w:jc w:val="both"/>
        <w:rPr>
          <w:iCs/>
          <w:lang w:val="ro-RO"/>
        </w:rPr>
      </w:pPr>
      <w:r w:rsidRPr="008D5AB8">
        <w:rPr>
          <w:iCs/>
          <w:lang w:val="ro-RO"/>
        </w:rPr>
        <w:t xml:space="preserve">Pentru </w:t>
      </w:r>
      <w:r w:rsidR="007B5546" w:rsidRPr="008D5AB8">
        <w:rPr>
          <w:iCs/>
          <w:lang w:val="ro-RO"/>
        </w:rPr>
        <w:t>investițiile specifice</w:t>
      </w:r>
      <w:r w:rsidRPr="008D5AB8">
        <w:rPr>
          <w:iCs/>
          <w:lang w:val="ro-RO"/>
        </w:rPr>
        <w:t xml:space="preserve"> </w:t>
      </w:r>
      <w:r w:rsidR="007B5546" w:rsidRPr="008D5AB8">
        <w:rPr>
          <w:iCs/>
          <w:lang w:val="ro-RO"/>
        </w:rPr>
        <w:t xml:space="preserve">prevăzute la secțiunea 1.3.1, </w:t>
      </w:r>
      <w:r w:rsidR="002A0A3D" w:rsidRPr="008D5AB8">
        <w:rPr>
          <w:iCs/>
          <w:lang w:val="ro-RO"/>
        </w:rPr>
        <w:t>numit</w:t>
      </w:r>
      <w:r w:rsidR="006F65F5" w:rsidRPr="008D5AB8">
        <w:rPr>
          <w:iCs/>
          <w:lang w:val="ro-RO"/>
        </w:rPr>
        <w:t>ă</w:t>
      </w:r>
      <w:r w:rsidR="002A0A3D" w:rsidRPr="008D5AB8">
        <w:rPr>
          <w:iCs/>
          <w:lang w:val="ro-RO"/>
        </w:rPr>
        <w:t xml:space="preserve"> în continuare </w:t>
      </w:r>
      <w:r w:rsidR="006F65F5" w:rsidRPr="008D5AB8">
        <w:rPr>
          <w:iCs/>
          <w:lang w:val="ro-RO"/>
        </w:rPr>
        <w:t>Pr</w:t>
      </w:r>
      <w:r w:rsidR="002A0A3D" w:rsidRPr="008D5AB8">
        <w:rPr>
          <w:iCs/>
          <w:lang w:val="ro-RO"/>
        </w:rPr>
        <w:t xml:space="preserve">oducție din </w:t>
      </w:r>
      <w:r w:rsidR="006F65F5" w:rsidRPr="008D5AB8">
        <w:rPr>
          <w:iCs/>
          <w:lang w:val="ro-RO"/>
        </w:rPr>
        <w:t>SRE,</w:t>
      </w:r>
      <w:r w:rsidR="002A0A3D" w:rsidRPr="008D5AB8">
        <w:rPr>
          <w:iCs/>
          <w:lang w:val="ro-RO"/>
        </w:rPr>
        <w:t xml:space="preserve"> </w:t>
      </w:r>
      <w:r w:rsidRPr="008D5AB8">
        <w:rPr>
          <w:iCs/>
          <w:lang w:val="ro-RO"/>
        </w:rPr>
        <w:t>sunt sprijinite următoarele categorii de activități:</w:t>
      </w:r>
    </w:p>
    <w:p w14:paraId="3FC2AF2D" w14:textId="7B76D01C" w:rsidR="006F65F5" w:rsidRPr="008D5AB8" w:rsidRDefault="006F65F5" w:rsidP="007B5546">
      <w:pPr>
        <w:spacing w:after="0" w:line="240" w:lineRule="auto"/>
        <w:jc w:val="both"/>
        <w:rPr>
          <w:rFonts w:ascii="Times New Roman" w:hAnsi="Times New Roman" w:cs="Times New Roman"/>
          <w:iCs/>
          <w:lang w:val="ro-RO"/>
        </w:rPr>
      </w:pPr>
    </w:p>
    <w:p w14:paraId="05DCE696" w14:textId="7583D8C6" w:rsidR="004E7BDC" w:rsidRDefault="006F65F5" w:rsidP="008D5AB8">
      <w:pPr>
        <w:pStyle w:val="ListParagraph"/>
        <w:numPr>
          <w:ilvl w:val="0"/>
          <w:numId w:val="78"/>
        </w:numPr>
        <w:rPr>
          <w:rFonts w:cs="Times New Roman"/>
          <w:iCs/>
          <w:lang w:val="ro-RO"/>
        </w:rPr>
      </w:pPr>
      <w:r w:rsidRPr="008D5AB8">
        <w:rPr>
          <w:rFonts w:cs="Times New Roman"/>
          <w:iCs/>
          <w:lang w:val="ro-RO"/>
        </w:rPr>
        <w:t xml:space="preserve">investiții </w:t>
      </w:r>
      <w:r w:rsidRPr="008D5AB8">
        <w:rPr>
          <w:rFonts w:cs="Times New Roman" w:hint="eastAsia"/>
          <w:iCs/>
          <w:lang w:val="ro-RO"/>
        </w:rPr>
        <w:t>î</w:t>
      </w:r>
      <w:r w:rsidRPr="008D5AB8">
        <w:rPr>
          <w:rFonts w:cs="Times New Roman"/>
          <w:iCs/>
          <w:lang w:val="ro-RO"/>
        </w:rPr>
        <w:t>n echipamente/utilaje/dot</w:t>
      </w:r>
      <w:r w:rsidRPr="008D5AB8">
        <w:rPr>
          <w:rFonts w:cs="Times New Roman" w:hint="eastAsia"/>
          <w:iCs/>
          <w:lang w:val="ro-RO"/>
        </w:rPr>
        <w:t>ă</w:t>
      </w:r>
      <w:r w:rsidRPr="008D5AB8">
        <w:rPr>
          <w:rFonts w:cs="Times New Roman"/>
          <w:iCs/>
          <w:lang w:val="ro-RO"/>
        </w:rPr>
        <w:t>ri specifice necesare pentru obținerea de energie din surse regenerabile (</w:t>
      </w:r>
      <w:r w:rsidRPr="00DE222D">
        <w:rPr>
          <w:rFonts w:cs="Times New Roman"/>
          <w:b/>
          <w:iCs/>
          <w:lang w:val="ro-RO"/>
        </w:rPr>
        <w:t>cu excepția biomasei</w:t>
      </w:r>
      <w:r w:rsidRPr="008D5AB8">
        <w:rPr>
          <w:rFonts w:cs="Times New Roman"/>
          <w:iCs/>
          <w:lang w:val="ro-RO"/>
        </w:rPr>
        <w:t xml:space="preserve">) destinate consumului propriu de energie, care se </w:t>
      </w:r>
      <w:r w:rsidRPr="008D5AB8">
        <w:rPr>
          <w:rFonts w:cs="Times New Roman" w:hint="eastAsia"/>
          <w:iCs/>
          <w:lang w:val="ro-RO"/>
        </w:rPr>
        <w:t>î</w:t>
      </w:r>
      <w:r w:rsidRPr="008D5AB8">
        <w:rPr>
          <w:rFonts w:cs="Times New Roman"/>
          <w:iCs/>
          <w:lang w:val="ro-RO"/>
        </w:rPr>
        <w:t>ncadreaz</w:t>
      </w:r>
      <w:r w:rsidRPr="008D5AB8">
        <w:rPr>
          <w:rFonts w:cs="Times New Roman" w:hint="eastAsia"/>
          <w:iCs/>
          <w:lang w:val="ro-RO"/>
        </w:rPr>
        <w:t>ă</w:t>
      </w:r>
      <w:r w:rsidRPr="008D5AB8">
        <w:rPr>
          <w:rFonts w:cs="Times New Roman"/>
          <w:iCs/>
          <w:lang w:val="ro-RO"/>
        </w:rPr>
        <w:t xml:space="preserve"> </w:t>
      </w:r>
      <w:r w:rsidRPr="008D5AB8">
        <w:rPr>
          <w:rFonts w:cs="Times New Roman" w:hint="eastAsia"/>
          <w:iCs/>
          <w:lang w:val="ro-RO"/>
        </w:rPr>
        <w:t>î</w:t>
      </w:r>
      <w:r w:rsidRPr="008D5AB8">
        <w:rPr>
          <w:rFonts w:cs="Times New Roman"/>
          <w:iCs/>
          <w:lang w:val="ro-RO"/>
        </w:rPr>
        <w:t>n capacitatea de producție specific</w:t>
      </w:r>
      <w:r w:rsidRPr="008D5AB8">
        <w:rPr>
          <w:rFonts w:cs="Times New Roman" w:hint="eastAsia"/>
          <w:iCs/>
          <w:lang w:val="ro-RO"/>
        </w:rPr>
        <w:t>ă</w:t>
      </w:r>
      <w:r w:rsidRPr="008D5AB8">
        <w:rPr>
          <w:rFonts w:cs="Times New Roman"/>
          <w:iCs/>
          <w:lang w:val="ro-RO"/>
        </w:rPr>
        <w:t xml:space="preserve"> prosumatorului definit potrivit art. 3 pct. 95, din Legea nr. 123/2012 energiei electrice și a gazelor naturale, cu modific</w:t>
      </w:r>
      <w:r w:rsidRPr="008D5AB8">
        <w:rPr>
          <w:rFonts w:cs="Times New Roman" w:hint="eastAsia"/>
          <w:iCs/>
          <w:lang w:val="ro-RO"/>
        </w:rPr>
        <w:t>ă</w:t>
      </w:r>
      <w:r w:rsidRPr="008D5AB8">
        <w:rPr>
          <w:rFonts w:cs="Times New Roman"/>
          <w:iCs/>
          <w:lang w:val="ro-RO"/>
        </w:rPr>
        <w:t>rile și complet</w:t>
      </w:r>
      <w:r w:rsidRPr="008D5AB8">
        <w:rPr>
          <w:rFonts w:cs="Times New Roman" w:hint="eastAsia"/>
          <w:iCs/>
          <w:lang w:val="ro-RO"/>
        </w:rPr>
        <w:t>ă</w:t>
      </w:r>
      <w:r w:rsidRPr="008D5AB8">
        <w:rPr>
          <w:rFonts w:cs="Times New Roman"/>
          <w:iCs/>
          <w:lang w:val="ro-RO"/>
        </w:rPr>
        <w:t xml:space="preserve">rile ulterioare. </w:t>
      </w:r>
      <w:r w:rsidRPr="008D5AB8">
        <w:rPr>
          <w:rFonts w:cs="Times New Roman" w:hint="eastAsia"/>
          <w:iCs/>
          <w:lang w:val="ro-RO"/>
        </w:rPr>
        <w:t>Î</w:t>
      </w:r>
      <w:r w:rsidRPr="008D5AB8">
        <w:rPr>
          <w:rFonts w:cs="Times New Roman"/>
          <w:iCs/>
          <w:lang w:val="ro-RO"/>
        </w:rPr>
        <w:t xml:space="preserve">n categoria surselor de energie regenerabile se </w:t>
      </w:r>
      <w:r w:rsidRPr="008D5AB8">
        <w:rPr>
          <w:rFonts w:cs="Times New Roman" w:hint="eastAsia"/>
          <w:iCs/>
          <w:lang w:val="ro-RO"/>
        </w:rPr>
        <w:t>î</w:t>
      </w:r>
      <w:r w:rsidRPr="008D5AB8">
        <w:rPr>
          <w:rFonts w:cs="Times New Roman"/>
          <w:iCs/>
          <w:lang w:val="ro-RO"/>
        </w:rPr>
        <w:t>ncadreaz</w:t>
      </w:r>
      <w:r w:rsidRPr="008D5AB8">
        <w:rPr>
          <w:rFonts w:cs="Times New Roman" w:hint="eastAsia"/>
          <w:iCs/>
          <w:lang w:val="ro-RO"/>
        </w:rPr>
        <w:t>ă</w:t>
      </w:r>
      <w:r w:rsidRPr="008D5AB8">
        <w:rPr>
          <w:rFonts w:cs="Times New Roman"/>
          <w:iCs/>
          <w:lang w:val="ro-RO"/>
        </w:rPr>
        <w:t xml:space="preserve"> utilizarea surselor definite la art. 2 lit. m) din Ordonanța de Urgenț</w:t>
      </w:r>
      <w:r w:rsidRPr="008D5AB8">
        <w:rPr>
          <w:rFonts w:cs="Times New Roman" w:hint="eastAsia"/>
          <w:iCs/>
          <w:lang w:val="ro-RO"/>
        </w:rPr>
        <w:t>ă</w:t>
      </w:r>
      <w:r w:rsidRPr="008D5AB8">
        <w:rPr>
          <w:rFonts w:cs="Times New Roman"/>
          <w:iCs/>
          <w:lang w:val="ro-RO"/>
        </w:rPr>
        <w:t xml:space="preserve"> nr. 112/2022.</w:t>
      </w:r>
    </w:p>
    <w:p w14:paraId="0CD1C6BA" w14:textId="313BF86C" w:rsidR="006F65F5" w:rsidRDefault="006F65F5" w:rsidP="008D5AB8">
      <w:pPr>
        <w:pStyle w:val="ListParagraph"/>
        <w:numPr>
          <w:ilvl w:val="0"/>
          <w:numId w:val="78"/>
        </w:numPr>
        <w:rPr>
          <w:rFonts w:cs="Times New Roman"/>
          <w:iCs/>
          <w:lang w:val="ro-RO"/>
        </w:rPr>
      </w:pPr>
      <w:r w:rsidRPr="008D5AB8">
        <w:rPr>
          <w:rFonts w:cs="Times New Roman"/>
          <w:iCs/>
          <w:lang w:val="ro-RO"/>
        </w:rPr>
        <w:t>investi</w:t>
      </w:r>
      <w:r w:rsidR="0045257B">
        <w:rPr>
          <w:rFonts w:cs="Times New Roman"/>
          <w:iCs/>
          <w:lang w:val="ro-RO"/>
        </w:rPr>
        <w:t>ț</w:t>
      </w:r>
      <w:r w:rsidRPr="008D5AB8">
        <w:rPr>
          <w:rFonts w:cs="Times New Roman"/>
          <w:iCs/>
          <w:lang w:val="ro-RO"/>
        </w:rPr>
        <w:t xml:space="preserve">ii </w:t>
      </w:r>
      <w:r w:rsidRPr="008D5AB8">
        <w:rPr>
          <w:rFonts w:cs="Times New Roman" w:hint="eastAsia"/>
          <w:iCs/>
          <w:lang w:val="ro-RO"/>
        </w:rPr>
        <w:t>î</w:t>
      </w:r>
      <w:r w:rsidRPr="008D5AB8">
        <w:rPr>
          <w:rFonts w:cs="Times New Roman"/>
          <w:iCs/>
          <w:lang w:val="ro-RO"/>
        </w:rPr>
        <w:t>n lucr</w:t>
      </w:r>
      <w:r w:rsidRPr="008D5AB8">
        <w:rPr>
          <w:rFonts w:cs="Times New Roman" w:hint="eastAsia"/>
          <w:iCs/>
          <w:lang w:val="ro-RO"/>
        </w:rPr>
        <w:t>ă</w:t>
      </w:r>
      <w:r w:rsidRPr="008D5AB8">
        <w:rPr>
          <w:rFonts w:cs="Times New Roman"/>
          <w:iCs/>
          <w:lang w:val="ro-RO"/>
        </w:rPr>
        <w:t>ri de modernizare/reabilitare/creșterea puterilor instalate, inteleg</w:t>
      </w:r>
      <w:r w:rsidRPr="008D5AB8">
        <w:rPr>
          <w:rFonts w:cs="Times New Roman" w:hint="eastAsia"/>
          <w:iCs/>
          <w:lang w:val="ro-RO"/>
        </w:rPr>
        <w:t>â</w:t>
      </w:r>
      <w:r w:rsidRPr="008D5AB8">
        <w:rPr>
          <w:rFonts w:cs="Times New Roman"/>
          <w:iCs/>
          <w:lang w:val="ro-RO"/>
        </w:rPr>
        <w:t>nd prin aceasta ad</w:t>
      </w:r>
      <w:r w:rsidRPr="008D5AB8">
        <w:rPr>
          <w:rFonts w:cs="Times New Roman" w:hint="eastAsia"/>
          <w:iCs/>
          <w:lang w:val="ro-RO"/>
        </w:rPr>
        <w:t>ă</w:t>
      </w:r>
      <w:r w:rsidRPr="008D5AB8">
        <w:rPr>
          <w:rFonts w:cs="Times New Roman"/>
          <w:iCs/>
          <w:lang w:val="ro-RO"/>
        </w:rPr>
        <w:t>ugarea la instalațiile de cogenerare/trigenerare existente a unor  instalații noi de producere a energiei din surse regenerabile de energie.</w:t>
      </w:r>
    </w:p>
    <w:p w14:paraId="09380CF2" w14:textId="7C4942B6" w:rsidR="001F0BDE" w:rsidRPr="00220885" w:rsidRDefault="001F0BDE" w:rsidP="001F0BDE">
      <w:pPr>
        <w:autoSpaceDE w:val="0"/>
        <w:autoSpaceDN w:val="0"/>
        <w:jc w:val="both"/>
        <w:rPr>
          <w:rFonts w:ascii="Times New Roman" w:hAnsi="Times New Roman" w:cs="Times New Roman"/>
          <w:szCs w:val="24"/>
        </w:rPr>
      </w:pPr>
      <w:r w:rsidRPr="00220885">
        <w:rPr>
          <w:rFonts w:ascii="Times New Roman" w:hAnsi="Times New Roman" w:cs="Times New Roman"/>
          <w:szCs w:val="24"/>
        </w:rPr>
        <w:lastRenderedPageBreak/>
        <w:t>Prosumatorul, în sensul prezentul</w:t>
      </w:r>
      <w:r w:rsidR="00EF003F" w:rsidRPr="00220885">
        <w:rPr>
          <w:rFonts w:ascii="Times New Roman" w:hAnsi="Times New Roman" w:cs="Times New Roman"/>
          <w:szCs w:val="24"/>
        </w:rPr>
        <w:t>ui</w:t>
      </w:r>
      <w:r w:rsidRPr="00220885">
        <w:rPr>
          <w:rFonts w:ascii="Times New Roman" w:hAnsi="Times New Roman" w:cs="Times New Roman"/>
          <w:szCs w:val="24"/>
        </w:rPr>
        <w:t xml:space="preserve"> ghid, este definit ca fiind clientul final care își desfășoară activitățile în spațiul propriu situat într-o zonă determinată sau în alte spații aflate în imediata proximitate sau într-o unitate mobilă dotată cu sisteme de producere a energiei electrice în timpul frânării recuperative și care produce energie electrică din surse regenerabile pentru propriul consum, a cărui activitate specifică nu este producerea energiei electrice, care consumă și care poate stoca și vinde energie electrică din surse regenerabile produsă în clădirea lui, un amplasament de servicii, comercial sau industrial sau în același sistem de distribuție închis, cu condiția ca, în cazul consumatorilor autonomi necasnici de energie din surse regenerabile, aceste activități să nu constituie activitatea lor come</w:t>
      </w:r>
      <w:r w:rsidR="00EF003F" w:rsidRPr="00220885">
        <w:rPr>
          <w:rFonts w:ascii="Times New Roman" w:hAnsi="Times New Roman" w:cs="Times New Roman"/>
          <w:szCs w:val="24"/>
        </w:rPr>
        <w:t>rcială sau profesională primară.</w:t>
      </w:r>
    </w:p>
    <w:p w14:paraId="389DDFBA" w14:textId="48602287" w:rsidR="00EF003F" w:rsidRPr="00220885" w:rsidRDefault="00E235B0" w:rsidP="001F0BDE">
      <w:pPr>
        <w:autoSpaceDE w:val="0"/>
        <w:autoSpaceDN w:val="0"/>
        <w:jc w:val="both"/>
        <w:rPr>
          <w:rFonts w:ascii="Times New Roman" w:hAnsi="Times New Roman" w:cs="Times New Roman"/>
          <w:b/>
          <w:szCs w:val="24"/>
          <w:u w:val="single"/>
        </w:rPr>
      </w:pPr>
      <w:r w:rsidRPr="0060134D">
        <w:rPr>
          <w:rFonts w:ascii="Times New Roman" w:hAnsi="Times New Roman" w:cs="Times New Roman"/>
          <w:szCs w:val="24"/>
          <w:u w:val="single"/>
        </w:rPr>
        <w:t>In sensul prezentului ghid nu se vor finanta unități de producere a energiei electrice din surse regenerabile decat in limita unei puteri instalate de pana la 400 kW pe loc de consum.</w:t>
      </w: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1F0BDE" w:rsidRPr="0060134D" w14:paraId="1952F71D" w14:textId="77777777" w:rsidTr="001F0BDE">
        <w:trPr>
          <w:trHeight w:val="442"/>
        </w:trPr>
        <w:tc>
          <w:tcPr>
            <w:tcW w:w="10598" w:type="dxa"/>
          </w:tcPr>
          <w:p w14:paraId="6B9D63E6" w14:textId="77777777" w:rsidR="001F0BDE" w:rsidRPr="0060134D" w:rsidRDefault="001F0BDE" w:rsidP="001F0BDE">
            <w:pPr>
              <w:widowControl w:val="0"/>
              <w:spacing w:after="0" w:line="240" w:lineRule="auto"/>
              <w:jc w:val="both"/>
              <w:rPr>
                <w:rFonts w:ascii="Times New Roman" w:eastAsia="Calibri" w:hAnsi="Times New Roman" w:cs="Times New Roman"/>
                <w:color w:val="FF0000"/>
                <w:szCs w:val="24"/>
                <w:lang w:val="ro-RO"/>
              </w:rPr>
            </w:pPr>
            <w:r w:rsidRPr="0060134D">
              <w:rPr>
                <w:rFonts w:ascii="Times New Roman" w:eastAsia="Calibri" w:hAnsi="Times New Roman" w:cs="Times New Roman"/>
                <w:color w:val="FF0000"/>
                <w:szCs w:val="24"/>
                <w:lang w:val="ro-RO"/>
              </w:rPr>
              <w:t>Atenţie</w:t>
            </w:r>
            <w:r w:rsidRPr="0060134D">
              <w:rPr>
                <w:rFonts w:ascii="Times New Roman" w:eastAsia="Calibri" w:hAnsi="Times New Roman" w:cs="Times New Roman"/>
                <w:szCs w:val="24"/>
                <w:lang w:val="ro-RO"/>
              </w:rPr>
              <w:t xml:space="preserve"> </w:t>
            </w:r>
            <w:r w:rsidRPr="0060134D">
              <w:rPr>
                <w:rFonts w:ascii="Times New Roman" w:eastAsia="Calibri" w:hAnsi="Times New Roman" w:cs="Times New Roman"/>
                <w:color w:val="FF0000"/>
                <w:szCs w:val="24"/>
                <w:lang w:val="ro-RO"/>
              </w:rPr>
              <w:t xml:space="preserve">! </w:t>
            </w:r>
          </w:p>
          <w:p w14:paraId="4CD3E4FC" w14:textId="5D9C9FE5"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Surse regenerabile de energie menționate mai sus reprezintă sursele de energie aşa cum sunt definite la art. 2 lit. ac) din Legea nr. 220/2008 pentru stabilirea sistemului de promovare a producerii energiei din surse regenerabile de energie, cu modificările şi completările ulterioare.</w:t>
            </w:r>
          </w:p>
          <w:p w14:paraId="5D17394A" w14:textId="70075FB4"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Utilizarea biomasei ca sursă regenerabilă de energie nu este eligibilă.</w:t>
            </w:r>
          </w:p>
          <w:p w14:paraId="48BC42FA" w14:textId="664AA57B"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Proiectul poate avea în vedere toate fluxurile de energie existente în cadrul întreprinderii solicitante, pentru care se vor implementa măsurile propuse (energie electrică, energie termică, energie mecanică).</w:t>
            </w:r>
          </w:p>
          <w:p w14:paraId="79624004" w14:textId="77777777"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Proiectul vizează acțiuni destinate consumului propriu de energie, și se încadrează în capacitatea de producție specifică prosumatorului definit potrivit art. 3 pct. 95, din Legea nr. 123/2012 energiei electrice și a gazelor naturale, cu modificările și completările ulterioare,  pentru realizarea de investiții în instalații mici de producere a energiei din surse regenerabile.</w:t>
            </w:r>
          </w:p>
          <w:p w14:paraId="493ED96E" w14:textId="584D582F"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Prin consum propriu se înțelege consumul aferent clădirilor deținute și/sau ocupate de solicitant pe imobilul aferent proiectului.</w:t>
            </w:r>
          </w:p>
          <w:p w14:paraId="0B283418" w14:textId="77777777"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szCs w:val="24"/>
                <w:lang w:val="ro-RO"/>
              </w:rPr>
              <w:t>Capacitățile de producție din SER pentru consum propriu  trebuie dimensionate în conformitate cu analiza expertului autorizat stict la necesarul de consum al punctului de lucru deținut și ocupat de solicitant, la momentul  recepției analizei energetice, și care face obiectul proiectului propus la finanțare.</w:t>
            </w:r>
          </w:p>
          <w:p w14:paraId="20633C1C" w14:textId="686A6403" w:rsidR="00056D4D" w:rsidRPr="0060134D" w:rsidRDefault="00056D4D" w:rsidP="00056D4D">
            <w:pPr>
              <w:jc w:val="both"/>
              <w:rPr>
                <w:rFonts w:ascii="Times New Roman" w:hAnsi="Times New Roman" w:cs="Times New Roman"/>
                <w:szCs w:val="24"/>
                <w:lang w:val="ro-RO"/>
              </w:rPr>
            </w:pPr>
            <w:r w:rsidRPr="0060134D">
              <w:rPr>
                <w:rFonts w:ascii="Times New Roman" w:hAnsi="Times New Roman" w:cs="Times New Roman"/>
                <w:color w:val="FF0000"/>
                <w:szCs w:val="24"/>
                <w:lang w:val="ro-RO"/>
              </w:rPr>
              <w:t xml:space="preserve">Atenţie ! </w:t>
            </w:r>
            <w:r w:rsidRPr="0060134D">
              <w:rPr>
                <w:rFonts w:ascii="Times New Roman" w:hAnsi="Times New Roman" w:cs="Times New Roman"/>
                <w:szCs w:val="24"/>
                <w:lang w:val="ro-RO"/>
              </w:rPr>
              <w:t>Proiectele vizând stocarea energiei nu sunt eligibile în cadrul  apel</w:t>
            </w:r>
            <w:r w:rsidR="00B97824">
              <w:rPr>
                <w:rFonts w:ascii="Times New Roman" w:hAnsi="Times New Roman" w:cs="Times New Roman"/>
                <w:szCs w:val="24"/>
                <w:lang w:val="ro-RO"/>
              </w:rPr>
              <w:t>urilor</w:t>
            </w:r>
            <w:r w:rsidRPr="0060134D">
              <w:rPr>
                <w:rFonts w:ascii="Times New Roman" w:hAnsi="Times New Roman" w:cs="Times New Roman"/>
                <w:szCs w:val="24"/>
                <w:lang w:val="ro-RO"/>
              </w:rPr>
              <w:t xml:space="preserve"> de proiecte</w:t>
            </w:r>
            <w:r w:rsidR="00B97824">
              <w:rPr>
                <w:rFonts w:ascii="Times New Roman" w:hAnsi="Times New Roman" w:cs="Times New Roman"/>
                <w:szCs w:val="24"/>
                <w:lang w:val="ro-RO"/>
              </w:rPr>
              <w:t xml:space="preserve"> lansate prin prezentul ghid</w:t>
            </w:r>
            <w:r w:rsidRPr="0060134D">
              <w:rPr>
                <w:rFonts w:ascii="Times New Roman" w:hAnsi="Times New Roman" w:cs="Times New Roman"/>
                <w:szCs w:val="24"/>
                <w:lang w:val="ro-RO"/>
              </w:rPr>
              <w:t>.</w:t>
            </w:r>
          </w:p>
          <w:p w14:paraId="29C73B81" w14:textId="0F5B5196" w:rsidR="00056D4D" w:rsidRPr="0060134D" w:rsidRDefault="00056D4D" w:rsidP="00F2389C">
            <w:pPr>
              <w:autoSpaceDE w:val="0"/>
              <w:autoSpaceDN w:val="0"/>
              <w:jc w:val="both"/>
              <w:rPr>
                <w:rFonts w:ascii="Times New Roman" w:hAnsi="Times New Roman" w:cs="Times New Roman"/>
                <w:szCs w:val="24"/>
                <w:lang w:val="ro-RO"/>
              </w:rPr>
            </w:pPr>
            <w:r w:rsidRPr="0060134D">
              <w:rPr>
                <w:rFonts w:ascii="Times New Roman" w:hAnsi="Times New Roman" w:cs="Times New Roman"/>
                <w:color w:val="FF0000"/>
                <w:szCs w:val="24"/>
                <w:lang w:val="ro-RO"/>
              </w:rPr>
              <w:t xml:space="preserve">Atenție! </w:t>
            </w:r>
            <w:r w:rsidRPr="0060134D">
              <w:rPr>
                <w:rFonts w:ascii="Times New Roman" w:hAnsi="Times New Roman" w:cs="Times New Roman"/>
                <w:szCs w:val="24"/>
                <w:lang w:val="ro-RO"/>
              </w:rPr>
              <w:t>Achizitionarea de pompe de caldură sau panouri fotovoltaice este eligibilă ca și cheltui</w:t>
            </w:r>
            <w:r w:rsidR="009B3E5F">
              <w:rPr>
                <w:rFonts w:ascii="Times New Roman" w:hAnsi="Times New Roman" w:cs="Times New Roman"/>
                <w:szCs w:val="24"/>
                <w:lang w:val="ro-RO"/>
              </w:rPr>
              <w:t>ală</w:t>
            </w:r>
            <w:r w:rsidRPr="0060134D">
              <w:rPr>
                <w:rFonts w:ascii="Times New Roman" w:hAnsi="Times New Roman" w:cs="Times New Roman"/>
                <w:szCs w:val="24"/>
                <w:lang w:val="ro-RO"/>
              </w:rPr>
              <w:t xml:space="preserve"> eligib</w:t>
            </w:r>
            <w:r w:rsidR="009B3E5F">
              <w:rPr>
                <w:rFonts w:ascii="Times New Roman" w:hAnsi="Times New Roman" w:cs="Times New Roman"/>
                <w:szCs w:val="24"/>
                <w:lang w:val="ro-RO"/>
              </w:rPr>
              <w:t>i</w:t>
            </w:r>
            <w:r w:rsidRPr="0060134D">
              <w:rPr>
                <w:rFonts w:ascii="Times New Roman" w:hAnsi="Times New Roman" w:cs="Times New Roman"/>
                <w:szCs w:val="24"/>
                <w:lang w:val="ro-RO"/>
              </w:rPr>
              <w:t>l</w:t>
            </w:r>
            <w:r w:rsidR="009B3E5F">
              <w:rPr>
                <w:rFonts w:ascii="Times New Roman" w:hAnsi="Times New Roman" w:cs="Times New Roman"/>
                <w:szCs w:val="24"/>
                <w:lang w:val="ro-RO"/>
              </w:rPr>
              <w:t>ă</w:t>
            </w:r>
            <w:r w:rsidRPr="0060134D">
              <w:rPr>
                <w:rFonts w:ascii="Times New Roman" w:hAnsi="Times New Roman" w:cs="Times New Roman"/>
                <w:szCs w:val="24"/>
                <w:lang w:val="ro-RO"/>
              </w:rPr>
              <w:t xml:space="preserve"> pentru această categorie de investiții.</w:t>
            </w:r>
          </w:p>
          <w:p w14:paraId="0AD0D2B7" w14:textId="14814C5B" w:rsidR="00AD78C1" w:rsidRPr="0060134D" w:rsidRDefault="00056D4D" w:rsidP="00F2389C">
            <w:pPr>
              <w:autoSpaceDE w:val="0"/>
              <w:autoSpaceDN w:val="0"/>
              <w:jc w:val="both"/>
              <w:rPr>
                <w:rFonts w:ascii="Times New Roman" w:hAnsi="Times New Roman" w:cs="Times New Roman"/>
                <w:szCs w:val="24"/>
                <w:lang w:val="ro-RO"/>
              </w:rPr>
            </w:pPr>
            <w:r w:rsidRPr="0060134D">
              <w:rPr>
                <w:rFonts w:ascii="Times New Roman" w:hAnsi="Times New Roman" w:cs="Times New Roman"/>
                <w:szCs w:val="24"/>
                <w:lang w:val="ro-RO"/>
              </w:rPr>
              <w:t>Un solicitant poate depune o cerere de finantare în care pot fi incluse mai multe puncte de lucru ale solicitantului la finantare.</w:t>
            </w:r>
            <w:r w:rsidR="0045257B" w:rsidRPr="0060134D">
              <w:rPr>
                <w:rFonts w:ascii="Times New Roman" w:hAnsi="Times New Roman" w:cs="Times New Roman"/>
                <w:szCs w:val="24"/>
                <w:lang w:val="ro-RO"/>
              </w:rPr>
              <w:t xml:space="preserve"> </w:t>
            </w:r>
            <w:r w:rsidR="00404588" w:rsidRPr="0060134D">
              <w:t xml:space="preserve"> </w:t>
            </w:r>
            <w:r w:rsidR="00404588" w:rsidRPr="0060134D">
              <w:rPr>
                <w:rFonts w:ascii="Times New Roman" w:hAnsi="Times New Roman" w:cs="Times New Roman"/>
                <w:szCs w:val="24"/>
                <w:lang w:val="ro-RO"/>
              </w:rPr>
              <w:t xml:space="preserve">Se va avea </w:t>
            </w:r>
            <w:r w:rsidR="00404588" w:rsidRPr="0060134D">
              <w:rPr>
                <w:rFonts w:ascii="Times New Roman" w:hAnsi="Times New Roman" w:cs="Times New Roman" w:hint="eastAsia"/>
                <w:szCs w:val="24"/>
                <w:lang w:val="ro-RO"/>
              </w:rPr>
              <w:t>î</w:t>
            </w:r>
            <w:r w:rsidR="00404588" w:rsidRPr="0060134D">
              <w:rPr>
                <w:rFonts w:ascii="Times New Roman" w:hAnsi="Times New Roman" w:cs="Times New Roman"/>
                <w:szCs w:val="24"/>
                <w:lang w:val="ro-RO"/>
              </w:rPr>
              <w:t>n vedere ca pentru punctele de lucru s</w:t>
            </w:r>
            <w:r w:rsidR="00404588" w:rsidRPr="0060134D">
              <w:rPr>
                <w:rFonts w:ascii="Times New Roman" w:hAnsi="Times New Roman" w:cs="Times New Roman" w:hint="eastAsia"/>
                <w:szCs w:val="24"/>
                <w:lang w:val="ro-RO"/>
              </w:rPr>
              <w:t>ă</w:t>
            </w:r>
            <w:r w:rsidR="00404588" w:rsidRPr="0060134D">
              <w:rPr>
                <w:rFonts w:ascii="Times New Roman" w:hAnsi="Times New Roman" w:cs="Times New Roman"/>
                <w:szCs w:val="24"/>
                <w:lang w:val="ro-RO"/>
              </w:rPr>
              <w:t xml:space="preserve"> fie aplicabil</w:t>
            </w:r>
            <w:r w:rsidR="00404588" w:rsidRPr="0060134D">
              <w:rPr>
                <w:rFonts w:ascii="Times New Roman" w:hAnsi="Times New Roman" w:cs="Times New Roman" w:hint="eastAsia"/>
                <w:szCs w:val="24"/>
                <w:lang w:val="ro-RO"/>
              </w:rPr>
              <w:t>ă</w:t>
            </w:r>
            <w:r w:rsidR="00404588" w:rsidRPr="0060134D">
              <w:rPr>
                <w:rFonts w:ascii="Times New Roman" w:hAnsi="Times New Roman" w:cs="Times New Roman"/>
                <w:szCs w:val="24"/>
                <w:lang w:val="ro-RO"/>
              </w:rPr>
              <w:t xml:space="preserve"> aceeași </w:t>
            </w:r>
            <w:r w:rsidR="00404588" w:rsidRPr="0060134D">
              <w:rPr>
                <w:rFonts w:ascii="Times New Roman" w:hAnsi="Times New Roman" w:cs="Times New Roman"/>
                <w:szCs w:val="24"/>
                <w:lang w:val="ro-RO"/>
              </w:rPr>
              <w:lastRenderedPageBreak/>
              <w:t xml:space="preserve">intensitate a ajutorului de stat, </w:t>
            </w:r>
            <w:r w:rsidR="00404588" w:rsidRPr="0060134D">
              <w:rPr>
                <w:rFonts w:ascii="Times New Roman" w:hAnsi="Times New Roman" w:cs="Times New Roman" w:hint="eastAsia"/>
                <w:szCs w:val="24"/>
                <w:lang w:val="ro-RO"/>
              </w:rPr>
              <w:t>î</w:t>
            </w:r>
            <w:r w:rsidR="00404588" w:rsidRPr="0060134D">
              <w:rPr>
                <w:rFonts w:ascii="Times New Roman" w:hAnsi="Times New Roman" w:cs="Times New Roman"/>
                <w:szCs w:val="24"/>
                <w:lang w:val="ro-RO"/>
              </w:rPr>
              <w:t>n caz contrar aplic</w:t>
            </w:r>
            <w:r w:rsidR="00404588" w:rsidRPr="0060134D">
              <w:rPr>
                <w:rFonts w:ascii="Times New Roman" w:hAnsi="Times New Roman" w:cs="Times New Roman" w:hint="eastAsia"/>
                <w:szCs w:val="24"/>
                <w:lang w:val="ro-RO"/>
              </w:rPr>
              <w:t>â</w:t>
            </w:r>
            <w:r w:rsidR="00404588" w:rsidRPr="0060134D">
              <w:rPr>
                <w:rFonts w:ascii="Times New Roman" w:hAnsi="Times New Roman" w:cs="Times New Roman"/>
                <w:szCs w:val="24"/>
                <w:lang w:val="ro-RO"/>
              </w:rPr>
              <w:t xml:space="preserve">ndu-se pentru </w:t>
            </w:r>
            <w:r w:rsidR="00404588" w:rsidRPr="0060134D">
              <w:rPr>
                <w:rFonts w:ascii="Times New Roman" w:hAnsi="Times New Roman" w:cs="Times New Roman" w:hint="eastAsia"/>
                <w:szCs w:val="24"/>
                <w:lang w:val="ro-RO"/>
              </w:rPr>
              <w:t>î</w:t>
            </w:r>
            <w:r w:rsidR="00404588" w:rsidRPr="0060134D">
              <w:rPr>
                <w:rFonts w:ascii="Times New Roman" w:hAnsi="Times New Roman" w:cs="Times New Roman"/>
                <w:szCs w:val="24"/>
                <w:lang w:val="ro-RO"/>
              </w:rPr>
              <w:t>ntreg proiectul intensitatea cea mai mic</w:t>
            </w:r>
            <w:r w:rsidR="00404588" w:rsidRPr="0060134D">
              <w:rPr>
                <w:rFonts w:ascii="Times New Roman" w:hAnsi="Times New Roman" w:cs="Times New Roman" w:hint="eastAsia"/>
                <w:szCs w:val="24"/>
                <w:lang w:val="ro-RO"/>
              </w:rPr>
              <w:t>ă</w:t>
            </w:r>
            <w:r w:rsidR="00404588" w:rsidRPr="0060134D">
              <w:rPr>
                <w:rFonts w:ascii="Times New Roman" w:hAnsi="Times New Roman" w:cs="Times New Roman"/>
                <w:szCs w:val="24"/>
                <w:lang w:val="ro-RO"/>
              </w:rPr>
              <w:t xml:space="preserve"> care revine unuia dintre punctele de lucru incluse </w:t>
            </w:r>
            <w:r w:rsidR="00404588" w:rsidRPr="0060134D">
              <w:rPr>
                <w:rFonts w:ascii="Times New Roman" w:hAnsi="Times New Roman" w:cs="Times New Roman" w:hint="eastAsia"/>
                <w:szCs w:val="24"/>
                <w:lang w:val="ro-RO"/>
              </w:rPr>
              <w:t>î</w:t>
            </w:r>
            <w:r w:rsidR="00404588" w:rsidRPr="0060134D">
              <w:rPr>
                <w:rFonts w:ascii="Times New Roman" w:hAnsi="Times New Roman" w:cs="Times New Roman"/>
                <w:szCs w:val="24"/>
                <w:lang w:val="ro-RO"/>
              </w:rPr>
              <w:t>n analiza energetic</w:t>
            </w:r>
            <w:r w:rsidR="00404588" w:rsidRPr="0060134D">
              <w:rPr>
                <w:rFonts w:ascii="Times New Roman" w:hAnsi="Times New Roman" w:cs="Times New Roman" w:hint="eastAsia"/>
                <w:szCs w:val="24"/>
                <w:lang w:val="ro-RO"/>
              </w:rPr>
              <w:t>ă</w:t>
            </w:r>
            <w:r w:rsidR="00404588" w:rsidRPr="0060134D">
              <w:rPr>
                <w:rFonts w:ascii="Times New Roman" w:hAnsi="Times New Roman" w:cs="Times New Roman"/>
                <w:szCs w:val="24"/>
                <w:lang w:val="ro-RO"/>
              </w:rPr>
              <w:t>. Este raspunderea solicitantului aplicarea intensit</w:t>
            </w:r>
            <w:r w:rsidR="00404588" w:rsidRPr="0060134D">
              <w:rPr>
                <w:rFonts w:ascii="Times New Roman" w:hAnsi="Times New Roman" w:cs="Times New Roman" w:hint="eastAsia"/>
                <w:szCs w:val="24"/>
                <w:lang w:val="ro-RO"/>
              </w:rPr>
              <w:t>ă</w:t>
            </w:r>
            <w:r w:rsidR="00404588" w:rsidRPr="0060134D">
              <w:rPr>
                <w:rFonts w:ascii="Times New Roman" w:hAnsi="Times New Roman" w:cs="Times New Roman"/>
                <w:szCs w:val="24"/>
                <w:lang w:val="ro-RO"/>
              </w:rPr>
              <w:t xml:space="preserve">ții conform celor anterior menționate, </w:t>
            </w:r>
            <w:r w:rsidR="00404588" w:rsidRPr="0060134D">
              <w:rPr>
                <w:rFonts w:ascii="Times New Roman" w:hAnsi="Times New Roman" w:cs="Times New Roman" w:hint="eastAsia"/>
                <w:szCs w:val="24"/>
                <w:lang w:val="ro-RO"/>
              </w:rPr>
              <w:t>î</w:t>
            </w:r>
            <w:r w:rsidR="00404588" w:rsidRPr="0060134D">
              <w:rPr>
                <w:rFonts w:ascii="Times New Roman" w:hAnsi="Times New Roman" w:cs="Times New Roman"/>
                <w:szCs w:val="24"/>
                <w:lang w:val="ro-RO"/>
              </w:rPr>
              <w:t xml:space="preserve">n caz contrar proiectul fiind declarat neeligibil.  </w:t>
            </w:r>
            <w:r w:rsidRPr="0060134D">
              <w:rPr>
                <w:rFonts w:ascii="Times New Roman" w:hAnsi="Times New Roman" w:cs="Times New Roman"/>
                <w:szCs w:val="24"/>
                <w:lang w:val="ro-RO"/>
              </w:rPr>
              <w:t xml:space="preserve"> În cazul in care in cadrul unui imobil sunt amplasate mai multe clădiri, analiza energetică va defini conturul proiectului.  </w:t>
            </w:r>
          </w:p>
          <w:p w14:paraId="152075C6" w14:textId="3F9ADAA3" w:rsidR="00F2389C" w:rsidRPr="0060134D" w:rsidRDefault="00AD78C1" w:rsidP="0045257B">
            <w:pPr>
              <w:autoSpaceDE w:val="0"/>
              <w:autoSpaceDN w:val="0"/>
              <w:jc w:val="both"/>
              <w:rPr>
                <w:rFonts w:ascii="Times New Roman" w:hAnsi="Times New Roman" w:cs="Times New Roman"/>
                <w:szCs w:val="24"/>
              </w:rPr>
            </w:pPr>
            <w:r w:rsidRPr="0060134D">
              <w:rPr>
                <w:rFonts w:ascii="Times New Roman" w:hAnsi="Times New Roman" w:cs="Times New Roman"/>
                <w:szCs w:val="24"/>
                <w:lang w:val="ro-RO"/>
              </w:rPr>
              <w:t>La data depunerii cererii de finantare solicitantul trebuie să prezinte un contract de furnizare la locul de implementare al proiectului. Cu toate acestea, atunci când contractul respectiv nu acopera o perioada egala cu 12 luni calendaristice anterioare depunerii cererii de finantare, analiza energetică se va baza pe date previzionate și va stabili indicatorii energetici specifici angajați de către beneficiar. Pentru analiza financiara se vor utiliza pre</w:t>
            </w:r>
            <w:r w:rsidR="0045257B" w:rsidRPr="0060134D">
              <w:rPr>
                <w:rFonts w:ascii="Times New Roman" w:hAnsi="Times New Roman" w:cs="Times New Roman"/>
                <w:szCs w:val="24"/>
                <w:lang w:val="ro-RO"/>
              </w:rPr>
              <w:t>ț</w:t>
            </w:r>
            <w:r w:rsidRPr="0060134D">
              <w:rPr>
                <w:rFonts w:ascii="Times New Roman" w:hAnsi="Times New Roman" w:cs="Times New Roman"/>
                <w:szCs w:val="24"/>
                <w:lang w:val="ro-RO"/>
              </w:rPr>
              <w:t>urile din contractele de furnizare energie electric</w:t>
            </w:r>
            <w:r w:rsidR="0045257B" w:rsidRPr="0060134D">
              <w:rPr>
                <w:rFonts w:ascii="Times New Roman" w:hAnsi="Times New Roman" w:cs="Times New Roman"/>
                <w:szCs w:val="24"/>
                <w:lang w:val="ro-RO"/>
              </w:rPr>
              <w:t>ă</w:t>
            </w:r>
            <w:r w:rsidRPr="0060134D">
              <w:rPr>
                <w:rFonts w:ascii="Times New Roman" w:hAnsi="Times New Roman" w:cs="Times New Roman"/>
                <w:szCs w:val="24"/>
                <w:lang w:val="ro-RO"/>
              </w:rPr>
              <w:t>/gaz natural/energie termic</w:t>
            </w:r>
            <w:r w:rsidR="0045257B" w:rsidRPr="0060134D">
              <w:rPr>
                <w:rFonts w:ascii="Times New Roman" w:hAnsi="Times New Roman" w:cs="Times New Roman"/>
                <w:szCs w:val="24"/>
                <w:lang w:val="ro-RO"/>
              </w:rPr>
              <w:t>ă</w:t>
            </w:r>
            <w:r w:rsidRPr="0060134D">
              <w:rPr>
                <w:rFonts w:ascii="Times New Roman" w:hAnsi="Times New Roman" w:cs="Times New Roman"/>
                <w:szCs w:val="24"/>
                <w:lang w:val="ro-RO"/>
              </w:rPr>
              <w:t>, după caz</w:t>
            </w:r>
          </w:p>
        </w:tc>
      </w:tr>
    </w:tbl>
    <w:p w14:paraId="2007CB04" w14:textId="77777777" w:rsidR="006E01E5" w:rsidRPr="00220885" w:rsidRDefault="006E01E5" w:rsidP="006E01E5">
      <w:pPr>
        <w:spacing w:after="0" w:line="240" w:lineRule="auto"/>
        <w:jc w:val="both"/>
        <w:rPr>
          <w:rFonts w:ascii="Times New Roman" w:hAnsi="Times New Roman" w:cs="Times New Roman"/>
          <w:szCs w:val="24"/>
          <w:lang w:val="ro-RO"/>
        </w:rPr>
      </w:pPr>
    </w:p>
    <w:p w14:paraId="73A91004" w14:textId="46170B19" w:rsidR="00123225" w:rsidRPr="00220885" w:rsidRDefault="00123225" w:rsidP="00C22EF8">
      <w:pPr>
        <w:tabs>
          <w:tab w:val="left" w:pos="9540"/>
        </w:tabs>
        <w:jc w:val="both"/>
        <w:rPr>
          <w:rFonts w:ascii="Times New Roman" w:hAnsi="Times New Roman" w:cs="Times New Roman"/>
          <w:i/>
          <w:szCs w:val="24"/>
          <w:lang w:val="ro-RO"/>
        </w:rPr>
      </w:pPr>
      <w:r w:rsidRPr="00220885">
        <w:rPr>
          <w:rFonts w:ascii="Times New Roman" w:hAnsi="Times New Roman" w:cs="Times New Roman"/>
          <w:i/>
          <w:szCs w:val="24"/>
          <w:lang w:val="ro-RO"/>
        </w:rPr>
        <w:t xml:space="preserve">Pentru măsurarea și verificarea economiilor de energie se va avea în vedere utilizarea unor metode și </w:t>
      </w:r>
      <w:r w:rsidR="00CD66FE" w:rsidRPr="00220885">
        <w:rPr>
          <w:rFonts w:ascii="Times New Roman" w:hAnsi="Times New Roman" w:cs="Times New Roman"/>
          <w:i/>
          <w:szCs w:val="24"/>
          <w:lang w:val="ro-RO"/>
        </w:rPr>
        <w:t>instrumente adecvate, cum ar fi Protocolul Internaţional de Performanță în Măsurare şi Verificare.</w:t>
      </w:r>
    </w:p>
    <w:p w14:paraId="7D119538" w14:textId="4EE767CC" w:rsidR="00BA6BFC" w:rsidRPr="00220885" w:rsidRDefault="00BA6BFC" w:rsidP="00C22EF8">
      <w:pPr>
        <w:tabs>
          <w:tab w:val="left" w:pos="9540"/>
        </w:tabs>
        <w:jc w:val="both"/>
        <w:rPr>
          <w:rFonts w:ascii="Times New Roman" w:hAnsi="Times New Roman" w:cs="Times New Roman"/>
          <w:i/>
          <w:szCs w:val="24"/>
          <w:lang w:val="ro-RO"/>
        </w:rPr>
      </w:pPr>
      <w:r w:rsidRPr="00220885">
        <w:rPr>
          <w:rFonts w:ascii="Times New Roman" w:hAnsi="Times New Roman" w:cs="Times New Roman"/>
          <w:i/>
          <w:szCs w:val="24"/>
          <w:lang w:val="ro-RO"/>
        </w:rPr>
        <w:t>Pentru realizarea proiectului, solicitantul la finanțare va parcurge urm</w:t>
      </w:r>
      <w:r w:rsidRPr="00220885">
        <w:rPr>
          <w:rFonts w:ascii="Times New Roman" w:hAnsi="Times New Roman" w:cs="Times New Roman" w:hint="eastAsia"/>
          <w:i/>
          <w:szCs w:val="24"/>
          <w:lang w:val="ro-RO"/>
        </w:rPr>
        <w:t>ă</w:t>
      </w:r>
      <w:r w:rsidRPr="00220885">
        <w:rPr>
          <w:rFonts w:ascii="Times New Roman" w:hAnsi="Times New Roman" w:cs="Times New Roman"/>
          <w:i/>
          <w:szCs w:val="24"/>
          <w:lang w:val="ro-RO"/>
        </w:rPr>
        <w:t>toarele activit</w:t>
      </w:r>
      <w:r w:rsidRPr="00220885">
        <w:rPr>
          <w:rFonts w:ascii="Times New Roman" w:hAnsi="Times New Roman" w:cs="Times New Roman" w:hint="eastAsia"/>
          <w:i/>
          <w:szCs w:val="24"/>
          <w:lang w:val="ro-RO"/>
        </w:rPr>
        <w:t>ă</w:t>
      </w:r>
      <w:r w:rsidRPr="00220885">
        <w:rPr>
          <w:rFonts w:ascii="Times New Roman" w:hAnsi="Times New Roman" w:cs="Times New Roman"/>
          <w:i/>
          <w:szCs w:val="24"/>
          <w:lang w:val="ro-RO"/>
        </w:rPr>
        <w:t>ți:</w:t>
      </w:r>
    </w:p>
    <w:p w14:paraId="7B6F0282" w14:textId="75023B85" w:rsidR="006903A6" w:rsidRPr="00220885" w:rsidRDefault="00136364" w:rsidP="00BA6BFC">
      <w:pPr>
        <w:pStyle w:val="ListParagraph"/>
        <w:numPr>
          <w:ilvl w:val="0"/>
          <w:numId w:val="39"/>
        </w:numPr>
        <w:rPr>
          <w:rFonts w:eastAsiaTheme="minorEastAsia" w:cs="Times New Roman"/>
          <w:szCs w:val="24"/>
          <w:lang w:val="ro-RO"/>
        </w:rPr>
      </w:pPr>
      <w:r w:rsidRPr="00220885">
        <w:rPr>
          <w:rFonts w:eastAsiaTheme="minorEastAsia" w:cs="Times New Roman"/>
          <w:b/>
          <w:szCs w:val="24"/>
          <w:lang w:val="ro-RO"/>
        </w:rPr>
        <w:t>Pregă</w:t>
      </w:r>
      <w:r w:rsidR="006903A6" w:rsidRPr="00220885">
        <w:rPr>
          <w:rFonts w:eastAsiaTheme="minorEastAsia" w:cs="Times New Roman"/>
          <w:b/>
          <w:szCs w:val="24"/>
          <w:lang w:val="ro-RO"/>
        </w:rPr>
        <w:t xml:space="preserve">tirea </w:t>
      </w:r>
      <w:r w:rsidR="006903A6" w:rsidRPr="00220885">
        <w:rPr>
          <w:rFonts w:cs="Times New Roman"/>
          <w:b/>
          <w:szCs w:val="24"/>
          <w:lang w:val="ro-RO"/>
        </w:rPr>
        <w:t>proiectului</w:t>
      </w:r>
      <w:r w:rsidR="006903A6" w:rsidRPr="00220885">
        <w:rPr>
          <w:rFonts w:eastAsiaTheme="minorEastAsia" w:cs="Times New Roman"/>
          <w:szCs w:val="24"/>
          <w:lang w:val="ro-RO"/>
        </w:rPr>
        <w:t xml:space="preserve"> (elaborarea studiilor,</w:t>
      </w:r>
      <w:r w:rsidR="00BA6BFC" w:rsidRPr="00220885">
        <w:rPr>
          <w:szCs w:val="24"/>
        </w:rPr>
        <w:t xml:space="preserve"> </w:t>
      </w:r>
      <w:r w:rsidR="00BA6BFC" w:rsidRPr="00220885">
        <w:rPr>
          <w:rFonts w:eastAsiaTheme="minorEastAsia" w:cs="Times New Roman"/>
          <w:szCs w:val="24"/>
          <w:lang w:val="ro-RO"/>
        </w:rPr>
        <w:t>inclusiv analzia energetic</w:t>
      </w:r>
      <w:r w:rsidR="00BA6BFC" w:rsidRPr="00220885">
        <w:rPr>
          <w:rFonts w:eastAsiaTheme="minorEastAsia" w:cs="Times New Roman" w:hint="eastAsia"/>
          <w:szCs w:val="24"/>
          <w:lang w:val="ro-RO"/>
        </w:rPr>
        <w:t>ă</w:t>
      </w:r>
      <w:r w:rsidR="00BA6BFC" w:rsidRPr="00220885">
        <w:rPr>
          <w:rFonts w:eastAsiaTheme="minorEastAsia" w:cs="Times New Roman"/>
          <w:szCs w:val="24"/>
          <w:lang w:val="ro-RO"/>
        </w:rPr>
        <w:t>,</w:t>
      </w:r>
      <w:r w:rsidR="006903A6" w:rsidRPr="00220885">
        <w:rPr>
          <w:rFonts w:eastAsiaTheme="minorEastAsia" w:cs="Times New Roman"/>
          <w:szCs w:val="24"/>
          <w:lang w:val="ro-RO"/>
        </w:rPr>
        <w:t xml:space="preserve"> obţinere</w:t>
      </w:r>
      <w:r w:rsidR="00657F2E" w:rsidRPr="00220885">
        <w:rPr>
          <w:rFonts w:eastAsiaTheme="minorEastAsia" w:cs="Times New Roman"/>
          <w:szCs w:val="24"/>
          <w:lang w:val="ro-RO"/>
        </w:rPr>
        <w:t>a avizelor, autorizaţiilor etc)</w:t>
      </w:r>
      <w:r w:rsidR="006903A6" w:rsidRPr="00220885">
        <w:rPr>
          <w:rFonts w:eastAsiaTheme="minorEastAsia" w:cs="Times New Roman"/>
          <w:szCs w:val="24"/>
          <w:lang w:val="ro-RO"/>
        </w:rPr>
        <w:t xml:space="preserve">; </w:t>
      </w:r>
    </w:p>
    <w:p w14:paraId="6CC03F51" w14:textId="03AA31D3" w:rsidR="00657F2E" w:rsidRPr="00220885" w:rsidRDefault="004738EC" w:rsidP="002543CE">
      <w:pPr>
        <w:widowControl w:val="0"/>
        <w:spacing w:after="0" w:line="240" w:lineRule="auto"/>
        <w:ind w:firstLine="90"/>
        <w:jc w:val="both"/>
        <w:rPr>
          <w:rFonts w:ascii="Times New Roman" w:eastAsiaTheme="minorEastAsia" w:hAnsi="Times New Roman" w:cs="Times New Roman"/>
          <w:szCs w:val="24"/>
          <w:lang w:val="ro-RO"/>
        </w:rPr>
      </w:pPr>
      <w:r w:rsidRPr="00220885">
        <w:rPr>
          <w:rFonts w:ascii="Times New Roman" w:eastAsiaTheme="minorEastAsia" w:hAnsi="Times New Roman" w:cs="Times New Roman"/>
          <w:szCs w:val="24"/>
          <w:lang w:val="ro-RO"/>
        </w:rPr>
        <w:t xml:space="preserve"> </w:t>
      </w:r>
    </w:p>
    <w:p w14:paraId="2649FDA3" w14:textId="2F044B21" w:rsidR="006903A6" w:rsidRPr="00220885" w:rsidRDefault="006903A6" w:rsidP="006B3D18">
      <w:pPr>
        <w:pStyle w:val="ListParagraph"/>
        <w:numPr>
          <w:ilvl w:val="0"/>
          <w:numId w:val="39"/>
        </w:numPr>
        <w:rPr>
          <w:rFonts w:eastAsiaTheme="minorEastAsia" w:cs="Times New Roman"/>
          <w:szCs w:val="24"/>
          <w:lang w:val="ro-RO"/>
        </w:rPr>
      </w:pPr>
      <w:r w:rsidRPr="00220885">
        <w:rPr>
          <w:rFonts w:eastAsiaTheme="minorEastAsia" w:cs="Times New Roman"/>
          <w:b/>
          <w:szCs w:val="24"/>
          <w:lang w:val="ro-RO"/>
        </w:rPr>
        <w:t>Managementul proiectului, auditul proiectului</w:t>
      </w:r>
      <w:r w:rsidR="00FF4D49" w:rsidRPr="00220885">
        <w:rPr>
          <w:rFonts w:eastAsiaTheme="minorEastAsia" w:cs="Times New Roman"/>
          <w:b/>
          <w:szCs w:val="24"/>
          <w:lang w:val="ro-RO"/>
        </w:rPr>
        <w:t>;</w:t>
      </w:r>
      <w:r w:rsidRPr="00220885">
        <w:rPr>
          <w:rFonts w:eastAsiaTheme="minorEastAsia" w:cs="Times New Roman"/>
          <w:szCs w:val="24"/>
          <w:lang w:val="ro-RO"/>
        </w:rPr>
        <w:t xml:space="preserve"> </w:t>
      </w:r>
    </w:p>
    <w:p w14:paraId="5871E773" w14:textId="77777777" w:rsidR="005757AD" w:rsidRPr="00220885" w:rsidRDefault="005757AD" w:rsidP="00DE222D">
      <w:pPr>
        <w:pStyle w:val="ListParagraph"/>
        <w:rPr>
          <w:rFonts w:eastAsiaTheme="minorEastAsia" w:cs="Times New Roman"/>
          <w:szCs w:val="24"/>
          <w:lang w:val="ro-RO"/>
        </w:rPr>
      </w:pPr>
    </w:p>
    <w:p w14:paraId="37C171C6" w14:textId="6DFF8278" w:rsidR="005757AD" w:rsidRDefault="005757AD" w:rsidP="005757AD">
      <w:pPr>
        <w:pStyle w:val="ListParagraph"/>
        <w:ind w:left="360"/>
        <w:rPr>
          <w:rFonts w:eastAsiaTheme="minorEastAsia" w:cs="Times New Roman"/>
          <w:szCs w:val="24"/>
          <w:lang w:val="ro-RO"/>
        </w:rPr>
      </w:pPr>
      <w:r w:rsidRPr="005757AD">
        <w:rPr>
          <w:rFonts w:eastAsiaTheme="minorEastAsia" w:cs="Times New Roman"/>
          <w:szCs w:val="24"/>
          <w:lang w:val="ro-RO"/>
        </w:rPr>
        <w:t>Pentru managementul proiectului, solicitantul la finanțare poate utiliza personal propriu sau poate externaliza serviciile, cu mențiunea c</w:t>
      </w:r>
      <w:r w:rsidRPr="005757AD">
        <w:rPr>
          <w:rFonts w:eastAsiaTheme="minorEastAsia" w:cs="Times New Roman" w:hint="eastAsia"/>
          <w:szCs w:val="24"/>
          <w:lang w:val="ro-RO"/>
        </w:rPr>
        <w:t>ă</w:t>
      </w:r>
      <w:r w:rsidRPr="005757AD">
        <w:rPr>
          <w:rFonts w:eastAsiaTheme="minorEastAsia" w:cs="Times New Roman"/>
          <w:szCs w:val="24"/>
          <w:lang w:val="ro-RO"/>
        </w:rPr>
        <w:t xml:space="preserve"> managerul de proiect și relația cu finanțatorul se va realiza exclusiv cu solicitantul la finanțare.</w:t>
      </w: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4738EC" w:rsidRPr="004738EC" w14:paraId="1BB6826B" w14:textId="77777777" w:rsidTr="00AB15BE">
        <w:trPr>
          <w:trHeight w:val="442"/>
        </w:trPr>
        <w:tc>
          <w:tcPr>
            <w:tcW w:w="10598" w:type="dxa"/>
          </w:tcPr>
          <w:p w14:paraId="5D53FE75" w14:textId="77777777" w:rsidR="004738EC" w:rsidRPr="004738EC" w:rsidRDefault="004738EC" w:rsidP="004738EC">
            <w:pPr>
              <w:widowControl w:val="0"/>
              <w:spacing w:after="0" w:line="240" w:lineRule="auto"/>
              <w:jc w:val="both"/>
              <w:rPr>
                <w:rFonts w:ascii="Times New Roman" w:eastAsia="Calibri" w:hAnsi="Times New Roman" w:cs="Times New Roman"/>
                <w:color w:val="FF0000"/>
                <w:szCs w:val="24"/>
                <w:lang w:val="ro-RO"/>
              </w:rPr>
            </w:pPr>
            <w:r w:rsidRPr="004738EC">
              <w:rPr>
                <w:rFonts w:ascii="Times New Roman" w:eastAsia="Calibri" w:hAnsi="Times New Roman" w:cs="Times New Roman"/>
                <w:color w:val="FF0000"/>
                <w:szCs w:val="24"/>
                <w:lang w:val="ro-RO"/>
              </w:rPr>
              <w:t>Atenţie</w:t>
            </w:r>
            <w:r w:rsidRPr="004738EC">
              <w:rPr>
                <w:rFonts w:ascii="Times New Roman" w:eastAsia="Calibri" w:hAnsi="Times New Roman" w:cs="Times New Roman"/>
                <w:szCs w:val="24"/>
                <w:lang w:val="ro-RO"/>
              </w:rPr>
              <w:t xml:space="preserve"> </w:t>
            </w:r>
            <w:r w:rsidRPr="004738EC">
              <w:rPr>
                <w:rFonts w:ascii="Times New Roman" w:eastAsia="Calibri" w:hAnsi="Times New Roman" w:cs="Times New Roman"/>
                <w:color w:val="FF0000"/>
                <w:szCs w:val="24"/>
                <w:lang w:val="ro-RO"/>
              </w:rPr>
              <w:t xml:space="preserve">! </w:t>
            </w:r>
          </w:p>
          <w:p w14:paraId="099EE79B" w14:textId="77777777" w:rsidR="004738EC" w:rsidRPr="004738EC" w:rsidRDefault="004738EC" w:rsidP="004738EC">
            <w:pPr>
              <w:widowControl w:val="0"/>
              <w:spacing w:after="0" w:line="240" w:lineRule="auto"/>
              <w:ind w:left="720"/>
              <w:jc w:val="both"/>
              <w:rPr>
                <w:rFonts w:ascii="Times New Roman" w:eastAsia="Calibri" w:hAnsi="Times New Roman" w:cs="Times New Roman"/>
                <w:i/>
                <w:szCs w:val="24"/>
                <w:lang w:val="ro-RO"/>
              </w:rPr>
            </w:pPr>
            <w:r w:rsidRPr="004738EC">
              <w:rPr>
                <w:rFonts w:ascii="Times New Roman" w:eastAsia="Calibri" w:hAnsi="Times New Roman" w:cs="Times New Roman"/>
                <w:i/>
                <w:szCs w:val="24"/>
                <w:lang w:val="ro-RO"/>
              </w:rPr>
              <w:t>Cheltuielile cu achiziționarea serviciilor de consultanț</w:t>
            </w:r>
            <w:r w:rsidRPr="004738EC">
              <w:rPr>
                <w:rFonts w:ascii="Times New Roman" w:eastAsia="Calibri" w:hAnsi="Times New Roman" w:cs="Times New Roman" w:hint="eastAsia"/>
                <w:i/>
                <w:szCs w:val="24"/>
                <w:lang w:val="ro-RO"/>
              </w:rPr>
              <w:t>ă</w:t>
            </w:r>
            <w:r w:rsidRPr="004738EC">
              <w:rPr>
                <w:rFonts w:ascii="Times New Roman" w:eastAsia="Calibri" w:hAnsi="Times New Roman" w:cs="Times New Roman"/>
                <w:i/>
                <w:szCs w:val="24"/>
                <w:lang w:val="ro-RO"/>
              </w:rPr>
              <w:t xml:space="preserve"> pentru managementul proiectului nu sunt eligibile. </w:t>
            </w:r>
          </w:p>
          <w:p w14:paraId="3027CF0C" w14:textId="33D3E864" w:rsidR="004738EC" w:rsidRPr="004738EC" w:rsidRDefault="004738EC" w:rsidP="004738EC">
            <w:pPr>
              <w:widowControl w:val="0"/>
              <w:spacing w:after="0" w:line="240" w:lineRule="auto"/>
              <w:ind w:left="720"/>
              <w:jc w:val="both"/>
              <w:rPr>
                <w:rFonts w:ascii="Times New Roman" w:eastAsia="Calibri" w:hAnsi="Times New Roman" w:cs="Times New Roman"/>
                <w:i/>
                <w:szCs w:val="24"/>
                <w:lang w:val="ro-RO"/>
              </w:rPr>
            </w:pPr>
            <w:r w:rsidRPr="004738EC">
              <w:rPr>
                <w:rFonts w:ascii="Times New Roman" w:eastAsia="Calibri" w:hAnsi="Times New Roman" w:cs="Times New Roman"/>
                <w:i/>
                <w:szCs w:val="24"/>
                <w:lang w:val="ro-RO"/>
              </w:rPr>
              <w:t xml:space="preserve">Cheltuielile cu auditul financiar/auditul energetic </w:t>
            </w:r>
            <w:r w:rsidR="0045257B">
              <w:rPr>
                <w:rFonts w:ascii="Times New Roman" w:eastAsia="Calibri" w:hAnsi="Times New Roman" w:cs="Times New Roman"/>
                <w:i/>
                <w:szCs w:val="24"/>
                <w:lang w:val="ro-RO"/>
              </w:rPr>
              <w:t>ș</w:t>
            </w:r>
            <w:r w:rsidRPr="004738EC">
              <w:rPr>
                <w:rFonts w:ascii="Times New Roman" w:eastAsia="Calibri" w:hAnsi="Times New Roman" w:cs="Times New Roman"/>
                <w:i/>
                <w:szCs w:val="24"/>
                <w:lang w:val="ro-RO"/>
              </w:rPr>
              <w:t>i/sau alte servicii de consultan</w:t>
            </w:r>
            <w:r w:rsidR="0045257B">
              <w:rPr>
                <w:rFonts w:ascii="Times New Roman" w:eastAsia="Calibri" w:hAnsi="Times New Roman" w:cs="Times New Roman"/>
                <w:i/>
                <w:szCs w:val="24"/>
                <w:lang w:val="ro-RO"/>
              </w:rPr>
              <w:t>ță</w:t>
            </w:r>
            <w:r w:rsidRPr="004738EC">
              <w:rPr>
                <w:rFonts w:ascii="Times New Roman" w:eastAsia="Calibri" w:hAnsi="Times New Roman" w:cs="Times New Roman"/>
                <w:i/>
                <w:szCs w:val="24"/>
                <w:lang w:val="ro-RO"/>
              </w:rPr>
              <w:t xml:space="preserve"> nu sunt eligibile in cadrul apelurilor de proiecte 11.1 POIM.</w:t>
            </w:r>
          </w:p>
          <w:p w14:paraId="52DDA2AC" w14:textId="023EB982" w:rsidR="004738EC" w:rsidRPr="004738EC" w:rsidRDefault="004738EC" w:rsidP="004738EC">
            <w:pPr>
              <w:widowControl w:val="0"/>
              <w:spacing w:after="0" w:line="240" w:lineRule="auto"/>
              <w:ind w:left="720"/>
              <w:jc w:val="both"/>
              <w:rPr>
                <w:rFonts w:ascii="Times New Roman" w:eastAsia="Calibri" w:hAnsi="Times New Roman" w:cs="Times New Roman"/>
                <w:i/>
                <w:szCs w:val="24"/>
                <w:lang w:val="ro-RO"/>
              </w:rPr>
            </w:pPr>
            <w:r w:rsidRPr="004738EC">
              <w:rPr>
                <w:rFonts w:ascii="Times New Roman" w:eastAsia="Calibri" w:hAnsi="Times New Roman" w:cs="Times New Roman"/>
                <w:i/>
                <w:szCs w:val="24"/>
                <w:lang w:val="ro-RO"/>
              </w:rPr>
              <w:t>V</w:t>
            </w:r>
            <w:r w:rsidRPr="004738EC">
              <w:rPr>
                <w:rFonts w:ascii="Times New Roman" w:eastAsia="Calibri" w:hAnsi="Times New Roman" w:cs="Times New Roman" w:hint="eastAsia"/>
                <w:i/>
                <w:szCs w:val="24"/>
                <w:lang w:val="ro-RO"/>
              </w:rPr>
              <w:t>ă</w:t>
            </w:r>
            <w:r w:rsidRPr="004738EC">
              <w:rPr>
                <w:rFonts w:ascii="Times New Roman" w:eastAsia="Calibri" w:hAnsi="Times New Roman" w:cs="Times New Roman"/>
                <w:i/>
                <w:szCs w:val="24"/>
                <w:lang w:val="ro-RO"/>
              </w:rPr>
              <w:t xml:space="preserve"> rug</w:t>
            </w:r>
            <w:r w:rsidRPr="004738EC">
              <w:rPr>
                <w:rFonts w:ascii="Times New Roman" w:eastAsia="Calibri" w:hAnsi="Times New Roman" w:cs="Times New Roman" w:hint="eastAsia"/>
                <w:i/>
                <w:szCs w:val="24"/>
                <w:lang w:val="ro-RO"/>
              </w:rPr>
              <w:t>ă</w:t>
            </w:r>
            <w:r w:rsidRPr="004738EC">
              <w:rPr>
                <w:rFonts w:ascii="Times New Roman" w:eastAsia="Calibri" w:hAnsi="Times New Roman" w:cs="Times New Roman"/>
                <w:i/>
                <w:szCs w:val="24"/>
                <w:lang w:val="ro-RO"/>
              </w:rPr>
              <w:t>m s</w:t>
            </w:r>
            <w:r w:rsidRPr="004738EC">
              <w:rPr>
                <w:rFonts w:ascii="Times New Roman" w:eastAsia="Calibri" w:hAnsi="Times New Roman" w:cs="Times New Roman" w:hint="eastAsia"/>
                <w:i/>
                <w:szCs w:val="24"/>
                <w:lang w:val="ro-RO"/>
              </w:rPr>
              <w:t>ă</w:t>
            </w:r>
            <w:r w:rsidRPr="004738EC">
              <w:rPr>
                <w:rFonts w:ascii="Times New Roman" w:eastAsia="Calibri" w:hAnsi="Times New Roman" w:cs="Times New Roman"/>
                <w:i/>
                <w:szCs w:val="24"/>
                <w:lang w:val="ro-RO"/>
              </w:rPr>
              <w:t xml:space="preserve"> consultați detaliile privind condițiile de eligibilitate a cheltuielilor din anexa specific</w:t>
            </w:r>
            <w:r w:rsidRPr="004738EC">
              <w:rPr>
                <w:rFonts w:ascii="Times New Roman" w:eastAsia="Calibri" w:hAnsi="Times New Roman" w:cs="Times New Roman" w:hint="eastAsia"/>
                <w:i/>
                <w:szCs w:val="24"/>
                <w:lang w:val="ro-RO"/>
              </w:rPr>
              <w:t>ă</w:t>
            </w:r>
            <w:r w:rsidRPr="004738EC">
              <w:rPr>
                <w:rFonts w:ascii="Times New Roman" w:eastAsia="Calibri" w:hAnsi="Times New Roman" w:cs="Times New Roman"/>
                <w:i/>
                <w:szCs w:val="24"/>
                <w:lang w:val="ro-RO"/>
              </w:rPr>
              <w:t xml:space="preserve"> la prezentul ghid.</w:t>
            </w:r>
          </w:p>
        </w:tc>
      </w:tr>
    </w:tbl>
    <w:p w14:paraId="7E3D2B27" w14:textId="77777777" w:rsidR="005757AD" w:rsidRPr="005757AD" w:rsidRDefault="005757AD" w:rsidP="005757AD">
      <w:pPr>
        <w:pStyle w:val="ListParagraph"/>
        <w:ind w:left="360"/>
        <w:rPr>
          <w:rFonts w:eastAsiaTheme="minorEastAsia" w:cs="Times New Roman"/>
          <w:szCs w:val="24"/>
          <w:lang w:val="ro-RO"/>
        </w:rPr>
      </w:pPr>
    </w:p>
    <w:p w14:paraId="7F942FC0" w14:textId="77777777" w:rsidR="00657F2E" w:rsidRPr="008D5AB8" w:rsidRDefault="00657F2E" w:rsidP="002543CE">
      <w:pPr>
        <w:widowControl w:val="0"/>
        <w:spacing w:after="0" w:line="240" w:lineRule="auto"/>
        <w:ind w:firstLine="90"/>
        <w:jc w:val="both"/>
        <w:rPr>
          <w:rFonts w:ascii="Times New Roman" w:hAnsi="Times New Roman" w:cs="Times New Roman"/>
          <w:b/>
          <w:szCs w:val="24"/>
          <w:lang w:val="ro-RO"/>
        </w:rPr>
      </w:pPr>
    </w:p>
    <w:p w14:paraId="72F8DB46" w14:textId="77777777" w:rsidR="006903A6" w:rsidRPr="008D5AB8" w:rsidRDefault="006903A6" w:rsidP="006B3D18">
      <w:pPr>
        <w:pStyle w:val="ListParagraph"/>
        <w:numPr>
          <w:ilvl w:val="0"/>
          <w:numId w:val="39"/>
        </w:numPr>
        <w:rPr>
          <w:rFonts w:cs="Times New Roman"/>
          <w:b/>
          <w:szCs w:val="24"/>
          <w:lang w:val="ro-RO"/>
        </w:rPr>
      </w:pPr>
      <w:r w:rsidRPr="008D5AB8">
        <w:rPr>
          <w:rFonts w:cs="Times New Roman"/>
          <w:b/>
          <w:szCs w:val="24"/>
          <w:lang w:val="ro-RO"/>
        </w:rPr>
        <w:t>Informare şi publicitate</w:t>
      </w:r>
      <w:r w:rsidR="00FF4D49" w:rsidRPr="008D5AB8">
        <w:rPr>
          <w:rFonts w:cs="Times New Roman"/>
          <w:b/>
          <w:szCs w:val="24"/>
          <w:lang w:val="ro-RO"/>
        </w:rPr>
        <w:t>.</w:t>
      </w:r>
    </w:p>
    <w:p w14:paraId="5000F674" w14:textId="77777777" w:rsidR="006903A6" w:rsidRPr="008D5AB8" w:rsidRDefault="006903A6" w:rsidP="002543CE">
      <w:pPr>
        <w:widowControl w:val="0"/>
        <w:spacing w:after="0" w:line="240" w:lineRule="auto"/>
        <w:ind w:firstLine="90"/>
        <w:jc w:val="both"/>
        <w:rPr>
          <w:rFonts w:ascii="Times New Roman" w:hAnsi="Times New Roman" w:cs="Times New Roman"/>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2B3F81" w14:paraId="7A35718C" w14:textId="77777777" w:rsidTr="005600AE">
        <w:trPr>
          <w:trHeight w:val="442"/>
        </w:trPr>
        <w:tc>
          <w:tcPr>
            <w:tcW w:w="10598" w:type="dxa"/>
          </w:tcPr>
          <w:p w14:paraId="3EFDB9F5" w14:textId="7B6FAD8A" w:rsidR="006A447F" w:rsidRPr="008D5AB8" w:rsidRDefault="006903A6" w:rsidP="002543CE">
            <w:pPr>
              <w:widowControl w:val="0"/>
              <w:spacing w:after="0" w:line="240" w:lineRule="auto"/>
              <w:jc w:val="both"/>
              <w:rPr>
                <w:rFonts w:ascii="Times New Roman" w:eastAsia="Calibri" w:hAnsi="Times New Roman" w:cs="Times New Roman"/>
                <w:color w:val="FF0000"/>
                <w:szCs w:val="24"/>
                <w:lang w:val="ro-RO"/>
              </w:rPr>
            </w:pPr>
            <w:r w:rsidRPr="008D5AB8">
              <w:rPr>
                <w:rFonts w:ascii="Times New Roman" w:eastAsia="Calibri" w:hAnsi="Times New Roman" w:cs="Times New Roman"/>
                <w:color w:val="FF0000"/>
                <w:szCs w:val="24"/>
                <w:lang w:val="ro-RO"/>
              </w:rPr>
              <w:t>Atenţie</w:t>
            </w:r>
            <w:r w:rsidRPr="008D5AB8">
              <w:rPr>
                <w:rFonts w:ascii="Times New Roman" w:eastAsia="Calibri" w:hAnsi="Times New Roman" w:cs="Times New Roman"/>
                <w:szCs w:val="24"/>
                <w:lang w:val="ro-RO"/>
              </w:rPr>
              <w:t xml:space="preserve"> </w:t>
            </w:r>
            <w:r w:rsidR="006E01E5" w:rsidRPr="008D5AB8">
              <w:rPr>
                <w:rFonts w:ascii="Times New Roman" w:eastAsia="Calibri" w:hAnsi="Times New Roman" w:cs="Times New Roman"/>
                <w:color w:val="FF0000"/>
                <w:szCs w:val="24"/>
                <w:lang w:val="ro-RO"/>
              </w:rPr>
              <w:t xml:space="preserve">! </w:t>
            </w:r>
          </w:p>
          <w:p w14:paraId="2FBBB9A4" w14:textId="2BE8F7D0" w:rsidR="00496B49" w:rsidRDefault="00496B49" w:rsidP="00AB3C40">
            <w:pPr>
              <w:widowControl w:val="0"/>
              <w:spacing w:after="0" w:line="240" w:lineRule="auto"/>
              <w:ind w:left="720"/>
              <w:jc w:val="both"/>
              <w:rPr>
                <w:rFonts w:ascii="Times New Roman" w:eastAsia="Calibri" w:hAnsi="Times New Roman" w:cs="Times New Roman"/>
                <w:szCs w:val="24"/>
                <w:lang w:val="ro-RO"/>
              </w:rPr>
            </w:pPr>
          </w:p>
          <w:p w14:paraId="61571426" w14:textId="52D75DFB" w:rsidR="006E01E5" w:rsidRPr="002B3F81" w:rsidRDefault="00AD622B" w:rsidP="006E01E5">
            <w:pPr>
              <w:widowControl w:val="0"/>
              <w:numPr>
                <w:ilvl w:val="0"/>
                <w:numId w:val="14"/>
              </w:numPr>
              <w:spacing w:after="0" w:line="240" w:lineRule="auto"/>
              <w:jc w:val="both"/>
              <w:rPr>
                <w:rFonts w:ascii="Times New Roman" w:eastAsia="Calibri" w:hAnsi="Times New Roman" w:cs="Times New Roman"/>
                <w:i/>
                <w:szCs w:val="24"/>
                <w:lang w:val="ro-RO"/>
              </w:rPr>
            </w:pPr>
            <w:r>
              <w:rPr>
                <w:rFonts w:ascii="Times New Roman" w:eastAsia="Calibri" w:hAnsi="Times New Roman" w:cs="Times New Roman"/>
                <w:szCs w:val="24"/>
                <w:lang w:val="ro-RO"/>
              </w:rPr>
              <w:t>Î</w:t>
            </w:r>
            <w:r w:rsidR="006903A6" w:rsidRPr="002B3F81">
              <w:rPr>
                <w:rFonts w:ascii="Times New Roman" w:eastAsia="Calibri" w:hAnsi="Times New Roman" w:cs="Times New Roman"/>
                <w:szCs w:val="24"/>
                <w:lang w:val="ro-RO"/>
              </w:rPr>
              <w:t>n scopul asigurării unei identităţi vizuale armonioase şi pentru respectarea unitară a regulilor privind</w:t>
            </w:r>
            <w:r w:rsidR="006903A6" w:rsidRPr="0025764F">
              <w:rPr>
                <w:rFonts w:ascii="Times New Roman" w:eastAsia="Calibri" w:hAnsi="Times New Roman" w:cs="Times New Roman"/>
                <w:szCs w:val="24"/>
                <w:lang w:val="ro-RO"/>
              </w:rPr>
              <w:t xml:space="preserve"> vizibilitatea, Beneficiarii vor trebui să aplice cel puţin măsurile minime obligatorii din cadrul Manualului de Identitate Vizuală pentru Instrumente Structurale 2014-2020 (care poate fi accesat la adresa </w:t>
            </w:r>
            <w:r w:rsidR="006E01E5" w:rsidRPr="004C2E10">
              <w:rPr>
                <w:lang w:val="ro-RO"/>
              </w:rPr>
              <w:t xml:space="preserve"> </w:t>
            </w:r>
            <w:hyperlink r:id="rId14" w:history="1">
              <w:r w:rsidR="006E01E5" w:rsidRPr="004C2E10">
                <w:rPr>
                  <w:rStyle w:val="Hyperlink"/>
                  <w:lang w:val="ro-RO"/>
                </w:rPr>
                <w:t>https://mfe.gov.ro/comunicare/strategie-de-comunicare</w:t>
              </w:r>
            </w:hyperlink>
            <w:r w:rsidR="006E01E5" w:rsidRPr="002B3F81">
              <w:rPr>
                <w:rFonts w:ascii="Times New Roman" w:eastAsia="Calibri" w:hAnsi="Times New Roman" w:cs="Times New Roman"/>
                <w:szCs w:val="24"/>
                <w:lang w:val="ro-RO"/>
              </w:rPr>
              <w:t>)</w:t>
            </w:r>
          </w:p>
          <w:p w14:paraId="3C1B310C" w14:textId="2B3D4053" w:rsidR="009F1422" w:rsidRPr="00365FF7" w:rsidRDefault="00AD622B" w:rsidP="006E01E5">
            <w:pPr>
              <w:widowControl w:val="0"/>
              <w:spacing w:after="0" w:line="240" w:lineRule="auto"/>
              <w:ind w:left="720"/>
              <w:jc w:val="both"/>
              <w:rPr>
                <w:rFonts w:ascii="Times New Roman" w:eastAsia="Calibri" w:hAnsi="Times New Roman" w:cs="Times New Roman"/>
                <w:i/>
                <w:szCs w:val="24"/>
                <w:lang w:val="ro-RO"/>
              </w:rPr>
            </w:pPr>
            <w:r>
              <w:rPr>
                <w:rFonts w:ascii="Times New Roman" w:eastAsia="Calibri" w:hAnsi="Times New Roman" w:cs="Times New Roman"/>
                <w:szCs w:val="24"/>
                <w:lang w:val="ro-RO"/>
              </w:rPr>
              <w:t>A</w:t>
            </w:r>
            <w:r w:rsidR="006903A6" w:rsidRPr="0025764F">
              <w:rPr>
                <w:rFonts w:ascii="Times New Roman" w:eastAsia="Calibri" w:hAnsi="Times New Roman" w:cs="Times New Roman"/>
                <w:szCs w:val="24"/>
                <w:lang w:val="ro-RO"/>
              </w:rPr>
              <w:t xml:space="preserve">ctivităţile de comunicare vor fi adaptate din punct de vedere al valorii, frecvenţei şi </w:t>
            </w:r>
            <w:r w:rsidR="006903A6" w:rsidRPr="0025764F">
              <w:rPr>
                <w:rFonts w:ascii="Times New Roman" w:eastAsia="Calibri" w:hAnsi="Times New Roman" w:cs="Times New Roman"/>
                <w:szCs w:val="24"/>
                <w:lang w:val="ro-RO"/>
              </w:rPr>
              <w:lastRenderedPageBreak/>
              <w:t>complexităţii, în funcţie de specificitatea proiectului ges</w:t>
            </w:r>
            <w:r w:rsidR="006903A6" w:rsidRPr="00365FF7">
              <w:rPr>
                <w:rFonts w:ascii="Times New Roman" w:eastAsia="Calibri" w:hAnsi="Times New Roman" w:cs="Times New Roman"/>
                <w:szCs w:val="24"/>
                <w:lang w:val="ro-RO"/>
              </w:rPr>
              <w:t>tionat de beneficiar.</w:t>
            </w:r>
          </w:p>
        </w:tc>
      </w:tr>
    </w:tbl>
    <w:p w14:paraId="6F52000B" w14:textId="77777777" w:rsidR="00D65E77" w:rsidRPr="002B3F81" w:rsidRDefault="00D65E77" w:rsidP="002543CE">
      <w:pPr>
        <w:widowControl w:val="0"/>
        <w:tabs>
          <w:tab w:val="left" w:pos="1404"/>
        </w:tabs>
        <w:spacing w:after="0" w:line="240" w:lineRule="auto"/>
        <w:rPr>
          <w:rFonts w:ascii="Times New Roman" w:eastAsiaTheme="minorEastAsia" w:hAnsi="Times New Roman" w:cs="Times New Roman"/>
          <w:szCs w:val="24"/>
          <w:lang w:val="ro-RO"/>
        </w:rPr>
      </w:pPr>
    </w:p>
    <w:p w14:paraId="37D88D53" w14:textId="77777777" w:rsidR="009F0656" w:rsidRPr="0025764F" w:rsidRDefault="009F0656" w:rsidP="0015537A">
      <w:pPr>
        <w:pStyle w:val="Heading3"/>
        <w:rPr>
          <w:rFonts w:eastAsiaTheme="minorEastAsia"/>
          <w:i w:val="0"/>
          <w:sz w:val="28"/>
          <w:szCs w:val="28"/>
        </w:rPr>
      </w:pPr>
      <w:bookmarkStart w:id="11" w:name="_Toc115260023"/>
      <w:r w:rsidRPr="002B3F81">
        <w:rPr>
          <w:rFonts w:eastAsiaTheme="minorEastAsia"/>
          <w:i w:val="0"/>
          <w:sz w:val="28"/>
          <w:szCs w:val="28"/>
        </w:rPr>
        <w:t>1.4. Tipuri de solicitanţi</w:t>
      </w:r>
      <w:bookmarkEnd w:id="11"/>
    </w:p>
    <w:p w14:paraId="09B26F37" w14:textId="77777777" w:rsidR="009F0656" w:rsidRPr="00365FF7" w:rsidRDefault="009F0656" w:rsidP="002543CE">
      <w:pPr>
        <w:widowControl w:val="0"/>
        <w:tabs>
          <w:tab w:val="left" w:pos="1404"/>
        </w:tabs>
        <w:spacing w:after="0" w:line="240" w:lineRule="auto"/>
        <w:rPr>
          <w:rFonts w:ascii="Times New Roman" w:eastAsiaTheme="minorEastAsia" w:hAnsi="Times New Roman" w:cs="Times New Roman"/>
          <w:szCs w:val="24"/>
          <w:lang w:val="ro-RO"/>
        </w:rPr>
      </w:pPr>
    </w:p>
    <w:p w14:paraId="4D00C2ED" w14:textId="54F8AC57" w:rsidR="006903A6" w:rsidRDefault="00D65E77" w:rsidP="00056D4D">
      <w:pPr>
        <w:pStyle w:val="ListParagraph"/>
        <w:rPr>
          <w:rFonts w:eastAsiaTheme="minorEastAsia" w:cs="Times New Roman"/>
          <w:szCs w:val="24"/>
          <w:lang w:val="ro-RO"/>
        </w:rPr>
      </w:pPr>
      <w:r w:rsidRPr="00365FF7">
        <w:rPr>
          <w:rFonts w:cs="Times New Roman"/>
          <w:lang w:val="ro-RO"/>
        </w:rPr>
        <w:t xml:space="preserve">Solicitanţii eligibili în cadrul OS </w:t>
      </w:r>
      <w:r w:rsidR="003B2A06" w:rsidRPr="002B3F81">
        <w:rPr>
          <w:rFonts w:cs="Times New Roman"/>
          <w:lang w:val="ro-RO"/>
        </w:rPr>
        <w:t>11.1</w:t>
      </w:r>
      <w:r w:rsidRPr="002B3F81">
        <w:rPr>
          <w:rFonts w:cs="Times New Roman"/>
          <w:lang w:val="ro-RO"/>
        </w:rPr>
        <w:t xml:space="preserve"> sunt</w:t>
      </w:r>
      <w:r w:rsidR="00056D4D">
        <w:rPr>
          <w:rFonts w:cs="Times New Roman"/>
          <w:lang w:val="ro-RO"/>
        </w:rPr>
        <w:t>,</w:t>
      </w:r>
      <w:r w:rsidR="00AD622B" w:rsidRPr="00AD622B">
        <w:t xml:space="preserve"> </w:t>
      </w:r>
      <w:r w:rsidR="00AD622B" w:rsidRPr="00AD622B">
        <w:rPr>
          <w:rFonts w:cs="Times New Roman"/>
          <w:lang w:val="ro-RO"/>
        </w:rPr>
        <w:t>pentru ambele apeluri de proiecte</w:t>
      </w:r>
      <w:r w:rsidR="00056D4D" w:rsidRPr="0060134D">
        <w:rPr>
          <w:rFonts w:cs="Times New Roman"/>
          <w:lang w:val="ro-RO"/>
        </w:rPr>
        <w:t>,</w:t>
      </w:r>
      <w:r w:rsidR="00056D4D" w:rsidRPr="0060134D">
        <w:rPr>
          <w:rFonts w:hint="eastAsia"/>
        </w:rPr>
        <w:t xml:space="preserve"> </w:t>
      </w:r>
      <w:r w:rsidR="00056D4D" w:rsidRPr="0060134D">
        <w:rPr>
          <w:rFonts w:cs="Times New Roman" w:hint="eastAsia"/>
          <w:lang w:val="ro-RO"/>
        </w:rPr>
        <w:t>î</w:t>
      </w:r>
      <w:r w:rsidR="00056D4D" w:rsidRPr="0060134D">
        <w:rPr>
          <w:rFonts w:cs="Times New Roman"/>
          <w:lang w:val="ro-RO"/>
        </w:rPr>
        <w:t>ntreprinderile, astfel cum sunt definite la art. 2 lit. i) si j) din OUG nr. 112/2022, cu modific</w:t>
      </w:r>
      <w:r w:rsidR="00056D4D" w:rsidRPr="0060134D">
        <w:rPr>
          <w:rFonts w:cs="Times New Roman" w:hint="eastAsia"/>
          <w:lang w:val="ro-RO"/>
        </w:rPr>
        <w:t>ă</w:t>
      </w:r>
      <w:r w:rsidR="00056D4D" w:rsidRPr="0060134D">
        <w:rPr>
          <w:rFonts w:cs="Times New Roman"/>
          <w:lang w:val="ro-RO"/>
        </w:rPr>
        <w:t>rile și complet</w:t>
      </w:r>
      <w:r w:rsidR="00056D4D" w:rsidRPr="0060134D">
        <w:rPr>
          <w:rFonts w:cs="Times New Roman" w:hint="eastAsia"/>
          <w:lang w:val="ro-RO"/>
        </w:rPr>
        <w:t>ă</w:t>
      </w:r>
      <w:r w:rsidR="00056D4D" w:rsidRPr="0060134D">
        <w:rPr>
          <w:rFonts w:cs="Times New Roman"/>
          <w:lang w:val="ro-RO"/>
        </w:rPr>
        <w:t>rile ulterioare, cu respectarea prevederilor Regulamentului (UE) nr. 651/2014.</w:t>
      </w:r>
    </w:p>
    <w:p w14:paraId="2BCD47A2" w14:textId="3D55B3C5"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sidRPr="007A4D3C">
        <w:rPr>
          <w:rFonts w:ascii="Times New Roman" w:eastAsiaTheme="minorEastAsia" w:hAnsi="Times New Roman" w:cs="Times New Roman"/>
          <w:szCs w:val="24"/>
          <w:lang w:val="ro-RO"/>
        </w:rPr>
        <w:t>Enit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țile de mai sus menționate sunt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 xml:space="preserve">nființate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 baza:</w:t>
      </w:r>
    </w:p>
    <w:p w14:paraId="7D41D2F6" w14:textId="77777777"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p>
    <w:p w14:paraId="614721A6" w14:textId="31F9763A"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r w:rsidRPr="007A4D3C">
        <w:rPr>
          <w:rFonts w:ascii="Times New Roman" w:eastAsiaTheme="minorEastAsia" w:hAnsi="Times New Roman" w:cs="Times New Roman"/>
          <w:szCs w:val="24"/>
          <w:lang w:val="ro-RO"/>
        </w:rPr>
        <w:t>Legii societ</w:t>
      </w:r>
      <w:r w:rsidRPr="007A4D3C">
        <w:rPr>
          <w:rFonts w:ascii="Times New Roman" w:eastAsiaTheme="minorEastAsia" w:hAnsi="Times New Roman" w:cs="Times New Roman" w:hint="eastAsia"/>
          <w:szCs w:val="24"/>
          <w:lang w:val="ro-RO"/>
        </w:rPr>
        <w:t>ăţ</w:t>
      </w:r>
      <w:r w:rsidRPr="007A4D3C">
        <w:rPr>
          <w:rFonts w:ascii="Times New Roman" w:eastAsiaTheme="minorEastAsia" w:hAnsi="Times New Roman" w:cs="Times New Roman"/>
          <w:szCs w:val="24"/>
          <w:lang w:val="ro-RO"/>
        </w:rPr>
        <w:t>ilor nr. 31/1990, republicat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w:t>
      </w:r>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 complet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ulterioare, </w:t>
      </w:r>
    </w:p>
    <w:p w14:paraId="00E2C7EF" w14:textId="17FFC64E"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r w:rsidRPr="00DE222D">
        <w:rPr>
          <w:rFonts w:ascii="Times New Roman" w:eastAsiaTheme="minorEastAsia" w:hAnsi="Times New Roman" w:cs="Times New Roman"/>
          <w:szCs w:val="24"/>
          <w:lang w:val="ro-RO"/>
        </w:rPr>
        <w:t xml:space="preserve">Legii nr. 1/2005 privind organizarea </w:t>
      </w:r>
      <w:r w:rsidRPr="00DE222D">
        <w:rPr>
          <w:rFonts w:ascii="Times New Roman" w:eastAsiaTheme="minorEastAsia" w:hAnsi="Times New Roman" w:cs="Times New Roman" w:hint="eastAsia"/>
          <w:szCs w:val="24"/>
          <w:lang w:val="ro-RO"/>
        </w:rPr>
        <w:t>ş</w:t>
      </w:r>
      <w:r w:rsidRPr="00DE222D">
        <w:rPr>
          <w:rFonts w:ascii="Times New Roman" w:eastAsiaTheme="minorEastAsia" w:hAnsi="Times New Roman" w:cs="Times New Roman"/>
          <w:szCs w:val="24"/>
          <w:lang w:val="ro-RO"/>
        </w:rPr>
        <w:t>i func</w:t>
      </w:r>
      <w:r w:rsidRPr="00DE222D">
        <w:rPr>
          <w:rFonts w:ascii="Times New Roman" w:eastAsiaTheme="minorEastAsia" w:hAnsi="Times New Roman" w:cs="Times New Roman" w:hint="eastAsia"/>
          <w:szCs w:val="24"/>
          <w:lang w:val="ro-RO"/>
        </w:rPr>
        <w:t>ţ</w:t>
      </w:r>
      <w:r w:rsidRPr="00DE222D">
        <w:rPr>
          <w:rFonts w:ascii="Times New Roman" w:eastAsiaTheme="minorEastAsia" w:hAnsi="Times New Roman" w:cs="Times New Roman"/>
          <w:szCs w:val="24"/>
          <w:lang w:val="ro-RO"/>
        </w:rPr>
        <w:t>ionarea coopera</w:t>
      </w:r>
      <w:r w:rsidRPr="00DE222D">
        <w:rPr>
          <w:rFonts w:ascii="Times New Roman" w:eastAsiaTheme="minorEastAsia" w:hAnsi="Times New Roman" w:cs="Times New Roman" w:hint="eastAsia"/>
          <w:szCs w:val="24"/>
          <w:lang w:val="ro-RO"/>
        </w:rPr>
        <w:t>ţ</w:t>
      </w:r>
      <w:r w:rsidRPr="00DE222D">
        <w:rPr>
          <w:rFonts w:ascii="Times New Roman" w:eastAsiaTheme="minorEastAsia" w:hAnsi="Times New Roman" w:cs="Times New Roman"/>
          <w:szCs w:val="24"/>
          <w:lang w:val="ro-RO"/>
        </w:rPr>
        <w:t>iei, republicat</w:t>
      </w:r>
      <w:r w:rsidRPr="00DE222D">
        <w:rPr>
          <w:rFonts w:ascii="Times New Roman" w:eastAsiaTheme="minorEastAsia" w:hAnsi="Times New Roman" w:cs="Times New Roman" w:hint="eastAsia"/>
          <w:szCs w:val="24"/>
          <w:lang w:val="ro-RO"/>
        </w:rPr>
        <w:t>ă</w:t>
      </w:r>
      <w:r w:rsidRPr="00DE222D">
        <w:rPr>
          <w:rFonts w:ascii="Times New Roman" w:eastAsiaTheme="minorEastAsia" w:hAnsi="Times New Roman" w:cs="Times New Roman"/>
          <w:szCs w:val="24"/>
          <w:lang w:val="ro-RO"/>
        </w:rPr>
        <w:t>, cu modific</w:t>
      </w:r>
      <w:r w:rsidRPr="00DE222D">
        <w:rPr>
          <w:rFonts w:ascii="Times New Roman" w:eastAsiaTheme="minorEastAsia" w:hAnsi="Times New Roman" w:cs="Times New Roman" w:hint="eastAsia"/>
          <w:szCs w:val="24"/>
          <w:lang w:val="ro-RO"/>
        </w:rPr>
        <w:t>ă</w:t>
      </w:r>
      <w:r w:rsidRPr="00DE222D">
        <w:rPr>
          <w:rFonts w:ascii="Times New Roman" w:eastAsiaTheme="minorEastAsia" w:hAnsi="Times New Roman" w:cs="Times New Roman"/>
          <w:szCs w:val="24"/>
          <w:lang w:val="ro-RO"/>
        </w:rPr>
        <w:t>rile ulterioare</w:t>
      </w:r>
    </w:p>
    <w:p w14:paraId="49E16475" w14:textId="77777777" w:rsidR="00AD622B"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r w:rsidRPr="007A4D3C">
        <w:rPr>
          <w:rFonts w:ascii="Times New Roman" w:eastAsiaTheme="minorEastAsia" w:hAnsi="Times New Roman" w:cs="Times New Roman"/>
          <w:szCs w:val="24"/>
          <w:lang w:val="ro-RO"/>
        </w:rPr>
        <w:t>Ordonan</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ei de urgen</w:t>
      </w:r>
      <w:r w:rsidRPr="007A4D3C">
        <w:rPr>
          <w:rFonts w:ascii="Times New Roman" w:eastAsiaTheme="minorEastAsia" w:hAnsi="Times New Roman" w:cs="Times New Roman" w:hint="eastAsia"/>
          <w:szCs w:val="24"/>
          <w:lang w:val="ro-RO"/>
        </w:rPr>
        <w:t>ţă</w:t>
      </w:r>
      <w:r w:rsidRPr="007A4D3C">
        <w:rPr>
          <w:rFonts w:ascii="Times New Roman" w:eastAsiaTheme="minorEastAsia" w:hAnsi="Times New Roman" w:cs="Times New Roman"/>
          <w:szCs w:val="24"/>
          <w:lang w:val="ro-RO"/>
        </w:rPr>
        <w:t xml:space="preserve"> a Guvernului nr. 6/2011 pentru stimularea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nfiin</w:t>
      </w:r>
      <w:r w:rsidRPr="007A4D3C">
        <w:rPr>
          <w:rFonts w:ascii="Times New Roman" w:eastAsiaTheme="minorEastAsia" w:hAnsi="Times New Roman" w:cs="Times New Roman" w:hint="eastAsia"/>
          <w:szCs w:val="24"/>
          <w:lang w:val="ro-RO"/>
        </w:rPr>
        <w:t>ţă</w:t>
      </w:r>
      <w:r w:rsidRPr="007A4D3C">
        <w:rPr>
          <w:rFonts w:ascii="Times New Roman" w:eastAsiaTheme="minorEastAsia" w:hAnsi="Times New Roman" w:cs="Times New Roman"/>
          <w:szCs w:val="24"/>
          <w:lang w:val="ro-RO"/>
        </w:rPr>
        <w:t xml:space="preserve">rii </w:t>
      </w:r>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 dezvolt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rii micro</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ntreprinderilor de 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tre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ntreprinz</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torii debutan</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 xml:space="preserve">i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 afaceri, aprobat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 prin Legea nr. 301/2011,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w:t>
      </w:r>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 complet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rile ulterioare</w:t>
      </w:r>
      <w:r w:rsidR="00AD622B">
        <w:rPr>
          <w:rFonts w:ascii="Times New Roman" w:eastAsiaTheme="minorEastAsia" w:hAnsi="Times New Roman" w:cs="Times New Roman"/>
          <w:szCs w:val="24"/>
          <w:lang w:val="ro-RO"/>
        </w:rPr>
        <w:t>.</w:t>
      </w:r>
    </w:p>
    <w:p w14:paraId="53E14AFB" w14:textId="77777777" w:rsidR="00AD622B" w:rsidRDefault="00AD622B" w:rsidP="007A4D3C">
      <w:pPr>
        <w:widowControl w:val="0"/>
        <w:spacing w:after="0" w:line="240" w:lineRule="auto"/>
        <w:jc w:val="both"/>
        <w:rPr>
          <w:rFonts w:ascii="Times New Roman" w:eastAsiaTheme="minorEastAsia" w:hAnsi="Times New Roman" w:cs="Times New Roman"/>
          <w:szCs w:val="24"/>
          <w:lang w:val="ro-RO"/>
        </w:rPr>
      </w:pPr>
    </w:p>
    <w:p w14:paraId="171CBB26" w14:textId="62F872A0" w:rsidR="007A4D3C" w:rsidRPr="007A4D3C" w:rsidRDefault="00AD622B" w:rsidP="007A4D3C">
      <w:pPr>
        <w:widowControl w:val="0"/>
        <w:spacing w:after="0" w:line="240" w:lineRule="auto"/>
        <w:jc w:val="both"/>
        <w:rPr>
          <w:rFonts w:ascii="Times New Roman" w:eastAsiaTheme="minorEastAsia" w:hAnsi="Times New Roman" w:cs="Times New Roman"/>
          <w:szCs w:val="24"/>
          <w:lang w:val="ro-RO"/>
        </w:rPr>
      </w:pPr>
      <w:r w:rsidRPr="00AD622B">
        <w:rPr>
          <w:rFonts w:ascii="Times New Roman" w:eastAsiaTheme="minorEastAsia" w:hAnsi="Times New Roman" w:cs="Times New Roman"/>
          <w:szCs w:val="24"/>
          <w:lang w:val="ro-RO"/>
        </w:rPr>
        <w:t xml:space="preserve">Nu sunt eligibile alte forme de organizare a </w:t>
      </w:r>
      <w:r w:rsidRPr="00AD622B">
        <w:rPr>
          <w:rFonts w:ascii="Times New Roman" w:eastAsiaTheme="minorEastAsia" w:hAnsi="Times New Roman" w:cs="Times New Roman" w:hint="eastAsia"/>
          <w:szCs w:val="24"/>
          <w:lang w:val="ro-RO"/>
        </w:rPr>
        <w:t>î</w:t>
      </w:r>
      <w:r w:rsidRPr="00AD622B">
        <w:rPr>
          <w:rFonts w:ascii="Times New Roman" w:eastAsiaTheme="minorEastAsia" w:hAnsi="Times New Roman" w:cs="Times New Roman"/>
          <w:szCs w:val="24"/>
          <w:lang w:val="ro-RO"/>
        </w:rPr>
        <w:t>ntreprinderilor și/sau alte entit</w:t>
      </w:r>
      <w:r w:rsidRPr="00AD622B">
        <w:rPr>
          <w:rFonts w:ascii="Times New Roman" w:eastAsiaTheme="minorEastAsia" w:hAnsi="Times New Roman" w:cs="Times New Roman" w:hint="eastAsia"/>
          <w:szCs w:val="24"/>
          <w:lang w:val="ro-RO"/>
        </w:rPr>
        <w:t>ă</w:t>
      </w:r>
      <w:r w:rsidRPr="00AD622B">
        <w:rPr>
          <w:rFonts w:ascii="Times New Roman" w:eastAsiaTheme="minorEastAsia" w:hAnsi="Times New Roman" w:cs="Times New Roman"/>
          <w:szCs w:val="24"/>
          <w:lang w:val="ro-RO"/>
        </w:rPr>
        <w:t>ți asimilate acestora</w:t>
      </w:r>
      <w:r>
        <w:rPr>
          <w:rFonts w:ascii="Times New Roman" w:eastAsiaTheme="minorEastAsia" w:hAnsi="Times New Roman" w:cs="Times New Roman"/>
          <w:szCs w:val="24"/>
          <w:lang w:val="ro-RO"/>
        </w:rPr>
        <w:t>.</w:t>
      </w:r>
    </w:p>
    <w:p w14:paraId="4444516F" w14:textId="77777777"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p>
    <w:p w14:paraId="068745D8" w14:textId="1BDE62F6" w:rsidR="007A4D3C" w:rsidRDefault="00B70CA4" w:rsidP="002543CE">
      <w:pPr>
        <w:widowControl w:val="0"/>
        <w:spacing w:after="0" w:line="240" w:lineRule="auto"/>
        <w:jc w:val="both"/>
        <w:rPr>
          <w:rFonts w:ascii="Times New Roman" w:eastAsiaTheme="minorEastAsia" w:hAnsi="Times New Roman" w:cs="Times New Roman"/>
          <w:szCs w:val="24"/>
          <w:lang w:val="ro-RO"/>
        </w:rPr>
      </w:pPr>
      <w:r w:rsidRPr="00B70CA4">
        <w:rPr>
          <w:rFonts w:ascii="Times New Roman" w:eastAsiaTheme="minorEastAsia" w:hAnsi="Times New Roman" w:cs="Times New Roman"/>
          <w:szCs w:val="24"/>
          <w:lang w:val="ro-RO"/>
        </w:rPr>
        <w:t>Sucursalele, agențiile, reprezentanțele sau alte asemenea unit</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ți f</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r</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personalitate juridic</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nu pot aplica pentru finanțare </w:t>
      </w:r>
      <w:r w:rsidRPr="00B70CA4">
        <w:rPr>
          <w:rFonts w:ascii="Times New Roman" w:eastAsiaTheme="minorEastAsia" w:hAnsi="Times New Roman" w:cs="Times New Roman" w:hint="eastAsia"/>
          <w:szCs w:val="24"/>
          <w:lang w:val="ro-RO"/>
        </w:rPr>
        <w:t>î</w:t>
      </w:r>
      <w:r w:rsidRPr="00B70CA4">
        <w:rPr>
          <w:rFonts w:ascii="Times New Roman" w:eastAsiaTheme="minorEastAsia" w:hAnsi="Times New Roman" w:cs="Times New Roman"/>
          <w:szCs w:val="24"/>
          <w:lang w:val="ro-RO"/>
        </w:rPr>
        <w:t>n cadrul</w:t>
      </w:r>
      <w:r w:rsidR="00B97824">
        <w:rPr>
          <w:rFonts w:ascii="Times New Roman" w:eastAsiaTheme="minorEastAsia" w:hAnsi="Times New Roman" w:cs="Times New Roman"/>
          <w:szCs w:val="24"/>
          <w:lang w:val="ro-RO"/>
        </w:rPr>
        <w:t xml:space="preserve"> apelurilor de proiecte lansate prin prezentul ghid</w:t>
      </w:r>
      <w:r w:rsidRPr="00B70CA4">
        <w:rPr>
          <w:rFonts w:ascii="Times New Roman" w:eastAsiaTheme="minorEastAsia" w:hAnsi="Times New Roman" w:cs="Times New Roman"/>
          <w:szCs w:val="24"/>
          <w:lang w:val="ro-RO"/>
        </w:rPr>
        <w:t xml:space="preserve">. Societatea care le deține poate aplica la finanțare pentru acestea, </w:t>
      </w:r>
      <w:r w:rsidR="001649DB" w:rsidRPr="003A10D2">
        <w:rPr>
          <w:rFonts w:ascii="Times New Roman" w:eastAsiaTheme="minorEastAsia" w:hAnsi="Times New Roman" w:cs="Times New Roman"/>
          <w:szCs w:val="24"/>
          <w:lang w:val="ro-RO"/>
        </w:rPr>
        <w:t xml:space="preserve">cu condiția </w:t>
      </w:r>
      <w:r w:rsidR="001649DB" w:rsidRPr="003A10D2">
        <w:rPr>
          <w:rFonts w:ascii="Times New Roman" w:eastAsiaTheme="minorEastAsia" w:hAnsi="Times New Roman" w:cs="Times New Roman" w:hint="eastAsia"/>
          <w:szCs w:val="24"/>
          <w:lang w:val="ro-RO"/>
        </w:rPr>
        <w:t>î</w:t>
      </w:r>
      <w:r w:rsidR="001649DB" w:rsidRPr="003A10D2">
        <w:rPr>
          <w:rFonts w:ascii="Times New Roman" w:eastAsiaTheme="minorEastAsia" w:hAnsi="Times New Roman" w:cs="Times New Roman"/>
          <w:szCs w:val="24"/>
          <w:lang w:val="ro-RO"/>
        </w:rPr>
        <w:t>ndeplinirii tuturor condițiilor de acordare a finanț</w:t>
      </w:r>
      <w:r w:rsidR="001649DB" w:rsidRPr="003A10D2">
        <w:rPr>
          <w:rFonts w:ascii="Times New Roman" w:eastAsiaTheme="minorEastAsia" w:hAnsi="Times New Roman" w:cs="Times New Roman" w:hint="eastAsia"/>
          <w:szCs w:val="24"/>
          <w:lang w:val="ro-RO"/>
        </w:rPr>
        <w:t>ă</w:t>
      </w:r>
      <w:r w:rsidR="001649DB" w:rsidRPr="003A10D2">
        <w:rPr>
          <w:rFonts w:ascii="Times New Roman" w:eastAsiaTheme="minorEastAsia" w:hAnsi="Times New Roman" w:cs="Times New Roman"/>
          <w:szCs w:val="24"/>
          <w:lang w:val="ro-RO"/>
        </w:rPr>
        <w:t>rii</w:t>
      </w:r>
      <w:r w:rsidR="001649DB">
        <w:rPr>
          <w:rFonts w:ascii="Times New Roman" w:eastAsiaTheme="minorEastAsia" w:hAnsi="Times New Roman" w:cs="Times New Roman"/>
          <w:szCs w:val="24"/>
          <w:lang w:val="ro-RO"/>
        </w:rPr>
        <w:t>,</w:t>
      </w:r>
      <w:r w:rsidR="001649DB" w:rsidRPr="00B70CA4">
        <w:rPr>
          <w:rFonts w:ascii="Times New Roman" w:eastAsiaTheme="minorEastAsia" w:hAnsi="Times New Roman" w:cs="Times New Roman"/>
          <w:szCs w:val="24"/>
          <w:lang w:val="ro-RO"/>
        </w:rPr>
        <w:t xml:space="preserve"> </w:t>
      </w:r>
      <w:r w:rsidRPr="00B70CA4">
        <w:rPr>
          <w:rFonts w:ascii="Times New Roman" w:eastAsiaTheme="minorEastAsia" w:hAnsi="Times New Roman" w:cs="Times New Roman"/>
          <w:szCs w:val="24"/>
          <w:lang w:val="ro-RO"/>
        </w:rPr>
        <w:t>iar analiza economico-financiar</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se realizeaz</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w:t>
      </w:r>
      <w:r w:rsidR="003A10D2" w:rsidRPr="003A10D2">
        <w:rPr>
          <w:rFonts w:ascii="Times New Roman" w:eastAsiaTheme="minorEastAsia" w:hAnsi="Times New Roman" w:cs="Times New Roman"/>
          <w:szCs w:val="24"/>
          <w:lang w:val="ro-RO"/>
        </w:rPr>
        <w:t>prin raportare la aceasta</w:t>
      </w:r>
      <w:r w:rsidRPr="00B70CA4">
        <w:rPr>
          <w:rFonts w:ascii="Times New Roman" w:eastAsiaTheme="minorEastAsia" w:hAnsi="Times New Roman" w:cs="Times New Roman"/>
          <w:szCs w:val="24"/>
          <w:lang w:val="ro-RO"/>
        </w:rPr>
        <w:t>.</w:t>
      </w:r>
    </w:p>
    <w:p w14:paraId="224F5D52" w14:textId="7E6DADE9" w:rsidR="003A10D2" w:rsidRDefault="003A10D2" w:rsidP="002543CE">
      <w:pPr>
        <w:widowControl w:val="0"/>
        <w:spacing w:after="0" w:line="240" w:lineRule="auto"/>
        <w:jc w:val="both"/>
        <w:rPr>
          <w:rFonts w:ascii="Times New Roman" w:eastAsiaTheme="minorEastAsia" w:hAnsi="Times New Roman" w:cs="Times New Roman"/>
          <w:szCs w:val="24"/>
          <w:lang w:val="ro-RO"/>
        </w:rPr>
      </w:pP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 ceea ce privește filialele, potrivit art. 42 din Legea 31/1990, acestea sunt societ</w:t>
      </w:r>
      <w:r w:rsidRPr="003A10D2">
        <w:rPr>
          <w:rFonts w:ascii="Times New Roman" w:eastAsiaTheme="minorEastAsia" w:hAnsi="Times New Roman" w:cs="Times New Roman" w:hint="eastAsia"/>
          <w:szCs w:val="24"/>
          <w:lang w:val="ro-RO"/>
        </w:rPr>
        <w:t>ăţ</w:t>
      </w:r>
      <w:r w:rsidRPr="003A10D2">
        <w:rPr>
          <w:rFonts w:ascii="Times New Roman" w:eastAsiaTheme="minorEastAsia" w:hAnsi="Times New Roman" w:cs="Times New Roman"/>
          <w:szCs w:val="24"/>
          <w:lang w:val="ro-RO"/>
        </w:rPr>
        <w:t>i cu personalitate juridic</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w:t>
      </w:r>
      <w:r w:rsidRPr="003A10D2">
        <w:rPr>
          <w:rFonts w:ascii="Times New Roman" w:eastAsiaTheme="minorEastAsia" w:hAnsi="Times New Roman" w:cs="Times New Roman" w:hint="eastAsia"/>
          <w:szCs w:val="24"/>
          <w:lang w:val="ro-RO"/>
        </w:rPr>
        <w:t>ş</w:t>
      </w:r>
      <w:r w:rsidRPr="003A10D2">
        <w:rPr>
          <w:rFonts w:ascii="Times New Roman" w:eastAsiaTheme="minorEastAsia" w:hAnsi="Times New Roman" w:cs="Times New Roman"/>
          <w:szCs w:val="24"/>
          <w:lang w:val="ro-RO"/>
        </w:rPr>
        <w:t xml:space="preserve">i se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nfiin</w:t>
      </w:r>
      <w:r w:rsidRPr="003A10D2">
        <w:rPr>
          <w:rFonts w:ascii="Times New Roman" w:eastAsiaTheme="minorEastAsia" w:hAnsi="Times New Roman" w:cs="Times New Roman" w:hint="eastAsia"/>
          <w:szCs w:val="24"/>
          <w:lang w:val="ro-RO"/>
        </w:rPr>
        <w:t>ţ</w:t>
      </w:r>
      <w:r w:rsidRPr="003A10D2">
        <w:rPr>
          <w:rFonts w:ascii="Times New Roman" w:eastAsiaTheme="minorEastAsia" w:hAnsi="Times New Roman" w:cs="Times New Roman"/>
          <w:szCs w:val="24"/>
          <w:lang w:val="ro-RO"/>
        </w:rPr>
        <w:t>eaz</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 xml:space="preserve">n una din formele de societate enumerate la art. 2 din același act normativ, respectiv societate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 xml:space="preserve">n nume colectiv, societate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 comandit</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simpl</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societate pe ac</w:t>
      </w:r>
      <w:r w:rsidRPr="003A10D2">
        <w:rPr>
          <w:rFonts w:ascii="Times New Roman" w:eastAsiaTheme="minorEastAsia" w:hAnsi="Times New Roman" w:cs="Times New Roman" w:hint="eastAsia"/>
          <w:szCs w:val="24"/>
          <w:lang w:val="ro-RO"/>
        </w:rPr>
        <w:t>ţ</w:t>
      </w:r>
      <w:r w:rsidRPr="003A10D2">
        <w:rPr>
          <w:rFonts w:ascii="Times New Roman" w:eastAsiaTheme="minorEastAsia" w:hAnsi="Times New Roman" w:cs="Times New Roman"/>
          <w:szCs w:val="24"/>
          <w:lang w:val="ro-RO"/>
        </w:rPr>
        <w:t xml:space="preserve">iuni, societate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 comandit</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pe ac</w:t>
      </w:r>
      <w:r w:rsidRPr="003A10D2">
        <w:rPr>
          <w:rFonts w:ascii="Times New Roman" w:eastAsiaTheme="minorEastAsia" w:hAnsi="Times New Roman" w:cs="Times New Roman" w:hint="eastAsia"/>
          <w:szCs w:val="24"/>
          <w:lang w:val="ro-RO"/>
        </w:rPr>
        <w:t>ţ</w:t>
      </w:r>
      <w:r w:rsidRPr="003A10D2">
        <w:rPr>
          <w:rFonts w:ascii="Times New Roman" w:eastAsiaTheme="minorEastAsia" w:hAnsi="Times New Roman" w:cs="Times New Roman"/>
          <w:szCs w:val="24"/>
          <w:lang w:val="ro-RO"/>
        </w:rPr>
        <w:t xml:space="preserve">iuni </w:t>
      </w:r>
      <w:r w:rsidRPr="003A10D2">
        <w:rPr>
          <w:rFonts w:ascii="Times New Roman" w:eastAsiaTheme="minorEastAsia" w:hAnsi="Times New Roman" w:cs="Times New Roman" w:hint="eastAsia"/>
          <w:szCs w:val="24"/>
          <w:lang w:val="ro-RO"/>
        </w:rPr>
        <w:t>ş</w:t>
      </w:r>
      <w:r w:rsidRPr="003A10D2">
        <w:rPr>
          <w:rFonts w:ascii="Times New Roman" w:eastAsiaTheme="minorEastAsia" w:hAnsi="Times New Roman" w:cs="Times New Roman"/>
          <w:szCs w:val="24"/>
          <w:lang w:val="ro-RO"/>
        </w:rPr>
        <w:t>i societate cu r</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spundere limitat</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w:t>
      </w:r>
      <w:r w:rsidRPr="003A10D2">
        <w:rPr>
          <w:rFonts w:ascii="Times New Roman" w:eastAsiaTheme="minorEastAsia" w:hAnsi="Times New Roman" w:cs="Times New Roman" w:hint="eastAsia"/>
          <w:szCs w:val="24"/>
          <w:lang w:val="ro-RO"/>
        </w:rPr>
        <w:t>ş</w:t>
      </w:r>
      <w:r w:rsidRPr="003A10D2">
        <w:rPr>
          <w:rFonts w:ascii="Times New Roman" w:eastAsiaTheme="minorEastAsia" w:hAnsi="Times New Roman" w:cs="Times New Roman"/>
          <w:szCs w:val="24"/>
          <w:lang w:val="ro-RO"/>
        </w:rPr>
        <w:t xml:space="preserve">i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 condi</w:t>
      </w:r>
      <w:r w:rsidRPr="003A10D2">
        <w:rPr>
          <w:rFonts w:ascii="Times New Roman" w:eastAsiaTheme="minorEastAsia" w:hAnsi="Times New Roman" w:cs="Times New Roman" w:hint="eastAsia"/>
          <w:szCs w:val="24"/>
          <w:lang w:val="ro-RO"/>
        </w:rPr>
        <w:t>ţ</w:t>
      </w:r>
      <w:r w:rsidRPr="003A10D2">
        <w:rPr>
          <w:rFonts w:ascii="Times New Roman" w:eastAsiaTheme="minorEastAsia" w:hAnsi="Times New Roman" w:cs="Times New Roman"/>
          <w:szCs w:val="24"/>
          <w:lang w:val="ro-RO"/>
        </w:rPr>
        <w:t>iile prev</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zute de acea form</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Ele vor avea regimul juridic al formei de societate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 care s-au constituit. Leg</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turile cu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ntreprinderea mam</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se vor lua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 xml:space="preserve">n considerare cu privire la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ntreprinderea unic</w:t>
      </w:r>
      <w:r w:rsidRPr="003A10D2">
        <w:rPr>
          <w:rFonts w:ascii="Times New Roman" w:eastAsiaTheme="minorEastAsia" w:hAnsi="Times New Roman" w:cs="Times New Roman" w:hint="eastAsia"/>
          <w:szCs w:val="24"/>
          <w:lang w:val="ro-RO"/>
        </w:rPr>
        <w:t>ă</w:t>
      </w:r>
      <w:r w:rsidRPr="003A10D2">
        <w:rPr>
          <w:rFonts w:ascii="Times New Roman" w:eastAsiaTheme="minorEastAsia" w:hAnsi="Times New Roman" w:cs="Times New Roman"/>
          <w:szCs w:val="24"/>
          <w:lang w:val="ro-RO"/>
        </w:rPr>
        <w:t xml:space="preserve">, </w:t>
      </w:r>
      <w:r w:rsidRPr="003A10D2">
        <w:rPr>
          <w:rFonts w:ascii="Times New Roman" w:eastAsiaTheme="minorEastAsia" w:hAnsi="Times New Roman" w:cs="Times New Roman" w:hint="eastAsia"/>
          <w:szCs w:val="24"/>
          <w:lang w:val="ro-RO"/>
        </w:rPr>
        <w:t>î</w:t>
      </w:r>
      <w:r w:rsidRPr="003A10D2">
        <w:rPr>
          <w:rFonts w:ascii="Times New Roman" w:eastAsiaTheme="minorEastAsia" w:hAnsi="Times New Roman" w:cs="Times New Roman"/>
          <w:szCs w:val="24"/>
          <w:lang w:val="ro-RO"/>
        </w:rPr>
        <w:t>ntreprinderile partenere/legate.</w:t>
      </w:r>
      <w:r w:rsidR="00D84680" w:rsidRPr="00D84680">
        <w:t xml:space="preserve"> </w:t>
      </w:r>
      <w:r w:rsidR="00D84680" w:rsidRPr="0060134D">
        <w:rPr>
          <w:rFonts w:ascii="Times New Roman" w:eastAsiaTheme="minorEastAsia" w:hAnsi="Times New Roman" w:cs="Times New Roman"/>
          <w:szCs w:val="24"/>
          <w:lang w:val="ro-RO"/>
        </w:rPr>
        <w:t xml:space="preserve">De asemenea, pentru </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 xml:space="preserve">ncadrarea solicitantului </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 xml:space="preserve">n diferitele categorii de </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ntreprinderi/</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ntreprindere unic</w:t>
      </w:r>
      <w:r w:rsidR="00D84680" w:rsidRPr="0060134D">
        <w:rPr>
          <w:rFonts w:ascii="Times New Roman" w:eastAsiaTheme="minorEastAsia" w:hAnsi="Times New Roman" w:cs="Times New Roman" w:hint="eastAsia"/>
          <w:szCs w:val="24"/>
          <w:lang w:val="ro-RO"/>
        </w:rPr>
        <w:t>ă</w:t>
      </w:r>
      <w:r w:rsidR="00D84680" w:rsidRPr="0060134D">
        <w:rPr>
          <w:rFonts w:ascii="Times New Roman" w:eastAsiaTheme="minorEastAsia" w:hAnsi="Times New Roman" w:cs="Times New Roman"/>
          <w:szCs w:val="24"/>
          <w:lang w:val="ro-RO"/>
        </w:rPr>
        <w:t xml:space="preserve"> se vor avea </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 xml:space="preserve">n vedere inclusiv informațiile financiare consolidate ale </w:t>
      </w:r>
      <w:r w:rsidR="00D84680" w:rsidRPr="0060134D">
        <w:rPr>
          <w:rFonts w:ascii="Times New Roman" w:eastAsiaTheme="minorEastAsia" w:hAnsi="Times New Roman" w:cs="Times New Roman" w:hint="eastAsia"/>
          <w:szCs w:val="24"/>
          <w:lang w:val="ro-RO"/>
        </w:rPr>
        <w:t>î</w:t>
      </w:r>
      <w:r w:rsidR="00D84680" w:rsidRPr="0060134D">
        <w:rPr>
          <w:rFonts w:ascii="Times New Roman" w:eastAsiaTheme="minorEastAsia" w:hAnsi="Times New Roman" w:cs="Times New Roman"/>
          <w:szCs w:val="24"/>
          <w:lang w:val="ro-RO"/>
        </w:rPr>
        <w:t>ntreprinderii mam</w:t>
      </w:r>
      <w:r w:rsidR="00D84680" w:rsidRPr="0060134D">
        <w:rPr>
          <w:rFonts w:ascii="Times New Roman" w:eastAsiaTheme="minorEastAsia" w:hAnsi="Times New Roman" w:cs="Times New Roman" w:hint="eastAsia"/>
          <w:szCs w:val="24"/>
          <w:lang w:val="ro-RO"/>
        </w:rPr>
        <w:t>ă</w:t>
      </w:r>
      <w:r w:rsidR="00D84680" w:rsidRPr="0060134D">
        <w:rPr>
          <w:rFonts w:ascii="Times New Roman" w:eastAsiaTheme="minorEastAsia" w:hAnsi="Times New Roman" w:cs="Times New Roman"/>
          <w:szCs w:val="24"/>
          <w:lang w:val="ro-RO"/>
        </w:rPr>
        <w:t>.</w:t>
      </w:r>
    </w:p>
    <w:p w14:paraId="6A3B0554" w14:textId="1FC68B65" w:rsidR="007A41E8" w:rsidRDefault="007A41E8" w:rsidP="002543CE">
      <w:pPr>
        <w:widowControl w:val="0"/>
        <w:spacing w:after="0" w:line="240" w:lineRule="auto"/>
        <w:jc w:val="both"/>
        <w:rPr>
          <w:rFonts w:ascii="Times New Roman" w:eastAsiaTheme="minorEastAsia" w:hAnsi="Times New Roman" w:cs="Times New Roman"/>
          <w:szCs w:val="24"/>
          <w:lang w:val="ro-RO"/>
        </w:rPr>
      </w:pPr>
      <w:r w:rsidRPr="007A41E8">
        <w:rPr>
          <w:rFonts w:ascii="Times New Roman" w:eastAsiaTheme="minorEastAsia" w:hAnsi="Times New Roman" w:cs="Times New Roman"/>
          <w:szCs w:val="24"/>
          <w:lang w:val="ro-RO"/>
        </w:rPr>
        <w:t xml:space="preserve">Nu sunt eligibile parteneriatele in cadrul </w:t>
      </w:r>
      <w:r w:rsidR="00D84680">
        <w:rPr>
          <w:rFonts w:ascii="Times New Roman" w:eastAsiaTheme="minorEastAsia" w:hAnsi="Times New Roman" w:cs="Times New Roman"/>
          <w:szCs w:val="24"/>
          <w:lang w:val="ro-RO"/>
        </w:rPr>
        <w:t>apelurilor de proiecte lansate prin prezentul ghid</w:t>
      </w:r>
      <w:r w:rsidRPr="007A41E8">
        <w:rPr>
          <w:rFonts w:ascii="Times New Roman" w:eastAsiaTheme="minorEastAsia" w:hAnsi="Times New Roman" w:cs="Times New Roman"/>
          <w:szCs w:val="24"/>
          <w:lang w:val="ro-RO"/>
        </w:rPr>
        <w:t>.</w:t>
      </w:r>
    </w:p>
    <w:p w14:paraId="7FBCE62D" w14:textId="77777777" w:rsidR="007A41E8" w:rsidRPr="002B3F81" w:rsidRDefault="007A41E8" w:rsidP="002543CE">
      <w:pPr>
        <w:widowControl w:val="0"/>
        <w:spacing w:after="0" w:line="240" w:lineRule="auto"/>
        <w:jc w:val="both"/>
        <w:rPr>
          <w:rFonts w:ascii="Times New Roman" w:eastAsiaTheme="minorEastAsia" w:hAnsi="Times New Roman" w:cs="Times New Roman"/>
          <w:szCs w:val="24"/>
          <w:lang w:val="ro-RO"/>
        </w:rPr>
      </w:pPr>
    </w:p>
    <w:p w14:paraId="3142EA25" w14:textId="4CEC8071" w:rsidR="009F0656" w:rsidRPr="00365FF7" w:rsidRDefault="009F0656" w:rsidP="0015537A">
      <w:pPr>
        <w:pStyle w:val="Heading3"/>
        <w:rPr>
          <w:rFonts w:eastAsiaTheme="minorEastAsia"/>
          <w:i w:val="0"/>
          <w:sz w:val="28"/>
          <w:szCs w:val="28"/>
        </w:rPr>
      </w:pPr>
      <w:bookmarkStart w:id="12" w:name="_Toc115260024"/>
      <w:r w:rsidRPr="0025764F">
        <w:rPr>
          <w:rFonts w:eastAsiaTheme="minorEastAsia"/>
          <w:i w:val="0"/>
          <w:sz w:val="28"/>
          <w:szCs w:val="28"/>
        </w:rPr>
        <w:t>1.5. Gr</w:t>
      </w:r>
      <w:r w:rsidRPr="00365FF7">
        <w:rPr>
          <w:rFonts w:eastAsiaTheme="minorEastAsia"/>
          <w:i w:val="0"/>
          <w:sz w:val="28"/>
          <w:szCs w:val="28"/>
        </w:rPr>
        <w:t>up ţintă</w:t>
      </w:r>
      <w:bookmarkEnd w:id="12"/>
    </w:p>
    <w:p w14:paraId="6F1D646E" w14:textId="77777777" w:rsidR="006903A6" w:rsidRPr="00365FF7" w:rsidRDefault="006903A6" w:rsidP="002543CE">
      <w:pPr>
        <w:widowControl w:val="0"/>
        <w:spacing w:after="0" w:line="240" w:lineRule="auto"/>
        <w:jc w:val="both"/>
        <w:rPr>
          <w:rFonts w:ascii="Times New Roman" w:eastAsiaTheme="minorEastAsia" w:hAnsi="Times New Roman" w:cs="Times New Roman"/>
          <w:szCs w:val="24"/>
          <w:lang w:val="ro-RO"/>
        </w:rPr>
      </w:pPr>
    </w:p>
    <w:p w14:paraId="55A2CBBE" w14:textId="77777777" w:rsidR="000F3841" w:rsidRPr="002B3F81" w:rsidRDefault="000F3841" w:rsidP="002543CE">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Nu se aplică</w:t>
      </w:r>
      <w:r w:rsidR="00DD2440" w:rsidRPr="002B3F81">
        <w:rPr>
          <w:rFonts w:ascii="Times New Roman" w:eastAsiaTheme="minorEastAsia" w:hAnsi="Times New Roman" w:cs="Times New Roman"/>
          <w:szCs w:val="24"/>
          <w:lang w:val="ro-RO"/>
        </w:rPr>
        <w:t>.</w:t>
      </w:r>
    </w:p>
    <w:p w14:paraId="616F148F" w14:textId="77777777" w:rsidR="002576B0" w:rsidRPr="002B3F81" w:rsidRDefault="002576B0" w:rsidP="0015537A">
      <w:pPr>
        <w:pStyle w:val="Heading3"/>
        <w:rPr>
          <w:rFonts w:eastAsiaTheme="minorEastAsia"/>
          <w:i w:val="0"/>
          <w:sz w:val="28"/>
          <w:szCs w:val="28"/>
        </w:rPr>
      </w:pPr>
      <w:bookmarkStart w:id="13" w:name="_Toc115260025"/>
      <w:r w:rsidRPr="002B3F81">
        <w:rPr>
          <w:rFonts w:eastAsiaTheme="minorEastAsia"/>
          <w:i w:val="0"/>
          <w:sz w:val="28"/>
          <w:szCs w:val="28"/>
        </w:rPr>
        <w:t>1.6. Indicatori</w:t>
      </w:r>
      <w:bookmarkEnd w:id="13"/>
      <w:r w:rsidRPr="002B3F81">
        <w:rPr>
          <w:rFonts w:eastAsiaTheme="minorEastAsia"/>
          <w:i w:val="0"/>
          <w:sz w:val="28"/>
          <w:szCs w:val="28"/>
        </w:rPr>
        <w:t xml:space="preserve"> </w:t>
      </w:r>
    </w:p>
    <w:p w14:paraId="7D74984C" w14:textId="77777777" w:rsidR="002576B0" w:rsidRPr="002B3F81"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2CD12F91" w:rsidR="002576B0" w:rsidRPr="002B3F81"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Pentru</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Obiectivul specific</w:t>
      </w:r>
      <w:r w:rsidRPr="002B3F81">
        <w:rPr>
          <w:rFonts w:ascii="Times New Roman" w:eastAsiaTheme="minorEastAsia" w:hAnsi="Times New Roman" w:cs="Times New Roman"/>
          <w:i/>
          <w:szCs w:val="24"/>
          <w:lang w:val="ro-RO"/>
        </w:rPr>
        <w:t xml:space="preserve"> </w:t>
      </w:r>
      <w:r w:rsidR="00497039" w:rsidRPr="002B3F81">
        <w:rPr>
          <w:rFonts w:ascii="Times New Roman" w:eastAsiaTheme="minorEastAsia" w:hAnsi="Times New Roman" w:cs="Times New Roman"/>
          <w:i/>
          <w:szCs w:val="24"/>
          <w:lang w:val="ro-RO"/>
        </w:rPr>
        <w:t>11</w:t>
      </w:r>
      <w:r w:rsidRPr="002B3F81">
        <w:rPr>
          <w:rFonts w:ascii="Times New Roman" w:eastAsiaTheme="minorEastAsia" w:hAnsi="Times New Roman" w:cs="Times New Roman"/>
          <w:i/>
          <w:szCs w:val="24"/>
          <w:lang w:val="ro-RO"/>
        </w:rPr>
        <w:t>.</w:t>
      </w:r>
      <w:r w:rsidR="00497039" w:rsidRPr="002B3F81">
        <w:rPr>
          <w:rFonts w:ascii="Times New Roman" w:eastAsiaTheme="minorEastAsia" w:hAnsi="Times New Roman" w:cs="Times New Roman"/>
          <w:i/>
          <w:szCs w:val="24"/>
          <w:lang w:val="ro-RO"/>
        </w:rPr>
        <w:t>1</w:t>
      </w:r>
      <w:r w:rsidRPr="002B3F81">
        <w:rPr>
          <w:rFonts w:ascii="Times New Roman" w:eastAsiaTheme="minorEastAsia" w:hAnsi="Times New Roman" w:cs="Times New Roman"/>
          <w:i/>
          <w:szCs w:val="24"/>
          <w:lang w:val="ro-RO"/>
        </w:rPr>
        <w:t xml:space="preserve">. </w:t>
      </w:r>
      <w:r w:rsidR="006E01E5" w:rsidRPr="002B3F81">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3051A8" w:rsidRPr="002B3F81">
        <w:rPr>
          <w:rFonts w:ascii="Times New Roman" w:eastAsiaTheme="minorEastAsia" w:hAnsi="Times New Roman" w:cs="Times New Roman"/>
          <w:i/>
          <w:szCs w:val="24"/>
          <w:lang w:val="ro-RO"/>
        </w:rPr>
        <w:t>,</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au fost prevăzuţi următorii indicatori de program şi proiect:</w:t>
      </w:r>
    </w:p>
    <w:p w14:paraId="0F2F844B" w14:textId="2A795C22" w:rsidR="002576B0" w:rsidRPr="008D5AB8"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ro-RO"/>
        </w:rPr>
      </w:pPr>
    </w:p>
    <w:tbl>
      <w:tblPr>
        <w:tblStyle w:val="TableGrid14"/>
        <w:tblW w:w="8784" w:type="dxa"/>
        <w:jc w:val="center"/>
        <w:tblLook w:val="04A0" w:firstRow="1" w:lastRow="0" w:firstColumn="1" w:lastColumn="0" w:noHBand="0" w:noVBand="1"/>
      </w:tblPr>
      <w:tblGrid>
        <w:gridCol w:w="728"/>
        <w:gridCol w:w="2112"/>
        <w:gridCol w:w="2972"/>
        <w:gridCol w:w="2972"/>
      </w:tblGrid>
      <w:tr w:rsidR="003A10D2" w:rsidRPr="002B3F81" w14:paraId="0A315058" w14:textId="15E9BB99" w:rsidTr="00DE222D">
        <w:trPr>
          <w:tblHeader/>
          <w:jc w:val="center"/>
        </w:trPr>
        <w:tc>
          <w:tcPr>
            <w:tcW w:w="716" w:type="dxa"/>
          </w:tcPr>
          <w:p w14:paraId="2CF2F85B" w14:textId="77777777" w:rsidR="003A10D2" w:rsidRPr="002B3F81" w:rsidRDefault="003A10D2"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lastRenderedPageBreak/>
              <w:t>ID</w:t>
            </w:r>
          </w:p>
        </w:tc>
        <w:tc>
          <w:tcPr>
            <w:tcW w:w="2114" w:type="dxa"/>
          </w:tcPr>
          <w:p w14:paraId="002E7D00" w14:textId="0CD04CE3" w:rsidR="003A10D2" w:rsidRPr="002B3F81" w:rsidRDefault="003A10D2" w:rsidP="002C0DEE">
            <w:pPr>
              <w:widowControl w:val="0"/>
              <w:autoSpaceDE w:val="0"/>
              <w:autoSpaceDN w:val="0"/>
              <w:adjustRightInd w:val="0"/>
              <w:jc w:val="center"/>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 xml:space="preserve">Indicatori </w:t>
            </w:r>
            <w:r w:rsidRPr="00365FF7">
              <w:rPr>
                <w:rFonts w:ascii="Times New Roman" w:hAnsi="Times New Roman" w:cs="Times New Roman"/>
                <w:b/>
                <w:bCs/>
                <w:color w:val="231F20"/>
                <w:sz w:val="20"/>
                <w:szCs w:val="20"/>
                <w:lang w:val="ro-RO"/>
              </w:rPr>
              <w:t xml:space="preserve">obligatorii </w:t>
            </w:r>
            <w:r w:rsidRPr="002B3F81">
              <w:rPr>
                <w:rFonts w:ascii="Times New Roman" w:hAnsi="Times New Roman" w:cs="Times New Roman"/>
                <w:b/>
                <w:bCs/>
                <w:color w:val="231F20"/>
                <w:sz w:val="20"/>
                <w:szCs w:val="20"/>
                <w:lang w:val="ro-RO"/>
              </w:rPr>
              <w:t xml:space="preserve"> la nivel de proiect</w:t>
            </w:r>
          </w:p>
        </w:tc>
        <w:tc>
          <w:tcPr>
            <w:tcW w:w="2977" w:type="dxa"/>
          </w:tcPr>
          <w:p w14:paraId="127E167C" w14:textId="77777777" w:rsidR="003A10D2" w:rsidRPr="002B3F81" w:rsidRDefault="003A10D2"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Unitate de măsură</w:t>
            </w:r>
          </w:p>
        </w:tc>
        <w:tc>
          <w:tcPr>
            <w:tcW w:w="2977" w:type="dxa"/>
          </w:tcPr>
          <w:p w14:paraId="42CE9B72" w14:textId="1B0AD96E" w:rsidR="003A10D2" w:rsidRPr="002B3F81" w:rsidRDefault="003A10D2" w:rsidP="005600AE">
            <w:pPr>
              <w:widowControl w:val="0"/>
              <w:autoSpaceDE w:val="0"/>
              <w:autoSpaceDN w:val="0"/>
              <w:adjustRightInd w:val="0"/>
              <w:jc w:val="center"/>
              <w:rPr>
                <w:rFonts w:ascii="Times New Roman" w:hAnsi="Times New Roman" w:cs="Times New Roman"/>
                <w:b/>
                <w:bCs/>
                <w:color w:val="231F20"/>
                <w:sz w:val="20"/>
                <w:szCs w:val="20"/>
                <w:lang w:val="ro-RO"/>
              </w:rPr>
            </w:pPr>
            <w:r>
              <w:rPr>
                <w:rFonts w:asciiTheme="minorHAnsi" w:hAnsiTheme="minorHAnsi" w:cstheme="minorHAnsi"/>
                <w:b/>
                <w:bCs/>
                <w:color w:val="231F20"/>
                <w:sz w:val="20"/>
                <w:szCs w:val="20"/>
                <w:lang w:val="ro-RO"/>
              </w:rPr>
              <w:t>Detaliere</w:t>
            </w:r>
          </w:p>
        </w:tc>
      </w:tr>
      <w:tr w:rsidR="003A10D2" w:rsidRPr="002B3F81" w14:paraId="51EBB35A" w14:textId="0B2E4D78" w:rsidTr="00DE222D">
        <w:trPr>
          <w:tblHeader/>
          <w:jc w:val="center"/>
        </w:trPr>
        <w:tc>
          <w:tcPr>
            <w:tcW w:w="716" w:type="dxa"/>
          </w:tcPr>
          <w:p w14:paraId="726EA8C1" w14:textId="55E49B2A" w:rsidR="003A10D2" w:rsidRPr="007A4D3C" w:rsidRDefault="003A10D2" w:rsidP="007A4D3C">
            <w:pPr>
              <w:widowControl w:val="0"/>
              <w:autoSpaceDE w:val="0"/>
              <w:autoSpaceDN w:val="0"/>
              <w:adjustRightInd w:val="0"/>
              <w:jc w:val="center"/>
              <w:rPr>
                <w:rFonts w:ascii="Times New Roman" w:hAnsi="Times New Roman" w:cs="Times New Roman"/>
                <w:b/>
                <w:bCs/>
                <w:color w:val="231F20"/>
                <w:sz w:val="20"/>
                <w:szCs w:val="20"/>
                <w:lang w:val="ro-RO"/>
              </w:rPr>
            </w:pPr>
            <w:r w:rsidRPr="008D5AB8">
              <w:rPr>
                <w:sz w:val="20"/>
                <w:szCs w:val="20"/>
              </w:rPr>
              <w:t>CO01</w:t>
            </w:r>
          </w:p>
        </w:tc>
        <w:tc>
          <w:tcPr>
            <w:tcW w:w="2114" w:type="dxa"/>
            <w:shd w:val="clear" w:color="auto" w:fill="B8CCE4" w:themeFill="accent1" w:themeFillTint="66"/>
          </w:tcPr>
          <w:p w14:paraId="1A4CE136" w14:textId="3E217E96" w:rsidR="003A10D2" w:rsidRPr="007A4D3C" w:rsidRDefault="003A10D2" w:rsidP="008D5AB8">
            <w:pPr>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Investiție productiv</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r de societ</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ți sprijinite</w:t>
            </w:r>
          </w:p>
        </w:tc>
        <w:tc>
          <w:tcPr>
            <w:tcW w:w="2977" w:type="dxa"/>
            <w:shd w:val="clear" w:color="auto" w:fill="B8CCE4" w:themeFill="accent1" w:themeFillTint="66"/>
          </w:tcPr>
          <w:p w14:paraId="12689A14" w14:textId="260222A6" w:rsidR="003A10D2" w:rsidRPr="007A4D3C" w:rsidRDefault="003A10D2" w:rsidP="007A4D3C">
            <w:pPr>
              <w:widowControl w:val="0"/>
              <w:autoSpaceDE w:val="0"/>
              <w:autoSpaceDN w:val="0"/>
              <w:adjustRightInd w:val="0"/>
              <w:jc w:val="center"/>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rul de </w:t>
            </w:r>
            <w:r w:rsidRPr="008D5AB8">
              <w:rPr>
                <w:rFonts w:ascii="Times New Roman" w:hAnsi="Times New Roman" w:cs="Times New Roman" w:hint="eastAsia"/>
                <w:b/>
                <w:bCs/>
                <w:color w:val="231F20"/>
                <w:sz w:val="20"/>
                <w:szCs w:val="20"/>
                <w:lang w:val="ro-RO"/>
              </w:rPr>
              <w:t>î</w:t>
            </w:r>
            <w:r w:rsidRPr="008D5AB8">
              <w:rPr>
                <w:rFonts w:ascii="Times New Roman" w:hAnsi="Times New Roman" w:cs="Times New Roman"/>
                <w:b/>
                <w:bCs/>
                <w:color w:val="231F20"/>
                <w:sz w:val="20"/>
                <w:szCs w:val="20"/>
                <w:lang w:val="ro-RO"/>
              </w:rPr>
              <w:t>ntreprinderi sprijinite pentru 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suri de eficienț</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 energetic</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 și/sau utilizarea a surselor de energie regenerabil</w:t>
            </w:r>
            <w:r w:rsidRPr="008D5AB8">
              <w:rPr>
                <w:rFonts w:ascii="Times New Roman" w:hAnsi="Times New Roman" w:cs="Times New Roman" w:hint="eastAsia"/>
                <w:b/>
                <w:bCs/>
                <w:color w:val="231F20"/>
                <w:sz w:val="20"/>
                <w:szCs w:val="20"/>
                <w:lang w:val="ro-RO"/>
              </w:rPr>
              <w:t>ă</w:t>
            </w:r>
          </w:p>
        </w:tc>
        <w:tc>
          <w:tcPr>
            <w:tcW w:w="2977" w:type="dxa"/>
            <w:shd w:val="clear" w:color="auto" w:fill="B8CCE4" w:themeFill="accent1" w:themeFillTint="66"/>
          </w:tcPr>
          <w:p w14:paraId="0A5E9B09" w14:textId="05700461" w:rsidR="003A10D2" w:rsidRPr="008D5AB8" w:rsidRDefault="003A10D2" w:rsidP="007A4D3C">
            <w:pPr>
              <w:widowControl w:val="0"/>
              <w:autoSpaceDE w:val="0"/>
              <w:autoSpaceDN w:val="0"/>
              <w:adjustRightInd w:val="0"/>
              <w:jc w:val="center"/>
              <w:rPr>
                <w:rFonts w:ascii="Times New Roman" w:hAnsi="Times New Roman" w:cs="Times New Roman"/>
                <w:b/>
                <w:bCs/>
                <w:color w:val="231F20"/>
                <w:sz w:val="20"/>
                <w:szCs w:val="20"/>
                <w:lang w:val="ro-RO"/>
              </w:rPr>
            </w:pPr>
            <w:r w:rsidRPr="0099176A">
              <w:rPr>
                <w:rFonts w:asciiTheme="minorHAnsi" w:hAnsiTheme="minorHAnsi" w:cstheme="minorHAnsi"/>
                <w:b/>
                <w:bCs/>
                <w:color w:val="231F20"/>
                <w:sz w:val="20"/>
                <w:szCs w:val="20"/>
                <w:lang w:val="ro-RO"/>
              </w:rPr>
              <w:t>num</w:t>
            </w:r>
            <w:r w:rsidRPr="0099176A">
              <w:rPr>
                <w:rFonts w:asciiTheme="minorHAnsi" w:hAnsiTheme="minorHAnsi" w:cstheme="minorHAnsi" w:hint="eastAsia"/>
                <w:b/>
                <w:bCs/>
                <w:color w:val="231F20"/>
                <w:sz w:val="20"/>
                <w:szCs w:val="20"/>
                <w:lang w:val="ro-RO"/>
              </w:rPr>
              <w:t>ă</w:t>
            </w:r>
            <w:r w:rsidRPr="0099176A">
              <w:rPr>
                <w:rFonts w:asciiTheme="minorHAnsi" w:hAnsiTheme="minorHAnsi" w:cstheme="minorHAnsi"/>
                <w:b/>
                <w:bCs/>
                <w:color w:val="231F20"/>
                <w:sz w:val="20"/>
                <w:szCs w:val="20"/>
                <w:lang w:val="ro-RO"/>
              </w:rPr>
              <w:t xml:space="preserve">rul de </w:t>
            </w:r>
            <w:r w:rsidRPr="0099176A">
              <w:rPr>
                <w:rFonts w:asciiTheme="minorHAnsi" w:hAnsiTheme="minorHAnsi" w:cstheme="minorHAnsi" w:hint="eastAsia"/>
                <w:b/>
                <w:bCs/>
                <w:color w:val="231F20"/>
                <w:sz w:val="20"/>
                <w:szCs w:val="20"/>
                <w:lang w:val="ro-RO"/>
              </w:rPr>
              <w:t>î</w:t>
            </w:r>
            <w:r w:rsidRPr="0099176A">
              <w:rPr>
                <w:rFonts w:asciiTheme="minorHAnsi" w:hAnsiTheme="minorHAnsi" w:cstheme="minorHAnsi"/>
                <w:b/>
                <w:bCs/>
                <w:color w:val="231F20"/>
                <w:sz w:val="20"/>
                <w:szCs w:val="20"/>
                <w:lang w:val="ro-RO"/>
              </w:rPr>
              <w:t>ntreprinderi sprijinite pentru m</w:t>
            </w:r>
            <w:r w:rsidRPr="0099176A">
              <w:rPr>
                <w:rFonts w:asciiTheme="minorHAnsi" w:hAnsiTheme="minorHAnsi" w:cstheme="minorHAnsi" w:hint="eastAsia"/>
                <w:b/>
                <w:bCs/>
                <w:color w:val="231F20"/>
                <w:sz w:val="20"/>
                <w:szCs w:val="20"/>
                <w:lang w:val="ro-RO"/>
              </w:rPr>
              <w:t>ă</w:t>
            </w:r>
            <w:r w:rsidRPr="0099176A">
              <w:rPr>
                <w:rFonts w:asciiTheme="minorHAnsi" w:hAnsiTheme="minorHAnsi" w:cstheme="minorHAnsi"/>
                <w:b/>
                <w:bCs/>
                <w:color w:val="231F20"/>
                <w:sz w:val="20"/>
                <w:szCs w:val="20"/>
                <w:lang w:val="ro-RO"/>
              </w:rPr>
              <w:t>suri de eficienț</w:t>
            </w:r>
            <w:r w:rsidRPr="0099176A">
              <w:rPr>
                <w:rFonts w:asciiTheme="minorHAnsi" w:hAnsiTheme="minorHAnsi" w:cstheme="minorHAnsi" w:hint="eastAsia"/>
                <w:b/>
                <w:bCs/>
                <w:color w:val="231F20"/>
                <w:sz w:val="20"/>
                <w:szCs w:val="20"/>
                <w:lang w:val="ro-RO"/>
              </w:rPr>
              <w:t>ă</w:t>
            </w:r>
            <w:r w:rsidRPr="0099176A">
              <w:rPr>
                <w:rFonts w:asciiTheme="minorHAnsi" w:hAnsiTheme="minorHAnsi" w:cstheme="minorHAnsi"/>
                <w:b/>
                <w:bCs/>
                <w:color w:val="231F20"/>
                <w:sz w:val="20"/>
                <w:szCs w:val="20"/>
                <w:lang w:val="ro-RO"/>
              </w:rPr>
              <w:t xml:space="preserve"> energetic</w:t>
            </w:r>
            <w:r w:rsidRPr="0099176A">
              <w:rPr>
                <w:rFonts w:asciiTheme="minorHAnsi" w:hAnsiTheme="minorHAnsi" w:cstheme="minorHAnsi" w:hint="eastAsia"/>
                <w:b/>
                <w:bCs/>
                <w:color w:val="231F20"/>
                <w:sz w:val="20"/>
                <w:szCs w:val="20"/>
                <w:lang w:val="ro-RO"/>
              </w:rPr>
              <w:t>ă</w:t>
            </w:r>
            <w:r w:rsidRPr="0099176A">
              <w:rPr>
                <w:rFonts w:asciiTheme="minorHAnsi" w:hAnsiTheme="minorHAnsi" w:cstheme="minorHAnsi"/>
                <w:b/>
                <w:bCs/>
                <w:color w:val="231F20"/>
                <w:sz w:val="20"/>
                <w:szCs w:val="20"/>
                <w:lang w:val="ro-RO"/>
              </w:rPr>
              <w:t xml:space="preserve"> și/sau utilizarea a surselor de energie regenerabil</w:t>
            </w:r>
            <w:r w:rsidRPr="0099176A">
              <w:rPr>
                <w:rFonts w:asciiTheme="minorHAnsi" w:hAnsiTheme="minorHAnsi" w:cstheme="minorHAnsi" w:hint="eastAsia"/>
                <w:b/>
                <w:bCs/>
                <w:color w:val="231F20"/>
                <w:sz w:val="20"/>
                <w:szCs w:val="20"/>
                <w:lang w:val="ro-RO"/>
              </w:rPr>
              <w:t>ă</w:t>
            </w:r>
          </w:p>
        </w:tc>
      </w:tr>
      <w:tr w:rsidR="003A10D2" w:rsidRPr="002B3F81" w14:paraId="71C8344C" w14:textId="6A6E62B6" w:rsidTr="00DE222D">
        <w:trPr>
          <w:jc w:val="center"/>
        </w:trPr>
        <w:tc>
          <w:tcPr>
            <w:tcW w:w="716" w:type="dxa"/>
          </w:tcPr>
          <w:p w14:paraId="464AAA6C" w14:textId="2039B11F" w:rsidR="003A10D2" w:rsidRPr="002B3F81" w:rsidRDefault="003A10D2" w:rsidP="00120792">
            <w:pPr>
              <w:widowControl w:val="0"/>
              <w:autoSpaceDE w:val="0"/>
              <w:autoSpaceDN w:val="0"/>
              <w:adjustRightInd w:val="0"/>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CO30</w:t>
            </w:r>
          </w:p>
        </w:tc>
        <w:tc>
          <w:tcPr>
            <w:tcW w:w="2114" w:type="dxa"/>
            <w:shd w:val="clear" w:color="auto" w:fill="B6DDE8" w:themeFill="accent5" w:themeFillTint="66"/>
          </w:tcPr>
          <w:p w14:paraId="3978D710" w14:textId="77FD8FA3" w:rsidR="003A10D2" w:rsidRPr="0025764F" w:rsidRDefault="003A10D2" w:rsidP="00120792">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Capacitate suplimentară de producere a energiei din surse regenerabile</w:t>
            </w:r>
          </w:p>
        </w:tc>
        <w:tc>
          <w:tcPr>
            <w:tcW w:w="2977" w:type="dxa"/>
            <w:shd w:val="clear" w:color="auto" w:fill="B6DDE8" w:themeFill="accent5" w:themeFillTint="66"/>
          </w:tcPr>
          <w:p w14:paraId="6BDF54E1" w14:textId="210CE94A" w:rsidR="003A10D2" w:rsidRPr="00365FF7" w:rsidRDefault="003A10D2" w:rsidP="00120792">
            <w:pPr>
              <w:widowControl w:val="0"/>
              <w:autoSpaceDE w:val="0"/>
              <w:autoSpaceDN w:val="0"/>
              <w:adjustRightInd w:val="0"/>
              <w:ind w:left="100"/>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MW</w:t>
            </w:r>
          </w:p>
        </w:tc>
        <w:tc>
          <w:tcPr>
            <w:tcW w:w="2977" w:type="dxa"/>
            <w:shd w:val="clear" w:color="auto" w:fill="B6DDE8" w:themeFill="accent5" w:themeFillTint="66"/>
          </w:tcPr>
          <w:p w14:paraId="29ABB333" w14:textId="77777777" w:rsidR="00AB3C40" w:rsidRPr="00AB3C40" w:rsidRDefault="00AB3C40" w:rsidP="00AB3C40">
            <w:pPr>
              <w:autoSpaceDE w:val="0"/>
              <w:autoSpaceDN w:val="0"/>
              <w:adjustRightInd w:val="0"/>
              <w:jc w:val="both"/>
              <w:rPr>
                <w:rFonts w:asciiTheme="minorHAnsi" w:eastAsiaTheme="minorHAnsi" w:hAnsiTheme="minorHAnsi" w:cstheme="minorHAnsi"/>
                <w:b/>
                <w:bCs/>
                <w:color w:val="231F20"/>
                <w:sz w:val="20"/>
                <w:szCs w:val="20"/>
                <w:lang w:val="ro-RO"/>
              </w:rPr>
            </w:pPr>
            <w:r w:rsidRPr="00AB3C40">
              <w:rPr>
                <w:rFonts w:asciiTheme="minorHAnsi" w:eastAsiaTheme="minorHAnsi" w:hAnsiTheme="minorHAnsi" w:cstheme="minorHAnsi"/>
                <w:b/>
                <w:bCs/>
                <w:color w:val="231F20"/>
                <w:sz w:val="20"/>
                <w:szCs w:val="20"/>
                <w:lang w:val="ro-RO"/>
              </w:rPr>
              <w:t>Creșterea capacit</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ții de producere a energiei a unit</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ților ce folosesc surse regenerabile, și construite / dotate prin proiect. Include electricitate și energie termic</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w:t>
            </w:r>
          </w:p>
          <w:p w14:paraId="27CDD408" w14:textId="7102B7BE" w:rsidR="003A10D2" w:rsidRPr="00365FF7" w:rsidRDefault="00AB3C40" w:rsidP="00DE222D">
            <w:pPr>
              <w:widowControl w:val="0"/>
              <w:autoSpaceDE w:val="0"/>
              <w:autoSpaceDN w:val="0"/>
              <w:adjustRightInd w:val="0"/>
              <w:ind w:left="100"/>
              <w:jc w:val="both"/>
              <w:rPr>
                <w:rFonts w:ascii="Times New Roman" w:hAnsi="Times New Roman" w:cs="Times New Roman"/>
                <w:b/>
                <w:bCs/>
                <w:color w:val="231F20"/>
                <w:sz w:val="20"/>
                <w:szCs w:val="20"/>
                <w:lang w:val="ro-RO"/>
              </w:rPr>
            </w:pPr>
            <w:r w:rsidRPr="00AB3C40">
              <w:rPr>
                <w:rFonts w:asciiTheme="minorHAnsi" w:eastAsiaTheme="minorHAnsi" w:hAnsiTheme="minorHAnsi" w:cstheme="minorHAnsi"/>
                <w:b/>
                <w:bCs/>
                <w:color w:val="231F20"/>
                <w:sz w:val="20"/>
                <w:szCs w:val="20"/>
                <w:lang w:val="ro-RO"/>
              </w:rPr>
              <w:t>Formula de calcul: Capacitate suplimentar</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de producere a energiei din surse regenerabile care fac obiectul intervențiilor, exprimat</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w:t>
            </w:r>
            <w:r w:rsidRPr="00AB3C40">
              <w:rPr>
                <w:rFonts w:asciiTheme="minorHAnsi" w:eastAsiaTheme="minorHAnsi" w:hAnsiTheme="minorHAnsi" w:cstheme="minorHAnsi" w:hint="eastAsia"/>
                <w:b/>
                <w:bCs/>
                <w:color w:val="231F20"/>
                <w:sz w:val="20"/>
                <w:szCs w:val="20"/>
                <w:lang w:val="ro-RO"/>
              </w:rPr>
              <w:t>î</w:t>
            </w:r>
            <w:r w:rsidRPr="00AB3C40">
              <w:rPr>
                <w:rFonts w:asciiTheme="minorHAnsi" w:eastAsiaTheme="minorHAnsi" w:hAnsiTheme="minorHAnsi" w:cstheme="minorHAnsi"/>
                <w:b/>
                <w:bCs/>
                <w:color w:val="231F20"/>
                <w:sz w:val="20"/>
                <w:szCs w:val="20"/>
                <w:lang w:val="ro-RO"/>
              </w:rPr>
              <w:t xml:space="preserve">n MW. </w:t>
            </w:r>
            <w:r w:rsidRPr="00AB3C40">
              <w:rPr>
                <w:rFonts w:asciiTheme="minorHAnsi" w:eastAsiaTheme="minorHAnsi" w:hAnsiTheme="minorHAnsi" w:cstheme="minorHAnsi" w:hint="eastAsia"/>
                <w:b/>
                <w:bCs/>
                <w:color w:val="231F20"/>
                <w:sz w:val="20"/>
                <w:szCs w:val="20"/>
                <w:lang w:val="ro-RO"/>
              </w:rPr>
              <w:t>Î</w:t>
            </w:r>
            <w:r w:rsidRPr="00AB3C40">
              <w:rPr>
                <w:rFonts w:asciiTheme="minorHAnsi" w:eastAsiaTheme="minorHAnsi" w:hAnsiTheme="minorHAnsi" w:cstheme="minorHAnsi"/>
                <w:b/>
                <w:bCs/>
                <w:color w:val="231F20"/>
                <w:sz w:val="20"/>
                <w:szCs w:val="20"/>
                <w:lang w:val="ro-RO"/>
              </w:rPr>
              <w:t>n cazul producției de energie din surse regenerabile, estimarea are la baz</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cantitatea de energie primar</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produs</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de unit</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țile sprijinite, pe perioada unui an (fie anul ulterior finaliz</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rii proiectului sau anul calendaristic ulterior finaliz</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rii proiectului). Energia din surse regenerabile ar trebui s</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fie neutr</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w:t>
            </w:r>
            <w:r w:rsidRPr="00AB3C40">
              <w:rPr>
                <w:rFonts w:asciiTheme="minorHAnsi" w:eastAsiaTheme="minorHAnsi" w:hAnsiTheme="minorHAnsi" w:cstheme="minorHAnsi" w:hint="eastAsia"/>
                <w:b/>
                <w:bCs/>
                <w:color w:val="231F20"/>
                <w:sz w:val="20"/>
                <w:szCs w:val="20"/>
                <w:lang w:val="ro-RO"/>
              </w:rPr>
              <w:t>î</w:t>
            </w:r>
            <w:r w:rsidRPr="00AB3C40">
              <w:rPr>
                <w:rFonts w:asciiTheme="minorHAnsi" w:eastAsiaTheme="minorHAnsi" w:hAnsiTheme="minorHAnsi" w:cstheme="minorHAnsi"/>
                <w:b/>
                <w:bCs/>
                <w:color w:val="231F20"/>
                <w:sz w:val="20"/>
                <w:szCs w:val="20"/>
                <w:lang w:val="ro-RO"/>
              </w:rPr>
              <w:t>n ce privește gazele cu efect de ser</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și s</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w:t>
            </w:r>
            <w:r w:rsidRPr="00AB3C40">
              <w:rPr>
                <w:rFonts w:asciiTheme="minorHAnsi" w:eastAsiaTheme="minorHAnsi" w:hAnsiTheme="minorHAnsi" w:cstheme="minorHAnsi" w:hint="eastAsia"/>
                <w:b/>
                <w:bCs/>
                <w:color w:val="231F20"/>
                <w:sz w:val="20"/>
                <w:szCs w:val="20"/>
                <w:lang w:val="ro-RO"/>
              </w:rPr>
              <w:t>î</w:t>
            </w:r>
            <w:r w:rsidRPr="00AB3C40">
              <w:rPr>
                <w:rFonts w:asciiTheme="minorHAnsi" w:eastAsiaTheme="minorHAnsi" w:hAnsiTheme="minorHAnsi" w:cstheme="minorHAnsi"/>
                <w:b/>
                <w:bCs/>
                <w:color w:val="231F20"/>
                <w:sz w:val="20"/>
                <w:szCs w:val="20"/>
                <w:lang w:val="ro-RO"/>
              </w:rPr>
              <w:t>nlocuiasc</w:t>
            </w:r>
            <w:r w:rsidRPr="00AB3C40">
              <w:rPr>
                <w:rFonts w:asciiTheme="minorHAnsi" w:eastAsiaTheme="minorHAnsi" w:hAnsiTheme="minorHAnsi" w:cstheme="minorHAnsi" w:hint="eastAsia"/>
                <w:b/>
                <w:bCs/>
                <w:color w:val="231F20"/>
                <w:sz w:val="20"/>
                <w:szCs w:val="20"/>
                <w:lang w:val="ro-RO"/>
              </w:rPr>
              <w:t>ă</w:t>
            </w:r>
            <w:r w:rsidRPr="00AB3C40">
              <w:rPr>
                <w:rFonts w:asciiTheme="minorHAnsi" w:eastAsiaTheme="minorHAnsi" w:hAnsiTheme="minorHAnsi" w:cstheme="minorHAnsi"/>
                <w:b/>
                <w:bCs/>
                <w:color w:val="231F20"/>
                <w:sz w:val="20"/>
                <w:szCs w:val="20"/>
                <w:lang w:val="ro-RO"/>
              </w:rPr>
              <w:t xml:space="preserve"> producția de energie care nu este din surse regenerabile.</w:t>
            </w:r>
          </w:p>
        </w:tc>
      </w:tr>
      <w:tr w:rsidR="003A10D2" w:rsidRPr="002B3F81" w14:paraId="12CC77AA" w14:textId="1E4C10AC" w:rsidTr="00DE222D">
        <w:trPr>
          <w:jc w:val="center"/>
        </w:trPr>
        <w:tc>
          <w:tcPr>
            <w:tcW w:w="716" w:type="dxa"/>
          </w:tcPr>
          <w:p w14:paraId="020038DD" w14:textId="51581AC0" w:rsidR="003A10D2" w:rsidRPr="002B3F81" w:rsidRDefault="003A10D2" w:rsidP="003A10D2">
            <w:pPr>
              <w:widowControl w:val="0"/>
              <w:autoSpaceDE w:val="0"/>
              <w:autoSpaceDN w:val="0"/>
              <w:adjustRightInd w:val="0"/>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CO34</w:t>
            </w:r>
          </w:p>
        </w:tc>
        <w:tc>
          <w:tcPr>
            <w:tcW w:w="2114" w:type="dxa"/>
            <w:shd w:val="clear" w:color="auto" w:fill="B6DDE8" w:themeFill="accent5" w:themeFillTint="66"/>
          </w:tcPr>
          <w:p w14:paraId="5D92177A" w14:textId="7831A8E4" w:rsidR="003A10D2" w:rsidRPr="00365FF7" w:rsidRDefault="003A10D2" w:rsidP="003A10D2">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Reducerea gazelor cu efect de sera: Scădere anuală estimată a gazelor cu efect de se</w:t>
            </w:r>
            <w:r w:rsidRPr="00365FF7">
              <w:rPr>
                <w:rFonts w:ascii="Times New Roman" w:hAnsi="Times New Roman" w:cs="Times New Roman"/>
                <w:b/>
                <w:bCs/>
                <w:color w:val="231F20"/>
                <w:sz w:val="20"/>
                <w:szCs w:val="20"/>
                <w:lang w:val="ro-RO"/>
              </w:rPr>
              <w:t>ră</w:t>
            </w:r>
          </w:p>
        </w:tc>
        <w:tc>
          <w:tcPr>
            <w:tcW w:w="2977" w:type="dxa"/>
            <w:shd w:val="clear" w:color="auto" w:fill="B6DDE8" w:themeFill="accent5" w:themeFillTint="66"/>
          </w:tcPr>
          <w:p w14:paraId="489B8F12" w14:textId="5CAE5F08" w:rsidR="003A10D2" w:rsidRPr="00365FF7" w:rsidRDefault="003A10D2" w:rsidP="003A10D2">
            <w:pPr>
              <w:widowControl w:val="0"/>
              <w:autoSpaceDE w:val="0"/>
              <w:autoSpaceDN w:val="0"/>
              <w:adjustRightInd w:val="0"/>
              <w:ind w:left="100"/>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Echivalent tone de  CO2</w:t>
            </w:r>
          </w:p>
        </w:tc>
        <w:tc>
          <w:tcPr>
            <w:tcW w:w="2977" w:type="dxa"/>
            <w:shd w:val="clear" w:color="auto" w:fill="B6DDE8" w:themeFill="accent5" w:themeFillTint="66"/>
          </w:tcPr>
          <w:p w14:paraId="58FB1C22" w14:textId="68C18170" w:rsidR="006E346A" w:rsidRPr="006E346A" w:rsidRDefault="006E346A">
            <w:pPr>
              <w:autoSpaceDE w:val="0"/>
              <w:autoSpaceDN w:val="0"/>
              <w:adjustRightInd w:val="0"/>
              <w:jc w:val="both"/>
              <w:rPr>
                <w:rFonts w:asciiTheme="minorHAnsi" w:eastAsiaTheme="minorHAnsi" w:hAnsiTheme="minorHAnsi" w:cstheme="minorHAnsi"/>
                <w:b/>
                <w:bCs/>
                <w:color w:val="231F20"/>
                <w:sz w:val="20"/>
                <w:szCs w:val="20"/>
                <w:lang w:val="ro-RO"/>
              </w:rPr>
            </w:pPr>
            <w:r w:rsidRPr="006E346A">
              <w:rPr>
                <w:rFonts w:asciiTheme="minorHAnsi" w:eastAsiaTheme="minorHAnsi" w:hAnsiTheme="minorHAnsi" w:cstheme="minorHAnsi"/>
                <w:b/>
                <w:bCs/>
                <w:color w:val="231F20"/>
                <w:sz w:val="20"/>
                <w:szCs w:val="20"/>
                <w:lang w:val="ro-RO"/>
              </w:rPr>
              <w:t>estimarea total</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a sc</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derii anuale a gazelor cu efect de ser</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la sf</w:t>
            </w:r>
            <w:r w:rsidRPr="006E346A">
              <w:rPr>
                <w:rFonts w:asciiTheme="minorHAnsi" w:eastAsiaTheme="minorHAnsi" w:hAnsiTheme="minorHAnsi" w:cstheme="minorHAnsi" w:hint="eastAsia"/>
                <w:b/>
                <w:bCs/>
                <w:color w:val="231F20"/>
                <w:sz w:val="20"/>
                <w:szCs w:val="20"/>
                <w:lang w:val="ro-RO"/>
              </w:rPr>
              <w:t>â</w:t>
            </w:r>
            <w:r w:rsidRPr="006E346A">
              <w:rPr>
                <w:rFonts w:asciiTheme="minorHAnsi" w:eastAsiaTheme="minorHAnsi" w:hAnsiTheme="minorHAnsi" w:cstheme="minorHAnsi"/>
                <w:b/>
                <w:bCs/>
                <w:color w:val="231F20"/>
                <w:sz w:val="20"/>
                <w:szCs w:val="20"/>
                <w:lang w:val="ro-RO"/>
              </w:rPr>
              <w:t xml:space="preserve">rșitul perioadei ca urmare a </w:t>
            </w:r>
            <w:r w:rsidRPr="006E346A">
              <w:rPr>
                <w:rFonts w:asciiTheme="minorHAnsi" w:eastAsiaTheme="minorHAnsi" w:hAnsiTheme="minorHAnsi" w:cstheme="minorHAnsi" w:hint="eastAsia"/>
                <w:b/>
                <w:bCs/>
                <w:color w:val="231F20"/>
                <w:sz w:val="20"/>
                <w:szCs w:val="20"/>
                <w:lang w:val="ro-RO"/>
              </w:rPr>
              <w:t>î</w:t>
            </w:r>
            <w:r w:rsidRPr="006E346A">
              <w:rPr>
                <w:rFonts w:asciiTheme="minorHAnsi" w:eastAsiaTheme="minorHAnsi" w:hAnsiTheme="minorHAnsi" w:cstheme="minorHAnsi"/>
                <w:b/>
                <w:bCs/>
                <w:color w:val="231F20"/>
                <w:sz w:val="20"/>
                <w:szCs w:val="20"/>
                <w:lang w:val="ro-RO"/>
              </w:rPr>
              <w:t>nlocuirii producției de energie care nu este din surse regenerabile cu producția de energie din surse regenerabile.</w:t>
            </w:r>
          </w:p>
          <w:p w14:paraId="67286130" w14:textId="7D48A156" w:rsidR="003A10D2" w:rsidRPr="00365FF7" w:rsidRDefault="006E346A" w:rsidP="00DE222D">
            <w:pPr>
              <w:widowControl w:val="0"/>
              <w:autoSpaceDE w:val="0"/>
              <w:autoSpaceDN w:val="0"/>
              <w:adjustRightInd w:val="0"/>
              <w:jc w:val="both"/>
              <w:rPr>
                <w:rFonts w:ascii="Times New Roman" w:hAnsi="Times New Roman" w:cs="Times New Roman"/>
                <w:b/>
                <w:bCs/>
                <w:color w:val="231F20"/>
                <w:sz w:val="20"/>
                <w:szCs w:val="20"/>
                <w:lang w:val="ro-RO"/>
              </w:rPr>
            </w:pPr>
            <w:r w:rsidRPr="006E346A">
              <w:rPr>
                <w:rFonts w:asciiTheme="minorHAnsi" w:eastAsiaTheme="minorHAnsi" w:hAnsiTheme="minorHAnsi" w:cstheme="minorHAnsi"/>
                <w:b/>
                <w:bCs/>
                <w:color w:val="231F20"/>
                <w:sz w:val="20"/>
                <w:szCs w:val="20"/>
                <w:lang w:val="ro-RO"/>
              </w:rPr>
              <w:t xml:space="preserve"> Formula de calcul: Capacitatea ce urmeaz</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a fi instalat</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din regenerabile x perioada de utilizare maxim</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anual</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 producția anual</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de energie (termic</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sau electric</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Perioada de utilizare maxim</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anual</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este: 4000h/an pentru electricitate si 1800h/an pentru </w:t>
            </w:r>
            <w:r w:rsidRPr="006E346A">
              <w:rPr>
                <w:rFonts w:asciiTheme="minorHAnsi" w:eastAsiaTheme="minorHAnsi" w:hAnsiTheme="minorHAnsi" w:cstheme="minorHAnsi" w:hint="eastAsia"/>
                <w:b/>
                <w:bCs/>
                <w:color w:val="231F20"/>
                <w:sz w:val="20"/>
                <w:szCs w:val="20"/>
                <w:lang w:val="ro-RO"/>
              </w:rPr>
              <w:t>î</w:t>
            </w:r>
            <w:r w:rsidRPr="006E346A">
              <w:rPr>
                <w:rFonts w:asciiTheme="minorHAnsi" w:eastAsiaTheme="minorHAnsi" w:hAnsiTheme="minorHAnsi" w:cstheme="minorHAnsi"/>
                <w:b/>
                <w:bCs/>
                <w:color w:val="231F20"/>
                <w:sz w:val="20"/>
                <w:szCs w:val="20"/>
                <w:lang w:val="ro-RO"/>
              </w:rPr>
              <w:t>nc</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lzire. Fiecare MWe sau MWt din regenerabile are corespondenț</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 cu emisii de CO2 astfel: 1 MWe = 0,33 tone CO2/MWhe; 1 MWt = 0,202 tone CO2/MWh pentru </w:t>
            </w:r>
            <w:r w:rsidRPr="006E346A">
              <w:rPr>
                <w:rFonts w:asciiTheme="minorHAnsi" w:eastAsiaTheme="minorHAnsi" w:hAnsiTheme="minorHAnsi" w:cstheme="minorHAnsi" w:hint="eastAsia"/>
                <w:b/>
                <w:bCs/>
                <w:color w:val="231F20"/>
                <w:sz w:val="20"/>
                <w:szCs w:val="20"/>
                <w:lang w:val="ro-RO"/>
              </w:rPr>
              <w:t>î</w:t>
            </w:r>
            <w:r w:rsidRPr="006E346A">
              <w:rPr>
                <w:rFonts w:asciiTheme="minorHAnsi" w:eastAsiaTheme="minorHAnsi" w:hAnsiTheme="minorHAnsi" w:cstheme="minorHAnsi"/>
                <w:b/>
                <w:bCs/>
                <w:color w:val="231F20"/>
                <w:sz w:val="20"/>
                <w:szCs w:val="20"/>
                <w:lang w:val="ro-RO"/>
              </w:rPr>
              <w:t xml:space="preserve">nlocuire gaz; 1 MWt = 0,364 tone </w:t>
            </w:r>
            <w:r w:rsidRPr="006E346A">
              <w:rPr>
                <w:rFonts w:asciiTheme="minorHAnsi" w:eastAsiaTheme="minorHAnsi" w:hAnsiTheme="minorHAnsi" w:cstheme="minorHAnsi"/>
                <w:b/>
                <w:bCs/>
                <w:color w:val="231F20"/>
                <w:sz w:val="20"/>
                <w:szCs w:val="20"/>
                <w:lang w:val="ro-RO"/>
              </w:rPr>
              <w:lastRenderedPageBreak/>
              <w:t xml:space="preserve">CO2 pentru </w:t>
            </w:r>
            <w:r w:rsidRPr="006E346A">
              <w:rPr>
                <w:rFonts w:asciiTheme="minorHAnsi" w:eastAsiaTheme="minorHAnsi" w:hAnsiTheme="minorHAnsi" w:cstheme="minorHAnsi" w:hint="eastAsia"/>
                <w:b/>
                <w:bCs/>
                <w:color w:val="231F20"/>
                <w:sz w:val="20"/>
                <w:szCs w:val="20"/>
                <w:lang w:val="ro-RO"/>
              </w:rPr>
              <w:t>î</w:t>
            </w:r>
            <w:r w:rsidRPr="006E346A">
              <w:rPr>
                <w:rFonts w:asciiTheme="minorHAnsi" w:eastAsiaTheme="minorHAnsi" w:hAnsiTheme="minorHAnsi" w:cstheme="minorHAnsi"/>
                <w:b/>
                <w:bCs/>
                <w:color w:val="231F20"/>
                <w:sz w:val="20"/>
                <w:szCs w:val="20"/>
                <w:lang w:val="ro-RO"/>
              </w:rPr>
              <w:t>nlocuire c</w:t>
            </w:r>
            <w:r w:rsidRPr="006E346A">
              <w:rPr>
                <w:rFonts w:asciiTheme="minorHAnsi" w:eastAsiaTheme="minorHAnsi" w:hAnsiTheme="minorHAnsi" w:cstheme="minorHAnsi" w:hint="eastAsia"/>
                <w:b/>
                <w:bCs/>
                <w:color w:val="231F20"/>
                <w:sz w:val="20"/>
                <w:szCs w:val="20"/>
                <w:lang w:val="ro-RO"/>
              </w:rPr>
              <w:t>ă</w:t>
            </w:r>
            <w:r w:rsidRPr="006E346A">
              <w:rPr>
                <w:rFonts w:asciiTheme="minorHAnsi" w:eastAsiaTheme="minorHAnsi" w:hAnsiTheme="minorHAnsi" w:cstheme="minorHAnsi"/>
                <w:b/>
                <w:bCs/>
                <w:color w:val="231F20"/>
                <w:sz w:val="20"/>
                <w:szCs w:val="20"/>
                <w:lang w:val="ro-RO"/>
              </w:rPr>
              <w:t xml:space="preserve">rbune. </w:t>
            </w:r>
          </w:p>
        </w:tc>
      </w:tr>
      <w:tr w:rsidR="00AB3C40" w:rsidRPr="002B3F81" w14:paraId="0C73CB0D" w14:textId="77777777" w:rsidTr="00DE222D">
        <w:trPr>
          <w:jc w:val="center"/>
        </w:trPr>
        <w:tc>
          <w:tcPr>
            <w:tcW w:w="716" w:type="dxa"/>
          </w:tcPr>
          <w:p w14:paraId="2F1709A6" w14:textId="32D7D955" w:rsidR="00AB3C40" w:rsidRPr="002B3F81" w:rsidRDefault="00AB3C40" w:rsidP="003A10D2">
            <w:pPr>
              <w:widowControl w:val="0"/>
              <w:autoSpaceDE w:val="0"/>
              <w:autoSpaceDN w:val="0"/>
              <w:adjustRightInd w:val="0"/>
              <w:rPr>
                <w:rFonts w:ascii="Times New Roman" w:hAnsi="Times New Roman" w:cs="Times New Roman"/>
                <w:b/>
                <w:bCs/>
                <w:color w:val="231F20"/>
                <w:sz w:val="20"/>
                <w:szCs w:val="20"/>
                <w:lang w:val="ro-RO"/>
              </w:rPr>
            </w:pPr>
            <w:r w:rsidRPr="00AB3C40">
              <w:rPr>
                <w:rFonts w:ascii="Times New Roman" w:hAnsi="Times New Roman" w:cs="Times New Roman"/>
                <w:b/>
                <w:bCs/>
                <w:color w:val="231F20"/>
                <w:sz w:val="20"/>
                <w:szCs w:val="20"/>
                <w:lang w:val="ro-RO"/>
              </w:rPr>
              <w:lastRenderedPageBreak/>
              <w:t>2S144</w:t>
            </w:r>
          </w:p>
        </w:tc>
        <w:tc>
          <w:tcPr>
            <w:tcW w:w="2114" w:type="dxa"/>
            <w:shd w:val="clear" w:color="auto" w:fill="B6DDE8" w:themeFill="accent5" w:themeFillTint="66"/>
          </w:tcPr>
          <w:p w14:paraId="21D9F7A7" w14:textId="1C6FDEE1" w:rsidR="00AB3C40" w:rsidRPr="0025764F" w:rsidRDefault="00AB3C40" w:rsidP="003A10D2">
            <w:pPr>
              <w:autoSpaceDE w:val="0"/>
              <w:autoSpaceDN w:val="0"/>
              <w:adjustRightInd w:val="0"/>
              <w:jc w:val="both"/>
              <w:rPr>
                <w:rFonts w:ascii="Times New Roman" w:hAnsi="Times New Roman" w:cs="Times New Roman"/>
                <w:b/>
                <w:bCs/>
                <w:color w:val="231F20"/>
                <w:sz w:val="20"/>
                <w:szCs w:val="20"/>
                <w:lang w:val="ro-RO"/>
              </w:rPr>
            </w:pPr>
            <w:r w:rsidRPr="00AB3C40">
              <w:rPr>
                <w:rFonts w:ascii="Times New Roman" w:hAnsi="Times New Roman" w:cs="Times New Roman"/>
                <w:b/>
                <w:bCs/>
                <w:color w:val="231F20"/>
                <w:sz w:val="20"/>
                <w:szCs w:val="20"/>
                <w:lang w:val="ro-RO"/>
              </w:rPr>
              <w:t>Intensitatea energetic</w:t>
            </w:r>
            <w:r w:rsidRPr="00AB3C40">
              <w:rPr>
                <w:rFonts w:ascii="Times New Roman" w:hAnsi="Times New Roman" w:cs="Times New Roman" w:hint="eastAsia"/>
                <w:b/>
                <w:bCs/>
                <w:color w:val="231F20"/>
                <w:sz w:val="20"/>
                <w:szCs w:val="20"/>
                <w:lang w:val="ro-RO"/>
              </w:rPr>
              <w:t>ă</w:t>
            </w:r>
            <w:r w:rsidRPr="00AB3C40">
              <w:rPr>
                <w:rFonts w:ascii="Times New Roman" w:hAnsi="Times New Roman" w:cs="Times New Roman"/>
                <w:b/>
                <w:bCs/>
                <w:color w:val="231F20"/>
                <w:sz w:val="20"/>
                <w:szCs w:val="20"/>
                <w:lang w:val="ro-RO"/>
              </w:rPr>
              <w:t xml:space="preserve"> </w:t>
            </w:r>
            <w:r w:rsidRPr="00AB3C40">
              <w:rPr>
                <w:rFonts w:ascii="Times New Roman" w:hAnsi="Times New Roman" w:cs="Times New Roman" w:hint="eastAsia"/>
                <w:b/>
                <w:bCs/>
                <w:color w:val="231F20"/>
                <w:sz w:val="20"/>
                <w:szCs w:val="20"/>
                <w:lang w:val="ro-RO"/>
              </w:rPr>
              <w:t>î</w:t>
            </w:r>
            <w:r w:rsidRPr="00AB3C40">
              <w:rPr>
                <w:rFonts w:ascii="Times New Roman" w:hAnsi="Times New Roman" w:cs="Times New Roman"/>
                <w:b/>
                <w:bCs/>
                <w:color w:val="231F20"/>
                <w:sz w:val="20"/>
                <w:szCs w:val="20"/>
                <w:lang w:val="ro-RO"/>
              </w:rPr>
              <w:t>n economie</w:t>
            </w:r>
          </w:p>
        </w:tc>
        <w:tc>
          <w:tcPr>
            <w:tcW w:w="2977" w:type="dxa"/>
            <w:shd w:val="clear" w:color="auto" w:fill="B6DDE8" w:themeFill="accent5" w:themeFillTint="66"/>
          </w:tcPr>
          <w:p w14:paraId="41FE8D0C" w14:textId="5E3ADC81" w:rsidR="00AB3C40" w:rsidRPr="00365FF7" w:rsidRDefault="00AB3C40" w:rsidP="003A10D2">
            <w:pPr>
              <w:widowControl w:val="0"/>
              <w:autoSpaceDE w:val="0"/>
              <w:autoSpaceDN w:val="0"/>
              <w:adjustRightInd w:val="0"/>
              <w:ind w:left="100"/>
              <w:rPr>
                <w:rFonts w:ascii="Times New Roman" w:hAnsi="Times New Roman" w:cs="Times New Roman"/>
                <w:b/>
                <w:bCs/>
                <w:color w:val="231F20"/>
                <w:sz w:val="20"/>
                <w:szCs w:val="20"/>
                <w:lang w:val="ro-RO"/>
              </w:rPr>
            </w:pPr>
            <w:r w:rsidRPr="00AB3C40">
              <w:rPr>
                <w:rFonts w:ascii="Times New Roman" w:hAnsi="Times New Roman" w:cs="Times New Roman"/>
                <w:b/>
                <w:bCs/>
                <w:color w:val="231F20"/>
                <w:sz w:val="20"/>
                <w:szCs w:val="20"/>
                <w:lang w:val="ro-RO"/>
              </w:rPr>
              <w:t>kgep/1000 euro</w:t>
            </w:r>
          </w:p>
        </w:tc>
        <w:tc>
          <w:tcPr>
            <w:tcW w:w="2977" w:type="dxa"/>
            <w:shd w:val="clear" w:color="auto" w:fill="B6DDE8" w:themeFill="accent5" w:themeFillTint="66"/>
          </w:tcPr>
          <w:p w14:paraId="53384FAD"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r w:rsidRPr="00AB3C40">
              <w:rPr>
                <w:rFonts w:asciiTheme="minorHAnsi" w:hAnsiTheme="minorHAnsi" w:cstheme="minorHAnsi" w:hint="eastAsia"/>
                <w:b/>
                <w:bCs/>
                <w:color w:val="231F20"/>
                <w:sz w:val="20"/>
                <w:szCs w:val="20"/>
                <w:lang w:val="ro-RO"/>
              </w:rPr>
              <w:t>Î</w:t>
            </w:r>
            <w:r w:rsidRPr="00AB3C40">
              <w:rPr>
                <w:rFonts w:asciiTheme="minorHAnsi" w:hAnsiTheme="minorHAnsi" w:cstheme="minorHAnsi"/>
                <w:b/>
                <w:bCs/>
                <w:color w:val="231F20"/>
                <w:sz w:val="20"/>
                <w:szCs w:val="20"/>
                <w:lang w:val="ro-RO"/>
              </w:rPr>
              <w:t>n descrierea proiectului, fiecare solicitant va estima contribuția cantitativ</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la indicatorul de rezultat, prin estimarea intensit</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ții energetice la nivelul societ</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ții, la </w:t>
            </w:r>
            <w:r w:rsidRPr="00AB3C40">
              <w:rPr>
                <w:rFonts w:asciiTheme="minorHAnsi" w:hAnsiTheme="minorHAnsi" w:cstheme="minorHAnsi" w:hint="eastAsia"/>
                <w:b/>
                <w:bCs/>
                <w:color w:val="231F20"/>
                <w:sz w:val="20"/>
                <w:szCs w:val="20"/>
                <w:lang w:val="ro-RO"/>
              </w:rPr>
              <w:t>î</w:t>
            </w:r>
            <w:r w:rsidRPr="00AB3C40">
              <w:rPr>
                <w:rFonts w:asciiTheme="minorHAnsi" w:hAnsiTheme="minorHAnsi" w:cstheme="minorHAnsi"/>
                <w:b/>
                <w:bCs/>
                <w:color w:val="231F20"/>
                <w:sz w:val="20"/>
                <w:szCs w:val="20"/>
                <w:lang w:val="ro-RO"/>
              </w:rPr>
              <w:t>nceputul proiectului și ulterior implement</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rii m</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surilor de reducere a consumului de energie, stabilite exclusiv prin instrumentele furnizate de proiect.</w:t>
            </w:r>
          </w:p>
          <w:p w14:paraId="325572F2"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p>
          <w:p w14:paraId="13277240"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r w:rsidRPr="00AB3C40">
              <w:rPr>
                <w:rFonts w:asciiTheme="minorHAnsi" w:hAnsiTheme="minorHAnsi" w:cstheme="minorHAnsi"/>
                <w:b/>
                <w:bCs/>
                <w:color w:val="231F20"/>
                <w:sz w:val="20"/>
                <w:szCs w:val="20"/>
                <w:lang w:val="ro-RO"/>
              </w:rPr>
              <w:t>Intensitatea energetic</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exprim</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consumul intern brut de energie </w:t>
            </w:r>
            <w:r w:rsidRPr="00AB3C40">
              <w:rPr>
                <w:rFonts w:asciiTheme="minorHAnsi" w:hAnsiTheme="minorHAnsi" w:cstheme="minorHAnsi" w:hint="eastAsia"/>
                <w:b/>
                <w:bCs/>
                <w:color w:val="231F20"/>
                <w:sz w:val="20"/>
                <w:szCs w:val="20"/>
                <w:lang w:val="ro-RO"/>
              </w:rPr>
              <w:t>î</w:t>
            </w:r>
            <w:r w:rsidRPr="00AB3C40">
              <w:rPr>
                <w:rFonts w:asciiTheme="minorHAnsi" w:hAnsiTheme="minorHAnsi" w:cstheme="minorHAnsi"/>
                <w:b/>
                <w:bCs/>
                <w:color w:val="231F20"/>
                <w:sz w:val="20"/>
                <w:szCs w:val="20"/>
                <w:lang w:val="ro-RO"/>
              </w:rPr>
              <w:t>n rela</w:t>
            </w:r>
            <w:r w:rsidRPr="00AB3C40">
              <w:rPr>
                <w:rFonts w:asciiTheme="minorHAnsi" w:hAnsiTheme="minorHAnsi" w:cstheme="minorHAnsi" w:hint="eastAsia"/>
                <w:b/>
                <w:bCs/>
                <w:color w:val="231F20"/>
                <w:sz w:val="20"/>
                <w:szCs w:val="20"/>
                <w:lang w:val="ro-RO"/>
              </w:rPr>
              <w:t>ţ</w:t>
            </w:r>
            <w:r w:rsidRPr="00AB3C40">
              <w:rPr>
                <w:rFonts w:asciiTheme="minorHAnsi" w:hAnsiTheme="minorHAnsi" w:cstheme="minorHAnsi"/>
                <w:b/>
                <w:bCs/>
                <w:color w:val="231F20"/>
                <w:sz w:val="20"/>
                <w:szCs w:val="20"/>
                <w:lang w:val="ro-RO"/>
              </w:rPr>
              <w:t>ie cu economia na</w:t>
            </w:r>
            <w:r w:rsidRPr="00AB3C40">
              <w:rPr>
                <w:rFonts w:asciiTheme="minorHAnsi" w:hAnsiTheme="minorHAnsi" w:cstheme="minorHAnsi" w:hint="eastAsia"/>
                <w:b/>
                <w:bCs/>
                <w:color w:val="231F20"/>
                <w:sz w:val="20"/>
                <w:szCs w:val="20"/>
                <w:lang w:val="ro-RO"/>
              </w:rPr>
              <w:t>ţ</w:t>
            </w:r>
            <w:r w:rsidRPr="00AB3C40">
              <w:rPr>
                <w:rFonts w:asciiTheme="minorHAnsi" w:hAnsiTheme="minorHAnsi" w:cstheme="minorHAnsi"/>
                <w:b/>
                <w:bCs/>
                <w:color w:val="231F20"/>
                <w:sz w:val="20"/>
                <w:szCs w:val="20"/>
                <w:lang w:val="ro-RO"/>
              </w:rPr>
              <w:t>ional</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(cantitatea de energie necesar</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pentru producerea unei unit</w:t>
            </w:r>
            <w:r w:rsidRPr="00AB3C40">
              <w:rPr>
                <w:rFonts w:asciiTheme="minorHAnsi" w:hAnsiTheme="minorHAnsi" w:cstheme="minorHAnsi" w:hint="eastAsia"/>
                <w:b/>
                <w:bCs/>
                <w:color w:val="231F20"/>
                <w:sz w:val="20"/>
                <w:szCs w:val="20"/>
                <w:lang w:val="ro-RO"/>
              </w:rPr>
              <w:t>ăţ</w:t>
            </w:r>
            <w:r w:rsidRPr="00AB3C40">
              <w:rPr>
                <w:rFonts w:asciiTheme="minorHAnsi" w:hAnsiTheme="minorHAnsi" w:cstheme="minorHAnsi"/>
                <w:b/>
                <w:bCs/>
                <w:color w:val="231F20"/>
                <w:sz w:val="20"/>
                <w:szCs w:val="20"/>
                <w:lang w:val="ro-RO"/>
              </w:rPr>
              <w:t>i de PIB). Reprezint</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consumul intern brut de energie (calculat </w:t>
            </w:r>
            <w:r w:rsidRPr="00AB3C40">
              <w:rPr>
                <w:rFonts w:asciiTheme="minorHAnsi" w:hAnsiTheme="minorHAnsi" w:cstheme="minorHAnsi" w:hint="eastAsia"/>
                <w:b/>
                <w:bCs/>
                <w:color w:val="231F20"/>
                <w:sz w:val="20"/>
                <w:szCs w:val="20"/>
                <w:lang w:val="ro-RO"/>
              </w:rPr>
              <w:t>î</w:t>
            </w:r>
            <w:r w:rsidRPr="00AB3C40">
              <w:rPr>
                <w:rFonts w:asciiTheme="minorHAnsi" w:hAnsiTheme="minorHAnsi" w:cstheme="minorHAnsi"/>
                <w:b/>
                <w:bCs/>
                <w:color w:val="231F20"/>
                <w:sz w:val="20"/>
                <w:szCs w:val="20"/>
                <w:lang w:val="ro-RO"/>
              </w:rPr>
              <w:t>n tone petrol echivalent - tep) raportat la PIB.</w:t>
            </w:r>
          </w:p>
          <w:p w14:paraId="6B56CDE6"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p>
          <w:p w14:paraId="7C25E9C9"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r w:rsidRPr="00AB3C40">
              <w:rPr>
                <w:rFonts w:asciiTheme="minorHAnsi" w:hAnsiTheme="minorHAnsi" w:cstheme="minorHAnsi"/>
                <w:b/>
                <w:bCs/>
                <w:color w:val="231F20"/>
                <w:sz w:val="20"/>
                <w:szCs w:val="20"/>
                <w:lang w:val="ro-RO"/>
              </w:rPr>
              <w:t xml:space="preserve">Formula de calcul: Se </w:t>
            </w:r>
            <w:r w:rsidRPr="00AB3C40">
              <w:rPr>
                <w:rFonts w:asciiTheme="minorHAnsi" w:hAnsiTheme="minorHAnsi" w:cstheme="minorHAnsi" w:hint="eastAsia"/>
                <w:b/>
                <w:bCs/>
                <w:color w:val="231F20"/>
                <w:sz w:val="20"/>
                <w:szCs w:val="20"/>
                <w:lang w:val="ro-RO"/>
              </w:rPr>
              <w:t>î</w:t>
            </w:r>
            <w:r w:rsidRPr="00AB3C40">
              <w:rPr>
                <w:rFonts w:asciiTheme="minorHAnsi" w:hAnsiTheme="minorHAnsi" w:cstheme="minorHAnsi"/>
                <w:b/>
                <w:bCs/>
                <w:color w:val="231F20"/>
                <w:sz w:val="20"/>
                <w:szCs w:val="20"/>
                <w:lang w:val="ro-RO"/>
              </w:rPr>
              <w:t xml:space="preserve">mparte consumul total energetic intern brut (CBIE) la PIB </w:t>
            </w:r>
          </w:p>
          <w:p w14:paraId="5586C053"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r w:rsidRPr="00AB3C40">
              <w:rPr>
                <w:rFonts w:asciiTheme="minorHAnsi" w:hAnsiTheme="minorHAnsi" w:cstheme="minorHAnsi"/>
                <w:b/>
                <w:bCs/>
                <w:color w:val="231F20"/>
                <w:sz w:val="20"/>
                <w:szCs w:val="20"/>
                <w:lang w:val="ro-RO"/>
              </w:rPr>
              <w:t>Intensitatea energeticǎ a economiei (IEE) = Sum CBIE (pentru fiecare purtǎtor de energie primarǎ)/PIB</w:t>
            </w:r>
          </w:p>
          <w:p w14:paraId="2D8D172E" w14:textId="77777777" w:rsidR="00AB3C40" w:rsidRPr="00AB3C40" w:rsidRDefault="00AB3C40" w:rsidP="00AB3C40">
            <w:pPr>
              <w:autoSpaceDE w:val="0"/>
              <w:autoSpaceDN w:val="0"/>
              <w:adjustRightInd w:val="0"/>
              <w:jc w:val="both"/>
              <w:rPr>
                <w:rFonts w:asciiTheme="minorHAnsi" w:hAnsiTheme="minorHAnsi" w:cstheme="minorHAnsi"/>
                <w:b/>
                <w:bCs/>
                <w:color w:val="231F20"/>
                <w:sz w:val="20"/>
                <w:szCs w:val="20"/>
                <w:lang w:val="ro-RO"/>
              </w:rPr>
            </w:pPr>
          </w:p>
          <w:p w14:paraId="5D75D4DB" w14:textId="18BF1030" w:rsidR="00AB3C40" w:rsidRPr="006E346A" w:rsidRDefault="00AB3C40" w:rsidP="00AB3C40">
            <w:pPr>
              <w:autoSpaceDE w:val="0"/>
              <w:autoSpaceDN w:val="0"/>
              <w:adjustRightInd w:val="0"/>
              <w:jc w:val="both"/>
              <w:rPr>
                <w:rFonts w:asciiTheme="minorHAnsi" w:hAnsiTheme="minorHAnsi" w:cstheme="minorHAnsi"/>
                <w:b/>
                <w:bCs/>
                <w:color w:val="231F20"/>
                <w:sz w:val="20"/>
                <w:szCs w:val="20"/>
                <w:lang w:val="ro-RO"/>
              </w:rPr>
            </w:pPr>
            <w:r w:rsidRPr="00AB3C40">
              <w:rPr>
                <w:rFonts w:asciiTheme="minorHAnsi" w:hAnsiTheme="minorHAnsi" w:cstheme="minorHAnsi"/>
                <w:b/>
                <w:bCs/>
                <w:color w:val="231F20"/>
                <w:sz w:val="20"/>
                <w:szCs w:val="20"/>
                <w:lang w:val="ro-RO"/>
              </w:rPr>
              <w:t>Atenție! Acest indicator nu se raporteaz</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de c</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tre solicitant, ci se calculeaz</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 xml:space="preserve"> la nivelul programului conform raport</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rilor INS, nu la nivelul fiec</w:t>
            </w:r>
            <w:r w:rsidRPr="00AB3C40">
              <w:rPr>
                <w:rFonts w:asciiTheme="minorHAnsi" w:hAnsiTheme="minorHAnsi" w:cstheme="minorHAnsi" w:hint="eastAsia"/>
                <w:b/>
                <w:bCs/>
                <w:color w:val="231F20"/>
                <w:sz w:val="20"/>
                <w:szCs w:val="20"/>
                <w:lang w:val="ro-RO"/>
              </w:rPr>
              <w:t>ă</w:t>
            </w:r>
            <w:r w:rsidRPr="00AB3C40">
              <w:rPr>
                <w:rFonts w:asciiTheme="minorHAnsi" w:hAnsiTheme="minorHAnsi" w:cstheme="minorHAnsi"/>
                <w:b/>
                <w:bCs/>
                <w:color w:val="231F20"/>
                <w:sz w:val="20"/>
                <w:szCs w:val="20"/>
                <w:lang w:val="ro-RO"/>
              </w:rPr>
              <w:t>rui proiect.</w:t>
            </w:r>
          </w:p>
        </w:tc>
      </w:tr>
    </w:tbl>
    <w:p w14:paraId="3194FA1B" w14:textId="77777777" w:rsidR="00BF5E78" w:rsidRPr="008D5AB8" w:rsidRDefault="00BF5E78" w:rsidP="009F308C">
      <w:pPr>
        <w:widowControl w:val="0"/>
        <w:shd w:val="clear" w:color="auto" w:fill="FFFFFF" w:themeFill="background1"/>
        <w:spacing w:after="0" w:line="240" w:lineRule="auto"/>
        <w:jc w:val="both"/>
        <w:rPr>
          <w:rFonts w:ascii="Times New Roman" w:eastAsiaTheme="minorEastAsia" w:hAnsi="Times New Roman" w:cs="Times New Roman"/>
          <w:szCs w:val="24"/>
          <w:lang w:val="ro-RO"/>
        </w:rPr>
      </w:pPr>
    </w:p>
    <w:p w14:paraId="126F4E5B" w14:textId="105C0B00" w:rsidR="00845E11" w:rsidRPr="008D5AB8" w:rsidRDefault="00845E11" w:rsidP="009F308C">
      <w:pPr>
        <w:shd w:val="clear" w:color="auto" w:fill="FFFFFF" w:themeFill="background1"/>
        <w:spacing w:after="0" w:line="240" w:lineRule="auto"/>
        <w:jc w:val="both"/>
        <w:rPr>
          <w:rFonts w:ascii="Times New Roman" w:hAnsi="Times New Roman" w:cs="Times New Roman"/>
          <w:bCs/>
          <w:szCs w:val="24"/>
          <w:lang w:val="ro-RO" w:eastAsia="en-GB"/>
        </w:rPr>
      </w:pPr>
    </w:p>
    <w:p w14:paraId="5FAADAB5" w14:textId="32725D2A" w:rsidR="00061EC2" w:rsidRPr="002B3F81" w:rsidRDefault="00823CB0" w:rsidP="009E458E">
      <w:pPr>
        <w:spacing w:after="120" w:line="240" w:lineRule="auto"/>
        <w:jc w:val="both"/>
        <w:rPr>
          <w:rFonts w:ascii="Times New Roman" w:eastAsia="Calibri" w:hAnsi="Times New Roman" w:cs="Times New Roman"/>
          <w:i/>
          <w:sz w:val="20"/>
          <w:szCs w:val="20"/>
          <w:lang w:val="ro-RO"/>
        </w:rPr>
      </w:pPr>
      <w:r w:rsidRPr="008D5AB8">
        <w:rPr>
          <w:rFonts w:ascii="Times New Roman" w:eastAsia="Calibri" w:hAnsi="Times New Roman" w:cs="Times New Roman"/>
          <w:i/>
          <w:sz w:val="20"/>
          <w:szCs w:val="20"/>
          <w:lang w:val="ro-RO"/>
        </w:rPr>
        <w:t>Pentru economia de energie estimată a fi obţinută în cadrul procesului industrial, prin aplicarea măsurilor de îmbunătățire a eficienţei energetice stabilite p</w:t>
      </w:r>
      <w:r w:rsidR="00136364" w:rsidRPr="008D5AB8">
        <w:rPr>
          <w:rFonts w:ascii="Times New Roman" w:eastAsia="Calibri" w:hAnsi="Times New Roman" w:cs="Times New Roman"/>
          <w:i/>
          <w:sz w:val="20"/>
          <w:szCs w:val="20"/>
          <w:lang w:val="ro-RO"/>
        </w:rPr>
        <w:t xml:space="preserve">e baza informațiilor obținute din sistemul de </w:t>
      </w:r>
      <w:r w:rsidRPr="008D5AB8">
        <w:rPr>
          <w:rFonts w:ascii="Times New Roman" w:eastAsia="Calibri" w:hAnsi="Times New Roman" w:cs="Times New Roman"/>
          <w:i/>
          <w:sz w:val="20"/>
          <w:szCs w:val="20"/>
          <w:lang w:val="ro-RO"/>
        </w:rPr>
        <w:t>monitorizare propus prin proiectul pentru care se solicită finanţare</w:t>
      </w:r>
      <w:r w:rsidR="00136364" w:rsidRPr="008D5AB8">
        <w:rPr>
          <w:rFonts w:ascii="Times New Roman" w:eastAsia="Calibri" w:hAnsi="Times New Roman" w:cs="Times New Roman"/>
          <w:i/>
          <w:sz w:val="20"/>
          <w:szCs w:val="20"/>
          <w:lang w:val="ro-RO"/>
        </w:rPr>
        <w:t>, se va acorda un punctaj î</w:t>
      </w:r>
      <w:r w:rsidRPr="008D5AB8">
        <w:rPr>
          <w:rFonts w:ascii="Times New Roman" w:eastAsia="Calibri" w:hAnsi="Times New Roman" w:cs="Times New Roman"/>
          <w:i/>
          <w:sz w:val="20"/>
          <w:szCs w:val="20"/>
          <w:lang w:val="ro-RO"/>
        </w:rPr>
        <w:t>n cadrul grilei de evaluare tehnico-econom</w:t>
      </w:r>
      <w:r w:rsidR="00136364" w:rsidRPr="008D5AB8">
        <w:rPr>
          <w:rFonts w:ascii="Times New Roman" w:eastAsia="Calibri" w:hAnsi="Times New Roman" w:cs="Times New Roman"/>
          <w:i/>
          <w:sz w:val="20"/>
          <w:szCs w:val="20"/>
          <w:lang w:val="ro-RO"/>
        </w:rPr>
        <w:t>ice. Economia de energie asumată va trebui realizată</w:t>
      </w:r>
      <w:r w:rsidRPr="008D5AB8">
        <w:rPr>
          <w:rFonts w:ascii="Times New Roman" w:eastAsia="Calibri" w:hAnsi="Times New Roman" w:cs="Times New Roman"/>
          <w:i/>
          <w:sz w:val="20"/>
          <w:szCs w:val="20"/>
          <w:lang w:val="ro-RO"/>
        </w:rPr>
        <w:t xml:space="preserve"> </w:t>
      </w:r>
      <w:r w:rsidRPr="002B3F81">
        <w:rPr>
          <w:rFonts w:ascii="Times New Roman" w:eastAsia="Calibri" w:hAnsi="Times New Roman" w:cs="Times New Roman"/>
          <w:i/>
          <w:sz w:val="20"/>
          <w:szCs w:val="20"/>
          <w:lang w:val="ro-RO"/>
        </w:rPr>
        <w:t>în termen de maximum</w:t>
      </w:r>
      <w:r w:rsidR="000F4BA2" w:rsidRPr="0025764F">
        <w:rPr>
          <w:rFonts w:ascii="Times New Roman" w:eastAsia="Calibri" w:hAnsi="Times New Roman" w:cs="Times New Roman"/>
          <w:i/>
          <w:sz w:val="20"/>
          <w:szCs w:val="20"/>
          <w:lang w:val="ro-RO"/>
        </w:rPr>
        <w:t xml:space="preserve"> </w:t>
      </w:r>
      <w:r w:rsidRPr="00365FF7">
        <w:rPr>
          <w:rFonts w:ascii="Times New Roman" w:eastAsia="Calibri" w:hAnsi="Times New Roman" w:cs="Times New Roman"/>
          <w:i/>
          <w:sz w:val="20"/>
          <w:szCs w:val="20"/>
          <w:lang w:val="ro-RO"/>
        </w:rPr>
        <w:t>5 a</w:t>
      </w:r>
      <w:r w:rsidR="00136364" w:rsidRPr="00365FF7">
        <w:rPr>
          <w:rFonts w:ascii="Times New Roman" w:eastAsia="Calibri" w:hAnsi="Times New Roman" w:cs="Times New Roman"/>
          <w:i/>
          <w:sz w:val="20"/>
          <w:szCs w:val="20"/>
          <w:lang w:val="ro-RO"/>
        </w:rPr>
        <w:t xml:space="preserve">ni </w:t>
      </w:r>
      <w:r w:rsidR="00761235" w:rsidRPr="00761235">
        <w:rPr>
          <w:rFonts w:ascii="Times New Roman" w:eastAsia="Calibri" w:hAnsi="Times New Roman" w:cs="Times New Roman"/>
          <w:i/>
          <w:sz w:val="20"/>
          <w:szCs w:val="20"/>
          <w:lang w:val="ro-RO"/>
        </w:rPr>
        <w:t>de la plata final</w:t>
      </w:r>
      <w:r w:rsidR="00761235" w:rsidRPr="00761235">
        <w:rPr>
          <w:rFonts w:ascii="Times New Roman" w:eastAsia="Calibri" w:hAnsi="Times New Roman" w:cs="Times New Roman" w:hint="eastAsia"/>
          <w:i/>
          <w:sz w:val="20"/>
          <w:szCs w:val="20"/>
          <w:lang w:val="ro-RO"/>
        </w:rPr>
        <w:t>ă</w:t>
      </w:r>
      <w:r w:rsidR="00761235" w:rsidRPr="00761235">
        <w:rPr>
          <w:rFonts w:ascii="Times New Roman" w:eastAsia="Calibri" w:hAnsi="Times New Roman" w:cs="Times New Roman"/>
          <w:i/>
          <w:sz w:val="20"/>
          <w:szCs w:val="20"/>
          <w:lang w:val="ro-RO"/>
        </w:rPr>
        <w:t xml:space="preserve"> </w:t>
      </w:r>
      <w:r w:rsidR="00761235" w:rsidRPr="00761235">
        <w:rPr>
          <w:rFonts w:ascii="Times New Roman" w:eastAsia="Calibri" w:hAnsi="Times New Roman" w:cs="Times New Roman" w:hint="eastAsia"/>
          <w:i/>
          <w:sz w:val="20"/>
          <w:szCs w:val="20"/>
          <w:lang w:val="ro-RO"/>
        </w:rPr>
        <w:t>î</w:t>
      </w:r>
      <w:r w:rsidR="00761235" w:rsidRPr="00761235">
        <w:rPr>
          <w:rFonts w:ascii="Times New Roman" w:eastAsia="Calibri" w:hAnsi="Times New Roman" w:cs="Times New Roman"/>
          <w:i/>
          <w:sz w:val="20"/>
          <w:szCs w:val="20"/>
          <w:lang w:val="ro-RO"/>
        </w:rPr>
        <w:t>n cadrul contractului de finanțare.</w:t>
      </w:r>
      <w:r w:rsidR="00136364" w:rsidRPr="00365FF7">
        <w:rPr>
          <w:rFonts w:ascii="Times New Roman" w:eastAsia="Calibri" w:hAnsi="Times New Roman" w:cs="Times New Roman"/>
          <w:i/>
          <w:sz w:val="20"/>
          <w:szCs w:val="20"/>
          <w:lang w:val="ro-RO"/>
        </w:rPr>
        <w:t>.</w:t>
      </w:r>
    </w:p>
    <w:p w14:paraId="597246F6" w14:textId="77777777" w:rsidR="00036D2B" w:rsidRPr="002B3F81" w:rsidRDefault="00036D2B" w:rsidP="002576B0">
      <w:pPr>
        <w:widowControl w:val="0"/>
        <w:spacing w:after="0"/>
        <w:jc w:val="both"/>
        <w:rPr>
          <w:rFonts w:ascii="Times New Roman" w:hAnsi="Times New Roman" w:cs="Times New Roman"/>
          <w:lang w:val="ro-RO"/>
        </w:rPr>
      </w:pPr>
    </w:p>
    <w:p w14:paraId="101936AB" w14:textId="77777777" w:rsidR="0056014C" w:rsidRPr="0025764F"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25764F">
        <w:rPr>
          <w:rFonts w:ascii="Times New Roman" w:eastAsia="Calibri" w:hAnsi="Times New Roman" w:cs="Times New Roman"/>
          <w:b/>
          <w:szCs w:val="24"/>
          <w:lang w:val="ro-RO"/>
        </w:rPr>
        <w:t>Atenţie!</w:t>
      </w:r>
    </w:p>
    <w:p w14:paraId="3252F5CB" w14:textId="77777777" w:rsidR="0056014C" w:rsidRPr="002B3F81"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365FF7">
        <w:rPr>
          <w:rFonts w:ascii="Times New Roman" w:eastAsia="Calibri" w:hAnsi="Times New Roman" w:cs="Times New Roman"/>
          <w:szCs w:val="24"/>
          <w:lang w:val="ro-RO"/>
        </w:rPr>
        <w:lastRenderedPageBreak/>
        <w:t xml:space="preserve">Indicatorii de mediu (Anexa </w:t>
      </w:r>
      <w:r w:rsidR="001538F6" w:rsidRPr="00365FF7">
        <w:rPr>
          <w:rFonts w:ascii="Times New Roman" w:eastAsia="Calibri" w:hAnsi="Times New Roman" w:cs="Times New Roman"/>
          <w:szCs w:val="24"/>
          <w:lang w:val="ro-RO"/>
        </w:rPr>
        <w:t>7</w:t>
      </w:r>
      <w:r w:rsidRPr="002B3F81">
        <w:rPr>
          <w:rFonts w:ascii="Times New Roman" w:eastAsia="Calibri" w:hAnsi="Times New Roman" w:cs="Times New Roman"/>
          <w:szCs w:val="24"/>
          <w:lang w:val="ro-RO"/>
        </w:rPr>
        <w:t>) vor fi monitorizaţi în vederea raportării anuale a acestora</w:t>
      </w:r>
      <w:r w:rsidR="00BF5E78" w:rsidRPr="002B3F81">
        <w:rPr>
          <w:rFonts w:ascii="Times New Roman" w:eastAsia="Calibri" w:hAnsi="Times New Roman" w:cs="Times New Roman"/>
          <w:szCs w:val="24"/>
          <w:lang w:val="ro-RO"/>
        </w:rPr>
        <w:t>. Se vor monitoriza acei ind</w:t>
      </w:r>
      <w:r w:rsidR="00AF01CC" w:rsidRPr="002B3F81">
        <w:rPr>
          <w:rFonts w:ascii="Times New Roman" w:eastAsia="Calibri" w:hAnsi="Times New Roman" w:cs="Times New Roman"/>
          <w:szCs w:val="24"/>
          <w:lang w:val="ro-RO"/>
        </w:rPr>
        <w:t>i</w:t>
      </w:r>
      <w:r w:rsidR="00BF5E78" w:rsidRPr="002B3F81">
        <w:rPr>
          <w:rFonts w:ascii="Times New Roman" w:eastAsia="Calibri" w:hAnsi="Times New Roman" w:cs="Times New Roman"/>
          <w:szCs w:val="24"/>
          <w:lang w:val="ro-RO"/>
        </w:rPr>
        <w:t>catori care sunt relevanți în funcție de avizul / acordul de mediu.</w:t>
      </w:r>
      <w:r w:rsidR="00F37DD7" w:rsidRPr="002B3F81">
        <w:rPr>
          <w:rFonts w:ascii="Times New Roman" w:eastAsia="Calibri" w:hAnsi="Times New Roman" w:cs="Times New Roman"/>
          <w:szCs w:val="24"/>
          <w:lang w:val="ro-RO"/>
        </w:rPr>
        <w:t xml:space="preserve"> În</w:t>
      </w:r>
      <w:r w:rsidR="00A40F52" w:rsidRPr="002B3F81">
        <w:rPr>
          <w:rFonts w:ascii="Times New Roman" w:eastAsia="Calibri" w:hAnsi="Times New Roman" w:cs="Times New Roman"/>
          <w:szCs w:val="24"/>
          <w:lang w:val="ro-RO"/>
        </w:rPr>
        <w:t xml:space="preserve"> cazul în care autoritatea competentă de </w:t>
      </w:r>
      <w:r w:rsidR="00F37DD7" w:rsidRPr="002B3F81">
        <w:rPr>
          <w:rFonts w:ascii="Times New Roman" w:eastAsia="Calibri" w:hAnsi="Times New Roman" w:cs="Times New Roman"/>
          <w:szCs w:val="24"/>
          <w:lang w:val="ro-RO"/>
        </w:rPr>
        <w:t>mediu nu solicită nicio măsură de monitorizare, solicitantul va raporta în implementare emisiile de poluanți (echivalent CO</w:t>
      </w:r>
      <w:r w:rsidR="00F37DD7" w:rsidRPr="002B3F81">
        <w:rPr>
          <w:rFonts w:ascii="Times New Roman" w:eastAsia="Calibri" w:hAnsi="Times New Roman" w:cs="Times New Roman"/>
          <w:szCs w:val="24"/>
          <w:vertAlign w:val="subscript"/>
          <w:lang w:val="ro-RO"/>
        </w:rPr>
        <w:t>2</w:t>
      </w:r>
      <w:r w:rsidR="00F37DD7" w:rsidRPr="002B3F81">
        <w:rPr>
          <w:rFonts w:ascii="Times New Roman" w:eastAsia="Calibri" w:hAnsi="Times New Roman" w:cs="Times New Roman"/>
          <w:szCs w:val="24"/>
          <w:lang w:val="ro-RO"/>
        </w:rPr>
        <w:t>).</w:t>
      </w:r>
    </w:p>
    <w:p w14:paraId="33AC4503" w14:textId="0F72504C" w:rsidR="002576B0" w:rsidRPr="002B3F81" w:rsidRDefault="005C698A" w:rsidP="005C698A">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Emisiile de CO</w:t>
      </w:r>
      <w:r w:rsidRPr="002B3F81">
        <w:rPr>
          <w:rFonts w:ascii="Times New Roman" w:eastAsiaTheme="minorEastAsia" w:hAnsi="Times New Roman" w:cs="Times New Roman"/>
          <w:szCs w:val="24"/>
          <w:vertAlign w:val="subscript"/>
          <w:lang w:val="ro-RO"/>
        </w:rPr>
        <w:t>2</w:t>
      </w:r>
      <w:r w:rsidRPr="002B3F81">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2B3F81">
        <w:rPr>
          <w:rFonts w:ascii="Times New Roman" w:eastAsiaTheme="minorEastAsia" w:hAnsi="Times New Roman" w:cs="Times New Roman"/>
          <w:szCs w:val="24"/>
          <w:lang w:val="ro-RO"/>
        </w:rPr>
        <w:t>tie</w:t>
      </w:r>
      <w:r w:rsidRPr="002B3F81">
        <w:rPr>
          <w:rFonts w:ascii="Times New Roman" w:eastAsiaTheme="minorEastAsia" w:hAnsi="Times New Roman" w:cs="Times New Roman"/>
          <w:szCs w:val="24"/>
          <w:lang w:val="ro-RO"/>
        </w:rPr>
        <w:t xml:space="preserve"> de combustibilul utilizat), care se înmulțește cu energi</w:t>
      </w:r>
      <w:r w:rsidR="00EE297F" w:rsidRPr="002B3F81">
        <w:rPr>
          <w:rFonts w:ascii="Times New Roman" w:eastAsiaTheme="minorEastAsia" w:hAnsi="Times New Roman" w:cs="Times New Roman"/>
          <w:szCs w:val="24"/>
          <w:lang w:val="ro-RO"/>
        </w:rPr>
        <w:t>a</w:t>
      </w:r>
      <w:r w:rsidRPr="002B3F81">
        <w:rPr>
          <w:rFonts w:ascii="Times New Roman" w:eastAsiaTheme="minorEastAsia" w:hAnsi="Times New Roman" w:cs="Times New Roman"/>
          <w:szCs w:val="24"/>
          <w:lang w:val="ro-RO"/>
        </w:rPr>
        <w:t xml:space="preserve"> economisită propusă a se obține anual</w:t>
      </w:r>
      <w:r w:rsidR="007E6F16" w:rsidRPr="002B3F81">
        <w:rPr>
          <w:rFonts w:ascii="Times New Roman" w:eastAsiaTheme="minorEastAsia" w:hAnsi="Times New Roman" w:cs="Times New Roman"/>
          <w:szCs w:val="24"/>
          <w:lang w:val="ro-RO"/>
        </w:rPr>
        <w:t xml:space="preserve"> prin proiect</w:t>
      </w:r>
      <w:r w:rsidRPr="002B3F81">
        <w:rPr>
          <w:rFonts w:ascii="Times New Roman" w:eastAsiaTheme="minorEastAsia" w:hAnsi="Times New Roman" w:cs="Times New Roman"/>
          <w:szCs w:val="24"/>
          <w:lang w:val="ro-RO"/>
        </w:rPr>
        <w:t>, până la finalul perioadei de sustenabilitate a proiectului</w:t>
      </w:r>
      <w:r w:rsidR="007E6F16" w:rsidRPr="002B3F81">
        <w:rPr>
          <w:rFonts w:ascii="Times New Roman" w:eastAsiaTheme="minorEastAsia" w:hAnsi="Times New Roman" w:cs="Times New Roman"/>
          <w:szCs w:val="24"/>
          <w:lang w:val="ro-RO"/>
        </w:rPr>
        <w:t xml:space="preserve"> (măsurată în MWh)</w:t>
      </w:r>
      <w:r w:rsidRPr="002B3F81">
        <w:rPr>
          <w:rFonts w:ascii="Times New Roman" w:eastAsiaTheme="minorEastAsia" w:hAnsi="Times New Roman" w:cs="Times New Roman"/>
          <w:szCs w:val="24"/>
          <w:lang w:val="ro-RO"/>
        </w:rPr>
        <w:t>. Pentru energie electrică economis</w:t>
      </w:r>
      <w:r w:rsidR="00AC48C3" w:rsidRPr="002B3F81">
        <w:rPr>
          <w:rFonts w:ascii="Times New Roman" w:eastAsiaTheme="minorEastAsia" w:hAnsi="Times New Roman" w:cs="Times New Roman"/>
          <w:szCs w:val="24"/>
          <w:lang w:val="ro-RO"/>
        </w:rPr>
        <w:t>i</w:t>
      </w:r>
      <w:r w:rsidRPr="002B3F81">
        <w:rPr>
          <w:rFonts w:ascii="Times New Roman" w:eastAsiaTheme="minorEastAsia" w:hAnsi="Times New Roman" w:cs="Times New Roman"/>
          <w:szCs w:val="24"/>
          <w:lang w:val="ro-RO"/>
        </w:rPr>
        <w:t xml:space="preserve">tă, factorul de emisii utilizat este </w:t>
      </w:r>
      <w:r w:rsidR="007E6F16" w:rsidRPr="002B3F81">
        <w:rPr>
          <w:rFonts w:ascii="Times New Roman" w:eastAsiaTheme="minorEastAsia" w:hAnsi="Times New Roman" w:cs="Times New Roman"/>
          <w:szCs w:val="24"/>
          <w:lang w:val="ro-RO"/>
        </w:rPr>
        <w:t>0,33 tone CO</w:t>
      </w:r>
      <w:r w:rsidR="007E6F16" w:rsidRPr="002B3F81">
        <w:rPr>
          <w:rFonts w:ascii="Times New Roman" w:eastAsiaTheme="minorEastAsia" w:hAnsi="Times New Roman" w:cs="Times New Roman"/>
          <w:szCs w:val="24"/>
          <w:vertAlign w:val="subscript"/>
          <w:lang w:val="ro-RO"/>
        </w:rPr>
        <w:t>2</w:t>
      </w:r>
      <w:r w:rsidR="007E6F16" w:rsidRPr="002B3F81">
        <w:rPr>
          <w:rFonts w:ascii="Times New Roman" w:eastAsiaTheme="minorEastAsia" w:hAnsi="Times New Roman" w:cs="Times New Roman"/>
          <w:szCs w:val="24"/>
          <w:lang w:val="ro-RO"/>
        </w:rPr>
        <w:t>/MWh.</w:t>
      </w:r>
    </w:p>
    <w:p w14:paraId="72E05CE1" w14:textId="66EF7ACA" w:rsidR="00FF2873" w:rsidRPr="002B3F81" w:rsidRDefault="00FF2873" w:rsidP="0015537A">
      <w:pPr>
        <w:pStyle w:val="Heading3"/>
        <w:rPr>
          <w:rFonts w:eastAsiaTheme="minorEastAsia"/>
          <w:i w:val="0"/>
          <w:sz w:val="28"/>
          <w:szCs w:val="28"/>
        </w:rPr>
      </w:pPr>
      <w:bookmarkStart w:id="14" w:name="_Toc115260026"/>
      <w:r w:rsidRPr="002B3F81">
        <w:rPr>
          <w:rFonts w:eastAsiaTheme="minorEastAsia"/>
          <w:i w:val="0"/>
          <w:sz w:val="28"/>
          <w:szCs w:val="28"/>
        </w:rPr>
        <w:t>1.</w:t>
      </w:r>
      <w:r w:rsidR="005A254B" w:rsidRPr="002B3F81">
        <w:rPr>
          <w:rFonts w:eastAsiaTheme="minorEastAsia"/>
          <w:i w:val="0"/>
          <w:sz w:val="28"/>
          <w:szCs w:val="28"/>
        </w:rPr>
        <w:t>7</w:t>
      </w:r>
      <w:r w:rsidRPr="002B3F81">
        <w:rPr>
          <w:rFonts w:eastAsiaTheme="minorEastAsia"/>
          <w:i w:val="0"/>
          <w:sz w:val="28"/>
          <w:szCs w:val="28"/>
        </w:rPr>
        <w:t>. Alocare</w:t>
      </w:r>
      <w:r w:rsidR="005A254B" w:rsidRPr="002B3F81">
        <w:rPr>
          <w:rFonts w:eastAsiaTheme="minorEastAsia"/>
          <w:i w:val="0"/>
          <w:sz w:val="28"/>
          <w:szCs w:val="28"/>
        </w:rPr>
        <w:t xml:space="preserve">a </w:t>
      </w:r>
      <w:r w:rsidR="00217F97">
        <w:rPr>
          <w:rFonts w:eastAsiaTheme="minorEastAsia"/>
          <w:i w:val="0"/>
          <w:sz w:val="28"/>
          <w:szCs w:val="28"/>
        </w:rPr>
        <w:t>indicativă</w:t>
      </w:r>
      <w:r w:rsidR="005A254B" w:rsidRPr="002B3F81">
        <w:rPr>
          <w:rFonts w:eastAsiaTheme="minorEastAsia"/>
          <w:i w:val="0"/>
          <w:sz w:val="28"/>
          <w:szCs w:val="28"/>
        </w:rPr>
        <w:t xml:space="preserve"> pentru apel</w:t>
      </w:r>
      <w:r w:rsidR="00B97824">
        <w:rPr>
          <w:rFonts w:eastAsiaTheme="minorEastAsia"/>
          <w:i w:val="0"/>
          <w:sz w:val="28"/>
          <w:szCs w:val="28"/>
        </w:rPr>
        <w:t>urile</w:t>
      </w:r>
      <w:r w:rsidR="005A254B" w:rsidRPr="002B3F81">
        <w:rPr>
          <w:rFonts w:eastAsiaTheme="minorEastAsia"/>
          <w:i w:val="0"/>
          <w:sz w:val="28"/>
          <w:szCs w:val="28"/>
        </w:rPr>
        <w:t xml:space="preserve"> de proiecte</w:t>
      </w:r>
      <w:r w:rsidR="00217F97">
        <w:rPr>
          <w:rFonts w:eastAsiaTheme="minorEastAsia"/>
          <w:i w:val="0"/>
          <w:sz w:val="28"/>
          <w:szCs w:val="28"/>
        </w:rPr>
        <w:t xml:space="preserve"> lansate în baza prezentului ghid</w:t>
      </w:r>
      <w:bookmarkEnd w:id="14"/>
    </w:p>
    <w:p w14:paraId="245806F2" w14:textId="77777777" w:rsidR="00FF2873" w:rsidRPr="002B3F81" w:rsidRDefault="00FF2873" w:rsidP="005725DB">
      <w:pPr>
        <w:widowControl w:val="0"/>
        <w:spacing w:after="0"/>
        <w:jc w:val="both"/>
        <w:rPr>
          <w:rFonts w:ascii="Times New Roman" w:eastAsiaTheme="minorEastAsia" w:hAnsi="Times New Roman" w:cs="Times New Roman"/>
          <w:i/>
          <w:szCs w:val="24"/>
          <w:lang w:val="ro-RO"/>
        </w:rPr>
      </w:pPr>
    </w:p>
    <w:p w14:paraId="600F3845" w14:textId="2E84C4B4" w:rsidR="00613D47" w:rsidRDefault="00613D47" w:rsidP="00613D47">
      <w:pPr>
        <w:spacing w:after="0" w:line="240" w:lineRule="auto"/>
        <w:jc w:val="both"/>
        <w:rPr>
          <w:rFonts w:ascii="Times New Roman" w:eastAsia="Times New Roman" w:hAnsi="Times New Roman" w:cs="Times New Roman"/>
          <w:iCs/>
          <w:szCs w:val="24"/>
          <w:lang w:val="ro-RO" w:eastAsia="en-GB"/>
        </w:rPr>
      </w:pPr>
      <w:r w:rsidRPr="008D5AB8">
        <w:rPr>
          <w:rFonts w:ascii="Times New Roman" w:eastAsia="Times New Roman" w:hAnsi="Times New Roman" w:cs="Times New Roman"/>
          <w:iCs/>
          <w:szCs w:val="24"/>
          <w:lang w:val="ro-RO" w:eastAsia="en-GB"/>
        </w:rPr>
        <w:t>Bugetul alocat apel</w:t>
      </w:r>
      <w:r w:rsidR="00217F97">
        <w:rPr>
          <w:rFonts w:ascii="Times New Roman" w:eastAsia="Times New Roman" w:hAnsi="Times New Roman" w:cs="Times New Roman"/>
          <w:iCs/>
          <w:szCs w:val="24"/>
          <w:lang w:val="ro-RO" w:eastAsia="en-GB"/>
        </w:rPr>
        <w:t>urilor</w:t>
      </w:r>
      <w:r w:rsidR="00BE5720">
        <w:rPr>
          <w:rFonts w:ascii="Times New Roman" w:eastAsia="Times New Roman" w:hAnsi="Times New Roman" w:cs="Times New Roman"/>
          <w:iCs/>
          <w:szCs w:val="24"/>
          <w:lang w:val="ro-RO" w:eastAsia="en-GB"/>
        </w:rPr>
        <w:t xml:space="preserve"> </w:t>
      </w:r>
      <w:r w:rsidR="00AC48C3" w:rsidRPr="008D5AB8">
        <w:rPr>
          <w:rFonts w:ascii="Times New Roman" w:eastAsia="Times New Roman" w:hAnsi="Times New Roman" w:cs="Times New Roman"/>
          <w:iCs/>
          <w:szCs w:val="24"/>
          <w:lang w:val="ro-RO" w:eastAsia="en-GB"/>
        </w:rPr>
        <w:t xml:space="preserve"> de proiecte este </w:t>
      </w:r>
      <w:r w:rsidR="00137B4D" w:rsidRPr="00137B4D">
        <w:rPr>
          <w:rFonts w:ascii="Times New Roman" w:eastAsia="Times New Roman" w:hAnsi="Times New Roman" w:cs="Times New Roman"/>
          <w:iCs/>
          <w:szCs w:val="24"/>
          <w:lang w:val="ro-RO" w:eastAsia="en-GB"/>
        </w:rPr>
        <w:t xml:space="preserve">200.000.000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n lei 990.000.000, la un cursul mediu de schimb de 1 euro = 4,95 lei) și reprezint</w:t>
      </w:r>
      <w:r w:rsidR="00137B4D" w:rsidRPr="00137B4D">
        <w:rPr>
          <w:rFonts w:ascii="Times New Roman" w:eastAsia="Times New Roman" w:hAnsi="Times New Roman" w:cs="Times New Roman" w:hint="eastAsia"/>
          <w:iCs/>
          <w:szCs w:val="24"/>
          <w:lang w:val="ro-RO" w:eastAsia="en-GB"/>
        </w:rPr>
        <w:t>ă</w:t>
      </w:r>
      <w:r w:rsidR="00137B4D" w:rsidRPr="00137B4D">
        <w:rPr>
          <w:rFonts w:ascii="Times New Roman" w:eastAsia="Times New Roman" w:hAnsi="Times New Roman" w:cs="Times New Roman"/>
          <w:iCs/>
          <w:szCs w:val="24"/>
          <w:lang w:val="ro-RO" w:eastAsia="en-GB"/>
        </w:rPr>
        <w:t xml:space="preserve"> fonduri externe nerambursabile asigurate prin Fondul de Coeziune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valoare de 170.000.000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lei 841.500.000, la un curs mediu de schimb de 1 euro = 4,95 lei) și Bugetul de Stat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valoare de 30.000.000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lei 148.500.000 la un cursul mediu de schimb de 1 euro = 4,95 lei). </w:t>
      </w:r>
    </w:p>
    <w:p w14:paraId="7DDEEE42" w14:textId="77777777" w:rsidR="00217F97" w:rsidRDefault="00217F97" w:rsidP="00217F97">
      <w:pPr>
        <w:spacing w:after="0" w:line="240" w:lineRule="auto"/>
        <w:jc w:val="both"/>
        <w:rPr>
          <w:rFonts w:ascii="Times New Roman" w:eastAsia="Times New Roman" w:hAnsi="Times New Roman" w:cs="Times New Roman"/>
          <w:iCs/>
          <w:szCs w:val="24"/>
          <w:lang w:val="ro-RO" w:eastAsia="en-GB"/>
        </w:rPr>
      </w:pPr>
    </w:p>
    <w:p w14:paraId="2056575D" w14:textId="5BEF13FE" w:rsidR="00217F97" w:rsidRPr="00217F97" w:rsidRDefault="00217F97" w:rsidP="00217F97">
      <w:pPr>
        <w:spacing w:after="0" w:line="240" w:lineRule="auto"/>
        <w:jc w:val="both"/>
        <w:rPr>
          <w:rFonts w:ascii="Times New Roman" w:eastAsia="Times New Roman" w:hAnsi="Times New Roman" w:cs="Times New Roman"/>
          <w:iCs/>
          <w:szCs w:val="24"/>
          <w:lang w:val="ro-RO" w:eastAsia="en-GB"/>
        </w:rPr>
      </w:pPr>
      <w:r w:rsidRPr="00217F97">
        <w:rPr>
          <w:rFonts w:ascii="Times New Roman" w:eastAsia="Times New Roman" w:hAnsi="Times New Roman" w:cs="Times New Roman"/>
          <w:iCs/>
          <w:szCs w:val="24"/>
          <w:lang w:val="ro-RO" w:eastAsia="en-GB"/>
        </w:rPr>
        <w:t>Astfel, alocarea apelurilor de proiecte este:</w:t>
      </w:r>
    </w:p>
    <w:p w14:paraId="2B6241EF" w14:textId="77777777" w:rsidR="00217F97" w:rsidRPr="00217F97" w:rsidRDefault="00217F97" w:rsidP="00217F97">
      <w:pPr>
        <w:spacing w:after="0" w:line="240" w:lineRule="auto"/>
        <w:jc w:val="both"/>
        <w:rPr>
          <w:rFonts w:ascii="Times New Roman" w:eastAsia="Times New Roman" w:hAnsi="Times New Roman" w:cs="Times New Roman"/>
          <w:iCs/>
          <w:szCs w:val="24"/>
          <w:lang w:val="ro-RO" w:eastAsia="en-GB"/>
        </w:rPr>
      </w:pPr>
    </w:p>
    <w:p w14:paraId="40889056" w14:textId="77777777" w:rsidR="00596766" w:rsidRDefault="00217F97" w:rsidP="00237C98">
      <w:pPr>
        <w:pStyle w:val="ListParagraph"/>
        <w:numPr>
          <w:ilvl w:val="0"/>
          <w:numId w:val="59"/>
        </w:numPr>
        <w:ind w:left="284"/>
        <w:rPr>
          <w:rFonts w:eastAsia="Times New Roman" w:cs="Times New Roman"/>
          <w:iCs/>
          <w:szCs w:val="24"/>
          <w:lang w:val="ro-RO" w:eastAsia="en-GB"/>
        </w:rPr>
      </w:pPr>
      <w:r w:rsidRPr="00237C98">
        <w:rPr>
          <w:rFonts w:eastAsia="Times New Roman" w:cs="Times New Roman"/>
          <w:b/>
          <w:iCs/>
          <w:szCs w:val="24"/>
          <w:lang w:val="ro-RO" w:eastAsia="en-GB"/>
        </w:rPr>
        <w:t xml:space="preserve">pentru apelul de proiecte lansat </w:t>
      </w:r>
      <w:r w:rsidRPr="00237C98">
        <w:rPr>
          <w:rFonts w:eastAsia="Times New Roman" w:cs="Times New Roman" w:hint="eastAsia"/>
          <w:b/>
          <w:iCs/>
          <w:szCs w:val="24"/>
          <w:lang w:val="ro-RO" w:eastAsia="en-GB"/>
        </w:rPr>
        <w:t>î</w:t>
      </w:r>
      <w:r w:rsidRPr="00237C98">
        <w:rPr>
          <w:rFonts w:eastAsia="Times New Roman" w:cs="Times New Roman"/>
          <w:b/>
          <w:iCs/>
          <w:szCs w:val="24"/>
          <w:lang w:val="ro-RO" w:eastAsia="en-GB"/>
        </w:rPr>
        <w:t>n IMM RECOVER - M</w:t>
      </w:r>
      <w:r w:rsidRPr="00237C98">
        <w:rPr>
          <w:rFonts w:eastAsia="Times New Roman" w:cs="Times New Roman" w:hint="eastAsia"/>
          <w:b/>
          <w:iCs/>
          <w:szCs w:val="24"/>
          <w:lang w:val="ro-RO" w:eastAsia="en-GB"/>
        </w:rPr>
        <w:t>ă</w:t>
      </w:r>
      <w:r w:rsidRPr="00237C98">
        <w:rPr>
          <w:rFonts w:eastAsia="Times New Roman" w:cs="Times New Roman"/>
          <w:b/>
          <w:iCs/>
          <w:szCs w:val="24"/>
          <w:lang w:val="ro-RO" w:eastAsia="en-GB"/>
        </w:rPr>
        <w:t xml:space="preserve">suri de ajutor de stat pentru producție din surse energie regenerabile </w:t>
      </w:r>
      <w:r w:rsidRPr="00237C98">
        <w:rPr>
          <w:rFonts w:eastAsia="Times New Roman" w:cs="Times New Roman"/>
          <w:iCs/>
          <w:szCs w:val="24"/>
          <w:lang w:val="ro-RO" w:eastAsia="en-GB"/>
        </w:rPr>
        <w:t>alocarea este de 115.000.000  euro echivalent a 569.250.000 lei (la un curs mediu de schimb de</w:t>
      </w:r>
      <w:r w:rsidR="0055789E" w:rsidRPr="00237C98">
        <w:rPr>
          <w:rFonts w:eastAsia="Times New Roman" w:cs="Times New Roman"/>
          <w:iCs/>
          <w:szCs w:val="24"/>
          <w:lang w:val="ro-RO" w:eastAsia="en-GB"/>
        </w:rPr>
        <w:t xml:space="preserve"> 1 euro = 4,95 lei), din care 97</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750</w:t>
      </w:r>
      <w:r w:rsidRPr="00237C98">
        <w:rPr>
          <w:rFonts w:eastAsia="Times New Roman" w:cs="Times New Roman"/>
          <w:iCs/>
          <w:szCs w:val="24"/>
          <w:lang w:val="ro-RO" w:eastAsia="en-GB"/>
        </w:rPr>
        <w:t xml:space="preserve">.000 euro, echivalentul a </w:t>
      </w:r>
      <w:r w:rsidR="0055789E" w:rsidRPr="00237C98">
        <w:rPr>
          <w:rFonts w:eastAsia="Times New Roman" w:cs="Times New Roman"/>
          <w:iCs/>
          <w:szCs w:val="24"/>
          <w:lang w:val="ro-RO" w:eastAsia="en-GB"/>
        </w:rPr>
        <w:t>483</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862</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5</w:t>
      </w:r>
      <w:r w:rsidRPr="00237C98">
        <w:rPr>
          <w:rFonts w:eastAsia="Times New Roman" w:cs="Times New Roman"/>
          <w:iCs/>
          <w:szCs w:val="24"/>
          <w:lang w:val="ro-RO" w:eastAsia="en-GB"/>
        </w:rPr>
        <w:t>00 lei, finanțare european</w:t>
      </w:r>
      <w:r w:rsidRPr="00237C98">
        <w:rPr>
          <w:rFonts w:eastAsia="Times New Roman" w:cs="Times New Roman" w:hint="eastAsia"/>
          <w:iCs/>
          <w:szCs w:val="24"/>
          <w:lang w:val="ro-RO" w:eastAsia="en-GB"/>
        </w:rPr>
        <w:t>ă</w:t>
      </w:r>
      <w:r w:rsidRPr="00237C98">
        <w:rPr>
          <w:rFonts w:eastAsia="Times New Roman" w:cs="Times New Roman"/>
          <w:iCs/>
          <w:szCs w:val="24"/>
          <w:lang w:val="ro-RO" w:eastAsia="en-GB"/>
        </w:rPr>
        <w:t xml:space="preserve"> prin Fondu</w:t>
      </w:r>
      <w:r w:rsidR="0055789E" w:rsidRPr="00237C98">
        <w:rPr>
          <w:rFonts w:eastAsia="Times New Roman" w:cs="Times New Roman"/>
          <w:iCs/>
          <w:szCs w:val="24"/>
          <w:lang w:val="ro-RO" w:eastAsia="en-GB"/>
        </w:rPr>
        <w:t>l de Coeziune (FC), respectiv 17</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2</w:t>
      </w:r>
      <w:r w:rsidRPr="00237C98">
        <w:rPr>
          <w:rFonts w:eastAsia="Times New Roman" w:cs="Times New Roman"/>
          <w:iCs/>
          <w:szCs w:val="24"/>
          <w:lang w:val="ro-RO" w:eastAsia="en-GB"/>
        </w:rPr>
        <w:t>50</w:t>
      </w:r>
      <w:r w:rsidR="0055789E" w:rsidRPr="00237C98">
        <w:rPr>
          <w:rFonts w:eastAsia="Times New Roman" w:cs="Times New Roman"/>
          <w:iCs/>
          <w:szCs w:val="24"/>
          <w:lang w:val="ro-RO" w:eastAsia="en-GB"/>
        </w:rPr>
        <w:t>.000 euro, echivalentul a 85</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387</w:t>
      </w:r>
      <w:r w:rsidRPr="00237C98">
        <w:rPr>
          <w:rFonts w:eastAsia="Times New Roman" w:cs="Times New Roman"/>
          <w:iCs/>
          <w:szCs w:val="24"/>
          <w:lang w:val="ro-RO" w:eastAsia="en-GB"/>
        </w:rPr>
        <w:t>.</w:t>
      </w:r>
      <w:r w:rsidR="0055789E" w:rsidRPr="00237C98">
        <w:rPr>
          <w:rFonts w:eastAsia="Times New Roman" w:cs="Times New Roman"/>
          <w:iCs/>
          <w:szCs w:val="24"/>
          <w:lang w:val="ro-RO" w:eastAsia="en-GB"/>
        </w:rPr>
        <w:t>5</w:t>
      </w:r>
      <w:r w:rsidR="003171D7" w:rsidRPr="00237C98">
        <w:rPr>
          <w:rFonts w:eastAsia="Times New Roman" w:cs="Times New Roman"/>
          <w:iCs/>
          <w:szCs w:val="24"/>
          <w:lang w:val="ro-RO" w:eastAsia="en-GB"/>
        </w:rPr>
        <w:t xml:space="preserve">00 </w:t>
      </w:r>
      <w:r w:rsidRPr="00237C98">
        <w:rPr>
          <w:rFonts w:eastAsia="Times New Roman" w:cs="Times New Roman"/>
          <w:iCs/>
          <w:szCs w:val="24"/>
          <w:lang w:val="ro-RO" w:eastAsia="en-GB"/>
        </w:rPr>
        <w:t>lei, contribuția național</w:t>
      </w:r>
      <w:r w:rsidRPr="00237C98">
        <w:rPr>
          <w:rFonts w:eastAsia="Times New Roman" w:cs="Times New Roman" w:hint="eastAsia"/>
          <w:iCs/>
          <w:szCs w:val="24"/>
          <w:lang w:val="ro-RO" w:eastAsia="en-GB"/>
        </w:rPr>
        <w:t>ă</w:t>
      </w:r>
      <w:r w:rsidRPr="00237C98">
        <w:rPr>
          <w:rFonts w:eastAsia="Times New Roman" w:cs="Times New Roman"/>
          <w:iCs/>
          <w:szCs w:val="24"/>
          <w:lang w:val="ro-RO" w:eastAsia="en-GB"/>
        </w:rPr>
        <w:t xml:space="preserve"> prin bugetul de stat.</w:t>
      </w:r>
    </w:p>
    <w:p w14:paraId="36B60885" w14:textId="08DDD031" w:rsidR="00217F97" w:rsidRPr="00596766" w:rsidRDefault="00217F97" w:rsidP="00237C98">
      <w:pPr>
        <w:pStyle w:val="ListParagraph"/>
        <w:numPr>
          <w:ilvl w:val="0"/>
          <w:numId w:val="59"/>
        </w:numPr>
        <w:ind w:left="284"/>
        <w:rPr>
          <w:rFonts w:eastAsia="Times New Roman" w:cs="Times New Roman"/>
          <w:iCs/>
          <w:szCs w:val="24"/>
          <w:lang w:val="ro-RO" w:eastAsia="en-GB"/>
        </w:rPr>
      </w:pPr>
      <w:r w:rsidRPr="00237C98">
        <w:rPr>
          <w:rFonts w:eastAsia="Times New Roman" w:cs="Times New Roman"/>
          <w:b/>
          <w:iCs/>
          <w:szCs w:val="24"/>
          <w:lang w:val="ro-RO" w:eastAsia="en-GB"/>
        </w:rPr>
        <w:t xml:space="preserve">pentru apelul de proiecte lansat </w:t>
      </w:r>
      <w:r w:rsidRPr="00237C98">
        <w:rPr>
          <w:rFonts w:eastAsia="Times New Roman" w:cs="Times New Roman" w:hint="eastAsia"/>
          <w:b/>
          <w:iCs/>
          <w:szCs w:val="24"/>
          <w:lang w:val="ro-RO" w:eastAsia="en-GB"/>
        </w:rPr>
        <w:t>î</w:t>
      </w:r>
      <w:r w:rsidRPr="00237C98">
        <w:rPr>
          <w:rFonts w:eastAsia="Times New Roman" w:cs="Times New Roman"/>
          <w:b/>
          <w:iCs/>
          <w:szCs w:val="24"/>
          <w:lang w:val="ro-RO" w:eastAsia="en-GB"/>
        </w:rPr>
        <w:t>n IMM RECOVER - M</w:t>
      </w:r>
      <w:r w:rsidRPr="00237C98">
        <w:rPr>
          <w:rFonts w:eastAsia="Times New Roman" w:cs="Times New Roman" w:hint="eastAsia"/>
          <w:b/>
          <w:iCs/>
          <w:szCs w:val="24"/>
          <w:lang w:val="ro-RO" w:eastAsia="en-GB"/>
        </w:rPr>
        <w:t>ă</w:t>
      </w:r>
      <w:r w:rsidRPr="00237C98">
        <w:rPr>
          <w:rFonts w:eastAsia="Times New Roman" w:cs="Times New Roman"/>
          <w:b/>
          <w:iCs/>
          <w:szCs w:val="24"/>
          <w:lang w:val="ro-RO" w:eastAsia="en-GB"/>
        </w:rPr>
        <w:t xml:space="preserve">suri de ajutor de stat pentru producție din surse energie regenerabile </w:t>
      </w:r>
      <w:r w:rsidRPr="00237C98">
        <w:rPr>
          <w:rFonts w:eastAsia="Times New Roman" w:cs="Times New Roman" w:hint="eastAsia"/>
          <w:b/>
          <w:iCs/>
          <w:szCs w:val="24"/>
          <w:lang w:val="ro-RO" w:eastAsia="en-GB"/>
        </w:rPr>
        <w:t>–</w:t>
      </w:r>
      <w:r w:rsidRPr="00237C98">
        <w:rPr>
          <w:rFonts w:eastAsia="Times New Roman" w:cs="Times New Roman"/>
          <w:b/>
          <w:iCs/>
          <w:szCs w:val="24"/>
          <w:lang w:val="ro-RO" w:eastAsia="en-GB"/>
        </w:rPr>
        <w:t xml:space="preserve"> clasa CAEN 10,11 (parțial)</w:t>
      </w:r>
      <w:r w:rsidR="003171D7" w:rsidRPr="00596766">
        <w:rPr>
          <w:rFonts w:eastAsia="Times New Roman" w:cs="Times New Roman"/>
          <w:iCs/>
          <w:szCs w:val="24"/>
          <w:lang w:val="ro-RO" w:eastAsia="en-GB"/>
        </w:rPr>
        <w:t xml:space="preserve"> </w:t>
      </w:r>
      <w:r w:rsidRPr="00596766">
        <w:rPr>
          <w:rFonts w:eastAsia="Times New Roman" w:cs="Times New Roman"/>
          <w:iCs/>
          <w:szCs w:val="24"/>
          <w:lang w:val="ro-RO" w:eastAsia="en-GB"/>
        </w:rPr>
        <w:t>conform anexei 11 la prezentul ghid este de 85.000.000 euro echivalent a 420.750.000 lei (la un curs mediu de schimb de 1 euro = 4,95 lei), din care 72.250.000 euro, echivalentul a 357.637.500 lei, finanțare european</w:t>
      </w:r>
      <w:r w:rsidRPr="00596766">
        <w:rPr>
          <w:rFonts w:eastAsia="Times New Roman" w:cs="Times New Roman" w:hint="eastAsia"/>
          <w:iCs/>
          <w:szCs w:val="24"/>
          <w:lang w:val="ro-RO" w:eastAsia="en-GB"/>
        </w:rPr>
        <w:t>ă</w:t>
      </w:r>
      <w:r w:rsidRPr="00596766">
        <w:rPr>
          <w:rFonts w:eastAsia="Times New Roman" w:cs="Times New Roman"/>
          <w:iCs/>
          <w:szCs w:val="24"/>
          <w:lang w:val="ro-RO" w:eastAsia="en-GB"/>
        </w:rPr>
        <w:t xml:space="preserve"> prin Fondul de Coeziune (FC), respectiv 12.750.000 euro, echivalentul a 63.112.500 lei, contribuția național</w:t>
      </w:r>
      <w:r w:rsidRPr="00596766">
        <w:rPr>
          <w:rFonts w:eastAsia="Times New Roman" w:cs="Times New Roman" w:hint="eastAsia"/>
          <w:iCs/>
          <w:szCs w:val="24"/>
          <w:lang w:val="ro-RO" w:eastAsia="en-GB"/>
        </w:rPr>
        <w:t>ă</w:t>
      </w:r>
      <w:r w:rsidRPr="00596766">
        <w:rPr>
          <w:rFonts w:eastAsia="Times New Roman" w:cs="Times New Roman"/>
          <w:iCs/>
          <w:szCs w:val="24"/>
          <w:lang w:val="ro-RO" w:eastAsia="en-GB"/>
        </w:rPr>
        <w:t xml:space="preserve"> prin bugetul de stat </w:t>
      </w:r>
    </w:p>
    <w:p w14:paraId="2605739F" w14:textId="77777777" w:rsidR="00217F97" w:rsidRDefault="00217F97" w:rsidP="00217F97">
      <w:pPr>
        <w:spacing w:after="0" w:line="240" w:lineRule="auto"/>
        <w:jc w:val="both"/>
        <w:rPr>
          <w:rFonts w:ascii="Times New Roman" w:eastAsia="Times New Roman" w:hAnsi="Times New Roman" w:cs="Times New Roman"/>
          <w:iCs/>
          <w:szCs w:val="24"/>
          <w:lang w:val="ro-RO" w:eastAsia="en-GB"/>
        </w:rPr>
      </w:pPr>
    </w:p>
    <w:p w14:paraId="3AC8358C" w14:textId="697F6926" w:rsidR="00F41AB7" w:rsidRPr="008D5AB8" w:rsidRDefault="00137B4D" w:rsidP="00D83114">
      <w:pPr>
        <w:widowControl w:val="0"/>
        <w:spacing w:after="0"/>
        <w:jc w:val="both"/>
        <w:rPr>
          <w:rFonts w:ascii="Times New Roman" w:eastAsiaTheme="minorEastAsia" w:hAnsi="Times New Roman" w:cs="Times New Roman"/>
          <w:i/>
          <w:sz w:val="20"/>
          <w:szCs w:val="20"/>
          <w:lang w:val="ro-RO"/>
        </w:rPr>
      </w:pP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 xml:space="preserve">n cazul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 xml:space="preserve">n care bugetul alocat </w:t>
      </w:r>
      <w:r w:rsidR="006A414F">
        <w:rPr>
          <w:rFonts w:ascii="Times New Roman" w:eastAsiaTheme="minorEastAsia" w:hAnsi="Times New Roman" w:cs="Times New Roman"/>
          <w:i/>
          <w:sz w:val="20"/>
          <w:szCs w:val="20"/>
          <w:lang w:val="ro-RO"/>
        </w:rPr>
        <w:t xml:space="preserve">apelurilor de mai sus </w:t>
      </w:r>
      <w:r w:rsidRPr="008D5AB8">
        <w:rPr>
          <w:rFonts w:ascii="Times New Roman" w:eastAsiaTheme="minorEastAsia" w:hAnsi="Times New Roman" w:cs="Times New Roman"/>
          <w:i/>
          <w:sz w:val="20"/>
          <w:szCs w:val="20"/>
          <w:lang w:val="ro-RO"/>
        </w:rPr>
        <w:t xml:space="preserve">nu este acoperit, AMPOIM poate decide relansarea apelului cu condiția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ncadr</w:t>
      </w:r>
      <w:r w:rsidRPr="008D5AB8">
        <w:rPr>
          <w:rFonts w:ascii="Times New Roman" w:eastAsiaTheme="minorEastAsia" w:hAnsi="Times New Roman" w:cs="Times New Roman" w:hint="eastAsia"/>
          <w:i/>
          <w:sz w:val="20"/>
          <w:szCs w:val="20"/>
          <w:lang w:val="ro-RO"/>
        </w:rPr>
        <w:t>ă</w:t>
      </w:r>
      <w:r w:rsidRPr="008D5AB8">
        <w:rPr>
          <w:rFonts w:ascii="Times New Roman" w:eastAsiaTheme="minorEastAsia" w:hAnsi="Times New Roman" w:cs="Times New Roman"/>
          <w:i/>
          <w:sz w:val="20"/>
          <w:szCs w:val="20"/>
          <w:lang w:val="ro-RO"/>
        </w:rPr>
        <w:t xml:space="preserve">rii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n perioada de valabilitate a schemei de</w:t>
      </w:r>
      <w:r w:rsidR="004A4602">
        <w:rPr>
          <w:rFonts w:ascii="Times New Roman" w:eastAsiaTheme="minorEastAsia" w:hAnsi="Times New Roman" w:cs="Times New Roman"/>
          <w:i/>
          <w:sz w:val="20"/>
          <w:szCs w:val="20"/>
          <w:lang w:val="ro-RO"/>
        </w:rPr>
        <w:t xml:space="preserve"> ajutor de stat</w:t>
      </w:r>
      <w:r w:rsidRPr="008D5AB8">
        <w:rPr>
          <w:rFonts w:ascii="Times New Roman" w:eastAsiaTheme="minorEastAsia" w:hAnsi="Times New Roman" w:cs="Times New Roman"/>
          <w:i/>
          <w:sz w:val="20"/>
          <w:szCs w:val="20"/>
          <w:lang w:val="ro-RO"/>
        </w:rPr>
        <w:t xml:space="preserve"> aplicabile, respectiv 28.02.2023.</w:t>
      </w:r>
    </w:p>
    <w:p w14:paraId="6934E884" w14:textId="77777777" w:rsidR="006100D1" w:rsidRPr="002B3F81" w:rsidRDefault="006100D1" w:rsidP="0015537A">
      <w:pPr>
        <w:pStyle w:val="Heading3"/>
        <w:rPr>
          <w:rFonts w:eastAsiaTheme="minorEastAsia"/>
          <w:i w:val="0"/>
          <w:sz w:val="28"/>
          <w:szCs w:val="28"/>
        </w:rPr>
      </w:pPr>
      <w:bookmarkStart w:id="15" w:name="_Toc115260027"/>
      <w:r w:rsidRPr="002B3F81">
        <w:rPr>
          <w:rFonts w:eastAsiaTheme="minorEastAsia"/>
          <w:i w:val="0"/>
          <w:sz w:val="28"/>
          <w:szCs w:val="28"/>
        </w:rPr>
        <w:t>1.8. Valoarea minimă şi maximă a proiectului, rata de cofinanţare</w:t>
      </w:r>
      <w:bookmarkEnd w:id="15"/>
    </w:p>
    <w:p w14:paraId="2DC908F7" w14:textId="77777777" w:rsidR="00231166" w:rsidRPr="002B3F81" w:rsidRDefault="00231166" w:rsidP="00D83114">
      <w:pPr>
        <w:widowControl w:val="0"/>
        <w:spacing w:after="0"/>
        <w:jc w:val="both"/>
        <w:rPr>
          <w:rFonts w:ascii="Times New Roman" w:eastAsiaTheme="minorEastAsia" w:hAnsi="Times New Roman" w:cs="Times New Roman"/>
          <w:szCs w:val="24"/>
          <w:lang w:val="ro-RO"/>
        </w:rPr>
      </w:pPr>
    </w:p>
    <w:p w14:paraId="071632EF" w14:textId="713B218B" w:rsidR="00137B4D" w:rsidRDefault="00137B4D" w:rsidP="006100D1">
      <w:pPr>
        <w:spacing w:before="120" w:after="0" w:line="240" w:lineRule="auto"/>
        <w:jc w:val="both"/>
        <w:rPr>
          <w:rFonts w:ascii="Times New Roman" w:hAnsi="Times New Roman" w:cs="Times New Roman"/>
          <w:szCs w:val="24"/>
          <w:lang w:val="ro-RO"/>
        </w:rPr>
      </w:pP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 cadrul </w:t>
      </w:r>
      <w:r w:rsidR="00B97824">
        <w:rPr>
          <w:rFonts w:ascii="Times New Roman" w:hAnsi="Times New Roman" w:cs="Times New Roman"/>
          <w:szCs w:val="24"/>
          <w:lang w:val="ro-RO"/>
        </w:rPr>
        <w:t>apelurilor de proiecte lansate</w:t>
      </w:r>
      <w:r w:rsidRPr="00137B4D">
        <w:rPr>
          <w:rFonts w:ascii="Times New Roman" w:hAnsi="Times New Roman" w:cs="Times New Roman"/>
          <w:szCs w:val="24"/>
          <w:lang w:val="ro-RO"/>
        </w:rPr>
        <w:t>, pentru toate categoriile de investiții menționate la secțiunea 1.3.1 din cadrul prezentului ghid, coroborat cu categoriile de cheltuieli/interven</w:t>
      </w:r>
      <w:r w:rsidRPr="00137B4D">
        <w:rPr>
          <w:rFonts w:ascii="Times New Roman" w:hAnsi="Times New Roman" w:cs="Times New Roman" w:hint="eastAsia"/>
          <w:szCs w:val="24"/>
          <w:lang w:val="ro-RO"/>
        </w:rPr>
        <w:t>ţ</w:t>
      </w:r>
      <w:r w:rsidRPr="00137B4D">
        <w:rPr>
          <w:rFonts w:ascii="Times New Roman" w:hAnsi="Times New Roman" w:cs="Times New Roman"/>
          <w:szCs w:val="24"/>
          <w:lang w:val="ro-RO"/>
        </w:rPr>
        <w:t>ii eligibile de la secțiunea 1.3.2, se asigur</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finan</w:t>
      </w:r>
      <w:r w:rsidRPr="00137B4D">
        <w:rPr>
          <w:rFonts w:ascii="Times New Roman" w:hAnsi="Times New Roman" w:cs="Times New Roman" w:hint="eastAsia"/>
          <w:szCs w:val="24"/>
          <w:lang w:val="ro-RO"/>
        </w:rPr>
        <w:t>ţ</w:t>
      </w:r>
      <w:r w:rsidRPr="00137B4D">
        <w:rPr>
          <w:rFonts w:ascii="Times New Roman" w:hAnsi="Times New Roman" w:cs="Times New Roman"/>
          <w:szCs w:val="24"/>
          <w:lang w:val="ro-RO"/>
        </w:rPr>
        <w:t>area dup</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cum urmeaz</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w:t>
      </w:r>
      <w:r w:rsidR="00565F8B">
        <w:rPr>
          <w:rFonts w:ascii="Times New Roman" w:hAnsi="Times New Roman" w:cs="Times New Roman"/>
          <w:szCs w:val="24"/>
          <w:lang w:val="ro-RO"/>
        </w:rPr>
        <w:t xml:space="preserve"> </w:t>
      </w:r>
      <w:r w:rsidRPr="00137B4D">
        <w:rPr>
          <w:rFonts w:ascii="Times New Roman" w:hAnsi="Times New Roman" w:cs="Times New Roman"/>
          <w:szCs w:val="24"/>
          <w:lang w:val="ro-RO"/>
        </w:rPr>
        <w:t>valoarea minim</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este de 50 000 euro și maxim</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de </w:t>
      </w:r>
      <w:r>
        <w:rPr>
          <w:rFonts w:ascii="Times New Roman" w:hAnsi="Times New Roman" w:cs="Times New Roman"/>
          <w:szCs w:val="24"/>
          <w:lang w:val="ro-RO"/>
        </w:rPr>
        <w:t>5</w:t>
      </w:r>
      <w:r w:rsidRPr="00137B4D">
        <w:rPr>
          <w:rFonts w:ascii="Times New Roman" w:hAnsi="Times New Roman" w:cs="Times New Roman"/>
          <w:szCs w:val="24"/>
          <w:lang w:val="ro-RO"/>
        </w:rPr>
        <w:t xml:space="preserve">00.000 euro. Cursul valutar la care se va calcula </w:t>
      </w: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ncadrarea </w:t>
      </w: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 respectivele valori minime și maxime este cursul inforeuro </w:t>
      </w:r>
      <w:r w:rsidR="00C308D0" w:rsidRPr="00C308D0">
        <w:rPr>
          <w:rFonts w:ascii="Times New Roman" w:hAnsi="Times New Roman" w:cs="Times New Roman"/>
          <w:szCs w:val="24"/>
          <w:lang w:val="ro-RO"/>
        </w:rPr>
        <w:t>din luna septembrie 2022</w:t>
      </w:r>
      <w:r w:rsidR="00056D4D" w:rsidRPr="0060134D">
        <w:rPr>
          <w:rFonts w:ascii="Times New Roman" w:hAnsi="Times New Roman" w:cs="Times New Roman"/>
          <w:szCs w:val="24"/>
          <w:lang w:val="ro-RO"/>
        </w:rPr>
        <w:t>,</w:t>
      </w:r>
      <w:r w:rsidR="00056D4D" w:rsidRPr="0060134D">
        <w:t xml:space="preserve"> </w:t>
      </w:r>
      <w:r w:rsidR="00056D4D" w:rsidRPr="0060134D">
        <w:rPr>
          <w:rFonts w:ascii="Times New Roman" w:hAnsi="Times New Roman" w:cs="Times New Roman"/>
          <w:szCs w:val="24"/>
          <w:lang w:val="ro-RO"/>
        </w:rPr>
        <w:t>respectiv 1euro</w:t>
      </w:r>
      <w:r w:rsidR="00220885" w:rsidRPr="0060134D">
        <w:rPr>
          <w:rFonts w:ascii="Times New Roman" w:hAnsi="Times New Roman" w:cs="Times New Roman"/>
          <w:szCs w:val="24"/>
          <w:lang w:val="ro-RO"/>
        </w:rPr>
        <w:t xml:space="preserve"> </w:t>
      </w:r>
      <w:r w:rsidR="00056D4D" w:rsidRPr="0060134D">
        <w:rPr>
          <w:rFonts w:ascii="Times New Roman" w:hAnsi="Times New Roman" w:cs="Times New Roman"/>
          <w:szCs w:val="24"/>
          <w:lang w:val="ro-RO"/>
        </w:rPr>
        <w:t>=4,8657 lei</w:t>
      </w:r>
      <w:r w:rsidRPr="0060134D">
        <w:rPr>
          <w:rFonts w:ascii="Times New Roman" w:hAnsi="Times New Roman" w:cs="Times New Roman"/>
          <w:szCs w:val="24"/>
          <w:lang w:val="ro-RO"/>
        </w:rPr>
        <w:t>.</w:t>
      </w:r>
      <w:r w:rsidRPr="00137B4D">
        <w:rPr>
          <w:rFonts w:ascii="Times New Roman" w:hAnsi="Times New Roman" w:cs="Times New Roman"/>
          <w:szCs w:val="24"/>
          <w:lang w:val="ro-RO"/>
        </w:rPr>
        <w:t xml:space="preserve"> Acest curs va fi actualizat la semnarea contractului de finanțare pentru verificarea </w:t>
      </w: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ndpelinirii regulii de cumul pentru ajutorul de </w:t>
      </w:r>
      <w:r w:rsidR="004A4602">
        <w:rPr>
          <w:rFonts w:ascii="Times New Roman" w:hAnsi="Times New Roman" w:cs="Times New Roman"/>
          <w:szCs w:val="24"/>
          <w:lang w:val="ro-RO"/>
        </w:rPr>
        <w:t>stat</w:t>
      </w:r>
      <w:r w:rsidRPr="00137B4D">
        <w:rPr>
          <w:rFonts w:ascii="Times New Roman" w:hAnsi="Times New Roman" w:cs="Times New Roman"/>
          <w:szCs w:val="24"/>
          <w:lang w:val="ro-RO"/>
        </w:rPr>
        <w:t>.</w:t>
      </w:r>
    </w:p>
    <w:p w14:paraId="1472FD17" w14:textId="77777777" w:rsidR="008E140B" w:rsidRPr="002B3F81" w:rsidRDefault="008E140B" w:rsidP="00EE6F84">
      <w:pPr>
        <w:spacing w:after="0" w:line="240" w:lineRule="auto"/>
        <w:jc w:val="both"/>
        <w:rPr>
          <w:rFonts w:ascii="Times New Roman" w:eastAsia="Calibri" w:hAnsi="Times New Roman" w:cs="Times New Roman"/>
          <w:bCs/>
          <w:szCs w:val="24"/>
          <w:lang w:val="ro-RO"/>
        </w:rPr>
      </w:pPr>
      <w:bookmarkStart w:id="16" w:name="_Hlk503461470"/>
    </w:p>
    <w:p w14:paraId="3C3C2FF8" w14:textId="24BFCDFE" w:rsidR="000356BF" w:rsidRDefault="008E140B" w:rsidP="00852235">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lastRenderedPageBreak/>
        <w:t>Valoarea proi</w:t>
      </w:r>
      <w:r w:rsidR="006D01F8" w:rsidRPr="002B3F81">
        <w:rPr>
          <w:rFonts w:ascii="Times New Roman" w:eastAsia="Calibri" w:hAnsi="Times New Roman" w:cs="Times New Roman"/>
          <w:bCs/>
          <w:szCs w:val="24"/>
          <w:lang w:val="ro-RO"/>
        </w:rPr>
        <w:t xml:space="preserve">ectului nu trebuie limitată la </w:t>
      </w:r>
      <w:r w:rsidR="005A728C" w:rsidRPr="002B3F81">
        <w:rPr>
          <w:rFonts w:ascii="Times New Roman" w:eastAsia="Calibri" w:hAnsi="Times New Roman" w:cs="Times New Roman"/>
          <w:bCs/>
          <w:szCs w:val="24"/>
          <w:lang w:val="ro-RO"/>
        </w:rPr>
        <w:t>500</w:t>
      </w:r>
      <w:r w:rsidRPr="002B3F81">
        <w:rPr>
          <w:rFonts w:ascii="Times New Roman" w:eastAsia="Calibri" w:hAnsi="Times New Roman" w:cs="Times New Roman"/>
          <w:bCs/>
          <w:szCs w:val="24"/>
          <w:lang w:val="ro-RO"/>
        </w:rPr>
        <w:t xml:space="preserve">.000 euro, solicitantul având posibilitatea de a-și asuma o valoarea mai mare prin intermediul costurilor </w:t>
      </w:r>
      <w:r w:rsidR="00CD5144" w:rsidRPr="002B3F81">
        <w:rPr>
          <w:rFonts w:ascii="Times New Roman" w:eastAsia="Calibri" w:hAnsi="Times New Roman" w:cs="Times New Roman"/>
          <w:bCs/>
          <w:szCs w:val="24"/>
          <w:lang w:val="ro-RO"/>
        </w:rPr>
        <w:t>ne</w:t>
      </w:r>
      <w:r w:rsidRPr="002B3F81">
        <w:rPr>
          <w:rFonts w:ascii="Times New Roman" w:eastAsia="Calibri" w:hAnsi="Times New Roman" w:cs="Times New Roman"/>
          <w:bCs/>
          <w:szCs w:val="24"/>
          <w:lang w:val="ro-RO"/>
        </w:rPr>
        <w:t>eligibile.</w:t>
      </w:r>
      <w:bookmarkEnd w:id="16"/>
    </w:p>
    <w:p w14:paraId="47BAD114" w14:textId="4DF69EF4" w:rsidR="00137B4D" w:rsidRDefault="00137B4D" w:rsidP="00852235">
      <w:pPr>
        <w:spacing w:after="0" w:line="240" w:lineRule="auto"/>
        <w:jc w:val="both"/>
        <w:rPr>
          <w:rFonts w:ascii="Times New Roman" w:eastAsia="Calibri" w:hAnsi="Times New Roman" w:cs="Times New Roman"/>
          <w:bCs/>
          <w:szCs w:val="24"/>
          <w:lang w:val="ro-RO"/>
        </w:rPr>
      </w:pPr>
      <w:r w:rsidRPr="00137B4D">
        <w:rPr>
          <w:rFonts w:ascii="Times New Roman" w:eastAsia="Calibri" w:hAnsi="Times New Roman" w:cs="Times New Roman"/>
          <w:bCs/>
          <w:szCs w:val="24"/>
          <w:lang w:val="ro-RO"/>
        </w:rPr>
        <w:t>Finanțarea nerambursabil</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maxim</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acordat</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pentru un proiect de investiții </w:t>
      </w:r>
      <w:r>
        <w:rPr>
          <w:rFonts w:ascii="Times New Roman" w:eastAsia="Calibri" w:hAnsi="Times New Roman" w:cs="Times New Roman"/>
          <w:bCs/>
          <w:szCs w:val="24"/>
          <w:lang w:val="ro-RO"/>
        </w:rPr>
        <w:t xml:space="preserve">prin </w:t>
      </w:r>
      <w:r w:rsidRPr="00137B4D">
        <w:rPr>
          <w:rFonts w:ascii="Times New Roman" w:eastAsia="Calibri" w:hAnsi="Times New Roman" w:cs="Times New Roman"/>
          <w:bCs/>
          <w:szCs w:val="24"/>
          <w:lang w:val="ro-RO"/>
        </w:rPr>
        <w:t>prezenta schem</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de ajutor de stat este de  </w:t>
      </w:r>
      <w:r w:rsidRPr="00DE222D">
        <w:rPr>
          <w:rFonts w:ascii="Times New Roman" w:eastAsia="Calibri" w:hAnsi="Times New Roman" w:cs="Times New Roman"/>
          <w:b/>
          <w:bCs/>
          <w:szCs w:val="24"/>
          <w:lang w:val="ro-RO"/>
        </w:rPr>
        <w:t>30%</w:t>
      </w:r>
      <w:r w:rsidRPr="00137B4D">
        <w:rPr>
          <w:rFonts w:ascii="Times New Roman" w:eastAsia="Calibri" w:hAnsi="Times New Roman" w:cs="Times New Roman"/>
          <w:bCs/>
          <w:szCs w:val="24"/>
          <w:lang w:val="ro-RO"/>
        </w:rPr>
        <w:t xml:space="preserve"> din costurile eligibile, pentru proiecte de investi</w:t>
      </w:r>
      <w:r w:rsidRPr="00137B4D">
        <w:rPr>
          <w:rFonts w:ascii="Times New Roman" w:eastAsia="Calibri" w:hAnsi="Times New Roman" w:cs="Times New Roman" w:hint="eastAsia"/>
          <w:bCs/>
          <w:szCs w:val="24"/>
          <w:lang w:val="ro-RO"/>
        </w:rPr>
        <w:t>ţ</w:t>
      </w:r>
      <w:r w:rsidRPr="00137B4D">
        <w:rPr>
          <w:rFonts w:ascii="Times New Roman" w:eastAsia="Calibri" w:hAnsi="Times New Roman" w:cs="Times New Roman"/>
          <w:bCs/>
          <w:szCs w:val="24"/>
          <w:lang w:val="ro-RO"/>
        </w:rPr>
        <w:t xml:space="preserve">ii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n capacit</w:t>
      </w:r>
      <w:r w:rsidRPr="00137B4D">
        <w:rPr>
          <w:rFonts w:ascii="Times New Roman" w:eastAsia="Calibri" w:hAnsi="Times New Roman" w:cs="Times New Roman" w:hint="eastAsia"/>
          <w:bCs/>
          <w:szCs w:val="24"/>
          <w:lang w:val="ro-RO"/>
        </w:rPr>
        <w:t>ăţ</w:t>
      </w:r>
      <w:r w:rsidRPr="00137B4D">
        <w:rPr>
          <w:rFonts w:ascii="Times New Roman" w:eastAsia="Calibri" w:hAnsi="Times New Roman" w:cs="Times New Roman"/>
          <w:bCs/>
          <w:szCs w:val="24"/>
          <w:lang w:val="ro-RO"/>
        </w:rPr>
        <w:t xml:space="preserve">i de producere de energie din SRE cu excepția biomasei,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 xml:space="preserve">n cazul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n care costurile eligibile sunt calculate pe baza art. 41 alin. (6) lit. (c) din Regulament</w:t>
      </w:r>
      <w:r w:rsidR="00ED496A">
        <w:rPr>
          <w:rFonts w:ascii="Times New Roman" w:eastAsia="Calibri" w:hAnsi="Times New Roman" w:cs="Times New Roman"/>
          <w:bCs/>
          <w:szCs w:val="24"/>
          <w:lang w:val="ro-RO"/>
        </w:rPr>
        <w:t xml:space="preserve">ul </w:t>
      </w:r>
      <w:r w:rsidR="00ED496A" w:rsidRPr="00ED496A">
        <w:rPr>
          <w:rFonts w:ascii="Times New Roman" w:eastAsia="Calibri" w:hAnsi="Times New Roman" w:cs="Times New Roman"/>
          <w:bCs/>
          <w:szCs w:val="24"/>
          <w:lang w:val="ro-RO"/>
        </w:rPr>
        <w:t>UE 651/2014 de declarare a anumitor categorii de ajutoare compatibile cu piața intern</w:t>
      </w:r>
      <w:r w:rsidR="00ED496A" w:rsidRPr="00ED496A">
        <w:rPr>
          <w:rFonts w:ascii="Times New Roman" w:eastAsia="Calibri" w:hAnsi="Times New Roman" w:cs="Times New Roman" w:hint="eastAsia"/>
          <w:bCs/>
          <w:szCs w:val="24"/>
          <w:lang w:val="ro-RO"/>
        </w:rPr>
        <w:t>ă</w:t>
      </w:r>
      <w:r w:rsidR="00ED496A" w:rsidRPr="00ED496A">
        <w:rPr>
          <w:rFonts w:ascii="Times New Roman" w:eastAsia="Calibri" w:hAnsi="Times New Roman" w:cs="Times New Roman"/>
          <w:bCs/>
          <w:szCs w:val="24"/>
          <w:lang w:val="ro-RO"/>
        </w:rPr>
        <w:t xml:space="preserve"> </w:t>
      </w:r>
      <w:r w:rsidR="00ED496A" w:rsidRPr="00ED496A">
        <w:rPr>
          <w:rFonts w:ascii="Times New Roman" w:eastAsia="Calibri" w:hAnsi="Times New Roman" w:cs="Times New Roman" w:hint="eastAsia"/>
          <w:bCs/>
          <w:szCs w:val="24"/>
          <w:lang w:val="ro-RO"/>
        </w:rPr>
        <w:t>î</w:t>
      </w:r>
      <w:r w:rsidR="00ED496A" w:rsidRPr="00ED496A">
        <w:rPr>
          <w:rFonts w:ascii="Times New Roman" w:eastAsia="Calibri" w:hAnsi="Times New Roman" w:cs="Times New Roman"/>
          <w:bCs/>
          <w:szCs w:val="24"/>
          <w:lang w:val="ro-RO"/>
        </w:rPr>
        <w:t>n aplicarea articolelor 107 și 108 din tratat</w:t>
      </w:r>
      <w:r>
        <w:rPr>
          <w:rFonts w:ascii="Times New Roman" w:eastAsia="Calibri" w:hAnsi="Times New Roman" w:cs="Times New Roman"/>
          <w:bCs/>
          <w:szCs w:val="24"/>
          <w:lang w:val="ro-RO"/>
        </w:rPr>
        <w:t>.</w:t>
      </w:r>
    </w:p>
    <w:p w14:paraId="7A102CC7" w14:textId="1D26F3DF" w:rsidR="00137B4D" w:rsidRDefault="00BB0BE3">
      <w:pPr>
        <w:spacing w:after="0" w:line="240" w:lineRule="auto"/>
        <w:jc w:val="both"/>
        <w:rPr>
          <w:rFonts w:ascii="Times New Roman" w:eastAsia="Calibri" w:hAnsi="Times New Roman" w:cs="Times New Roman"/>
          <w:bCs/>
          <w:szCs w:val="24"/>
          <w:lang w:val="ro-RO"/>
        </w:rPr>
      </w:pPr>
      <w:r w:rsidRPr="00BB0BE3">
        <w:rPr>
          <w:rFonts w:ascii="Times New Roman" w:eastAsia="Calibri" w:hAnsi="Times New Roman" w:cs="Times New Roman"/>
          <w:bCs/>
          <w:szCs w:val="24"/>
          <w:lang w:val="ro-RO"/>
        </w:rPr>
        <w:t>Finanțarea nerambursabil</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maxim</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acordat</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w:t>
      </w:r>
      <w:r w:rsidR="00137B4D" w:rsidRPr="00137B4D">
        <w:rPr>
          <w:rFonts w:ascii="Times New Roman" w:eastAsia="Calibri" w:hAnsi="Times New Roman" w:cs="Times New Roman"/>
          <w:bCs/>
          <w:szCs w:val="24"/>
          <w:lang w:val="ro-RO"/>
        </w:rPr>
        <w:t>va fi majorat</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 cu </w:t>
      </w:r>
      <w:r w:rsidR="00137B4D" w:rsidRPr="00DE222D">
        <w:rPr>
          <w:rFonts w:ascii="Times New Roman" w:eastAsia="Calibri" w:hAnsi="Times New Roman" w:cs="Times New Roman"/>
          <w:b/>
          <w:bCs/>
          <w:szCs w:val="24"/>
          <w:lang w:val="ro-RO"/>
        </w:rPr>
        <w:t>15%</w:t>
      </w:r>
      <w:r w:rsidR="00137B4D" w:rsidRPr="00137B4D">
        <w:rPr>
          <w:rFonts w:ascii="Times New Roman" w:eastAsia="Calibri" w:hAnsi="Times New Roman" w:cs="Times New Roman"/>
          <w:bCs/>
          <w:szCs w:val="24"/>
          <w:lang w:val="ro-RO"/>
        </w:rPr>
        <w:t xml:space="preserve"> pentru investi</w:t>
      </w:r>
      <w:r w:rsidR="00137B4D" w:rsidRPr="00137B4D">
        <w:rPr>
          <w:rFonts w:ascii="Times New Roman" w:eastAsia="Calibri" w:hAnsi="Times New Roman" w:cs="Times New Roman" w:hint="eastAsia"/>
          <w:bCs/>
          <w:szCs w:val="24"/>
          <w:lang w:val="ro-RO"/>
        </w:rPr>
        <w:t>ţ</w:t>
      </w:r>
      <w:r w:rsidR="00137B4D" w:rsidRPr="00137B4D">
        <w:rPr>
          <w:rFonts w:ascii="Times New Roman" w:eastAsia="Calibri" w:hAnsi="Times New Roman" w:cs="Times New Roman"/>
          <w:bCs/>
          <w:szCs w:val="24"/>
          <w:lang w:val="ro-RO"/>
        </w:rPr>
        <w:t xml:space="preserve">iile situate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 xml:space="preserve">n zone asistate care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ndeplinesc condi</w:t>
      </w:r>
      <w:r w:rsidR="00137B4D" w:rsidRPr="00137B4D">
        <w:rPr>
          <w:rFonts w:ascii="Times New Roman" w:eastAsia="Calibri" w:hAnsi="Times New Roman" w:cs="Times New Roman" w:hint="eastAsia"/>
          <w:bCs/>
          <w:szCs w:val="24"/>
          <w:lang w:val="ro-RO"/>
        </w:rPr>
        <w:t>ţ</w:t>
      </w:r>
      <w:r w:rsidR="00137B4D" w:rsidRPr="00137B4D">
        <w:rPr>
          <w:rFonts w:ascii="Times New Roman" w:eastAsia="Calibri" w:hAnsi="Times New Roman" w:cs="Times New Roman"/>
          <w:bCs/>
          <w:szCs w:val="24"/>
          <w:lang w:val="ro-RO"/>
        </w:rPr>
        <w:t>iile prev</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zute la art. 107 alin. (3) lit. (a) din TFUE respectiv zonele a) individualizate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n ANEXA la decizia Comisiei Europene C(2021) 9750 final din 20.12.2021, privind cazul SA.100199 (2021/N) Harta ajutoarelor regionale pentru Rom</w:t>
      </w:r>
      <w:r w:rsidR="00137B4D" w:rsidRPr="00137B4D">
        <w:rPr>
          <w:rFonts w:ascii="Times New Roman" w:eastAsia="Calibri" w:hAnsi="Times New Roman" w:cs="Times New Roman" w:hint="eastAsia"/>
          <w:bCs/>
          <w:szCs w:val="24"/>
          <w:lang w:val="ro-RO"/>
        </w:rPr>
        <w:t>â</w:t>
      </w:r>
      <w:r w:rsidR="00137B4D" w:rsidRPr="00137B4D">
        <w:rPr>
          <w:rFonts w:ascii="Times New Roman" w:eastAsia="Calibri" w:hAnsi="Times New Roman" w:cs="Times New Roman"/>
          <w:bCs/>
          <w:szCs w:val="24"/>
          <w:lang w:val="ro-RO"/>
        </w:rPr>
        <w:t xml:space="preserve">nia (1 ianuarie 2022 - 31 decembrie 2027) și cu </w:t>
      </w:r>
      <w:r w:rsidR="00137B4D" w:rsidRPr="00DE222D">
        <w:rPr>
          <w:rFonts w:ascii="Times New Roman" w:eastAsia="Calibri" w:hAnsi="Times New Roman" w:cs="Times New Roman"/>
          <w:b/>
          <w:bCs/>
          <w:szCs w:val="24"/>
          <w:lang w:val="ro-RO"/>
        </w:rPr>
        <w:t xml:space="preserve">5 </w:t>
      </w:r>
      <w:r w:rsidR="00267D6C" w:rsidRPr="00DE222D">
        <w:rPr>
          <w:rFonts w:ascii="Times New Roman" w:eastAsia="Calibri" w:hAnsi="Times New Roman" w:cs="Times New Roman"/>
          <w:b/>
          <w:bCs/>
          <w:szCs w:val="24"/>
          <w:lang w:val="ro-RO"/>
        </w:rPr>
        <w:t>puncte</w:t>
      </w:r>
      <w:r w:rsidR="00267D6C">
        <w:rPr>
          <w:rFonts w:ascii="Times New Roman" w:eastAsia="Calibri" w:hAnsi="Times New Roman" w:cs="Times New Roman"/>
          <w:bCs/>
          <w:szCs w:val="24"/>
          <w:lang w:val="ro-RO"/>
        </w:rPr>
        <w:t xml:space="preserve"> </w:t>
      </w:r>
      <w:r w:rsidR="00137B4D" w:rsidRPr="00267D6C">
        <w:rPr>
          <w:rFonts w:ascii="Times New Roman" w:eastAsia="Calibri" w:hAnsi="Times New Roman" w:cs="Times New Roman"/>
          <w:bCs/>
          <w:szCs w:val="24"/>
          <w:lang w:val="ro-RO"/>
        </w:rPr>
        <w:t>procentuale</w:t>
      </w:r>
      <w:r w:rsidR="00137B4D" w:rsidRPr="00137B4D">
        <w:rPr>
          <w:rFonts w:ascii="Times New Roman" w:eastAsia="Calibri" w:hAnsi="Times New Roman" w:cs="Times New Roman"/>
          <w:bCs/>
          <w:szCs w:val="24"/>
          <w:lang w:val="ro-RO"/>
        </w:rPr>
        <w:t xml:space="preserve"> pentru investițiile situate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 xml:space="preserve">n zone asistate care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ndeplinesc condițiile prev</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zute la articolul 107 alineatul (3) litera (c) din TFUE, respectiv zonele </w:t>
      </w:r>
      <w:r w:rsidR="00137B4D" w:rsidRPr="00137B4D">
        <w:rPr>
          <w:rFonts w:ascii="Times New Roman" w:eastAsia="Calibri" w:hAnsi="Times New Roman" w:cs="Times New Roman" w:hint="eastAsia"/>
          <w:bCs/>
          <w:szCs w:val="24"/>
          <w:lang w:val="ro-RO"/>
        </w:rPr>
        <w:t>„</w:t>
      </w:r>
      <w:r w:rsidR="00137B4D" w:rsidRPr="00137B4D">
        <w:rPr>
          <w:rFonts w:ascii="Times New Roman" w:eastAsia="Calibri" w:hAnsi="Times New Roman" w:cs="Times New Roman"/>
          <w:bCs/>
          <w:szCs w:val="24"/>
          <w:lang w:val="ro-RO"/>
        </w:rPr>
        <w:t>c</w:t>
      </w:r>
      <w:r w:rsidR="00137B4D" w:rsidRPr="00137B4D">
        <w:rPr>
          <w:rFonts w:ascii="Times New Roman" w:eastAsia="Calibri" w:hAnsi="Times New Roman" w:cs="Times New Roman" w:hint="eastAsia"/>
          <w:bCs/>
          <w:szCs w:val="24"/>
          <w:lang w:val="ro-RO"/>
        </w:rPr>
        <w:t>”</w:t>
      </w:r>
      <w:r w:rsidR="00137B4D" w:rsidRPr="00137B4D">
        <w:rPr>
          <w:rFonts w:ascii="Times New Roman" w:eastAsia="Calibri" w:hAnsi="Times New Roman" w:cs="Times New Roman"/>
          <w:bCs/>
          <w:szCs w:val="24"/>
          <w:lang w:val="ro-RO"/>
        </w:rPr>
        <w:t xml:space="preserve"> care nu sunt predefinite din ANEX</w:t>
      </w:r>
      <w:r w:rsidR="00137B4D" w:rsidRPr="00137B4D">
        <w:rPr>
          <w:rFonts w:ascii="Times New Roman" w:eastAsia="Calibri" w:hAnsi="Times New Roman" w:cs="Times New Roman" w:hint="eastAsia"/>
          <w:bCs/>
          <w:szCs w:val="24"/>
          <w:lang w:val="ro-RO"/>
        </w:rPr>
        <w:t>Ă</w:t>
      </w:r>
      <w:r>
        <w:rPr>
          <w:rFonts w:ascii="Times New Roman" w:eastAsia="Calibri" w:hAnsi="Times New Roman" w:cs="Times New Roman"/>
          <w:bCs/>
          <w:szCs w:val="24"/>
          <w:lang w:val="ro-RO"/>
        </w:rPr>
        <w:t>.</w:t>
      </w:r>
    </w:p>
    <w:p w14:paraId="0EB380C8" w14:textId="77777777" w:rsidR="00BB0BE3" w:rsidRDefault="00BB0BE3" w:rsidP="00852235">
      <w:pPr>
        <w:spacing w:after="0" w:line="240" w:lineRule="auto"/>
        <w:jc w:val="both"/>
        <w:rPr>
          <w:rFonts w:ascii="Times New Roman" w:eastAsia="Calibri" w:hAnsi="Times New Roman" w:cs="Times New Roman"/>
          <w:bCs/>
          <w:szCs w:val="24"/>
          <w:lang w:val="ro-RO"/>
        </w:rPr>
      </w:pPr>
    </w:p>
    <w:p w14:paraId="305F585C" w14:textId="14F98A3D" w:rsidR="00BB0A00" w:rsidRDefault="00BB0BE3" w:rsidP="00852235">
      <w:pPr>
        <w:spacing w:after="0" w:line="240" w:lineRule="auto"/>
        <w:jc w:val="both"/>
        <w:rPr>
          <w:rFonts w:ascii="Times New Roman" w:eastAsia="Calibri" w:hAnsi="Times New Roman" w:cs="Times New Roman"/>
          <w:bCs/>
          <w:szCs w:val="24"/>
          <w:lang w:val="ro-RO"/>
        </w:rPr>
      </w:pPr>
      <w:r w:rsidRPr="00BB0BE3">
        <w:rPr>
          <w:rFonts w:ascii="Times New Roman" w:eastAsia="Calibri" w:hAnsi="Times New Roman" w:cs="Times New Roman"/>
          <w:bCs/>
          <w:szCs w:val="24"/>
          <w:lang w:val="ro-RO"/>
        </w:rPr>
        <w:t>Finanțarea nerambursabil</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maxim</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acordat</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se majoreaz</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cu </w:t>
      </w:r>
      <w:r w:rsidRPr="00DE222D">
        <w:rPr>
          <w:rFonts w:ascii="Times New Roman" w:eastAsia="Calibri" w:hAnsi="Times New Roman" w:cs="Times New Roman"/>
          <w:b/>
          <w:bCs/>
          <w:szCs w:val="24"/>
          <w:lang w:val="ro-RO"/>
        </w:rPr>
        <w:t>20 de puncte</w:t>
      </w:r>
      <w:r w:rsidRPr="00BB0BE3">
        <w:rPr>
          <w:rFonts w:ascii="Times New Roman" w:eastAsia="Calibri" w:hAnsi="Times New Roman" w:cs="Times New Roman"/>
          <w:bCs/>
          <w:szCs w:val="24"/>
          <w:lang w:val="ro-RO"/>
        </w:rPr>
        <w:t xml:space="preserve"> procentuale,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 cazul ajutoarelor acordate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ntreprinderilor mici, inclusiv micro</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ntreprinderilor, </w:t>
      </w:r>
      <w:r w:rsidRPr="00BB0BE3">
        <w:rPr>
          <w:rFonts w:ascii="Times New Roman" w:eastAsia="Calibri" w:hAnsi="Times New Roman" w:cs="Times New Roman" w:hint="eastAsia"/>
          <w:bCs/>
          <w:szCs w:val="24"/>
          <w:lang w:val="ro-RO"/>
        </w:rPr>
        <w:t>ş</w:t>
      </w:r>
      <w:r w:rsidRPr="00BB0BE3">
        <w:rPr>
          <w:rFonts w:ascii="Times New Roman" w:eastAsia="Calibri" w:hAnsi="Times New Roman" w:cs="Times New Roman"/>
          <w:bCs/>
          <w:szCs w:val="24"/>
          <w:lang w:val="ro-RO"/>
        </w:rPr>
        <w:t xml:space="preserve">i cu </w:t>
      </w:r>
      <w:r w:rsidRPr="00DE222D">
        <w:rPr>
          <w:rFonts w:ascii="Times New Roman" w:eastAsia="Calibri" w:hAnsi="Times New Roman" w:cs="Times New Roman"/>
          <w:b/>
          <w:bCs/>
          <w:szCs w:val="24"/>
          <w:lang w:val="ro-RO"/>
        </w:rPr>
        <w:t>10 puncte</w:t>
      </w:r>
      <w:r w:rsidRPr="00BB0BE3">
        <w:rPr>
          <w:rFonts w:ascii="Times New Roman" w:eastAsia="Calibri" w:hAnsi="Times New Roman" w:cs="Times New Roman"/>
          <w:bCs/>
          <w:szCs w:val="24"/>
          <w:lang w:val="ro-RO"/>
        </w:rPr>
        <w:t xml:space="preserve"> procentuale,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 cazul ajutoarelor acordate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ntreprinderilor mijlocii</w:t>
      </w:r>
      <w:r w:rsidR="00EC046F">
        <w:rPr>
          <w:rFonts w:ascii="Times New Roman" w:eastAsia="Calibri" w:hAnsi="Times New Roman" w:cs="Times New Roman"/>
          <w:bCs/>
          <w:szCs w:val="24"/>
          <w:lang w:val="ro-RO"/>
        </w:rPr>
        <w:t>:</w:t>
      </w:r>
    </w:p>
    <w:p w14:paraId="36C525AA" w14:textId="64D0E390" w:rsidR="00BB0A00" w:rsidRDefault="00DF239A" w:rsidP="00852235">
      <w:pPr>
        <w:spacing w:after="0" w:line="240" w:lineRule="auto"/>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Astfel:</w:t>
      </w:r>
    </w:p>
    <w:tbl>
      <w:tblPr>
        <w:tblStyle w:val="TableGrid"/>
        <w:tblW w:w="0" w:type="auto"/>
        <w:tblLook w:val="04A0" w:firstRow="1" w:lastRow="0" w:firstColumn="1" w:lastColumn="0" w:noHBand="0" w:noVBand="1"/>
      </w:tblPr>
      <w:tblGrid>
        <w:gridCol w:w="2110"/>
        <w:gridCol w:w="1854"/>
        <w:gridCol w:w="3496"/>
        <w:gridCol w:w="2275"/>
      </w:tblGrid>
      <w:tr w:rsidR="004C1AB8" w14:paraId="0AD78C8C" w14:textId="77777777" w:rsidTr="004C1AB8">
        <w:tc>
          <w:tcPr>
            <w:tcW w:w="2110" w:type="dxa"/>
          </w:tcPr>
          <w:p w14:paraId="40B9B352" w14:textId="77777777" w:rsidR="004C1AB8" w:rsidRDefault="004C1AB8" w:rsidP="00852235">
            <w:pPr>
              <w:jc w:val="both"/>
              <w:rPr>
                <w:rFonts w:ascii="Times New Roman" w:eastAsia="Calibri" w:hAnsi="Times New Roman" w:cs="Times New Roman"/>
                <w:bCs/>
                <w:szCs w:val="24"/>
                <w:lang w:val="ro-RO"/>
              </w:rPr>
            </w:pPr>
          </w:p>
        </w:tc>
        <w:tc>
          <w:tcPr>
            <w:tcW w:w="7625" w:type="dxa"/>
            <w:gridSpan w:val="3"/>
          </w:tcPr>
          <w:p w14:paraId="5E80B61E" w14:textId="0085D17B" w:rsidR="004C1AB8" w:rsidRDefault="004C1AB8" w:rsidP="00852235">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Intensitatea ajutorului de stat (procent aplicabil la valoarea cheltuielilor eligibile)</w:t>
            </w:r>
          </w:p>
        </w:tc>
      </w:tr>
      <w:tr w:rsidR="004C1AB8" w14:paraId="7CB063EB" w14:textId="77777777" w:rsidTr="00DE222D">
        <w:tc>
          <w:tcPr>
            <w:tcW w:w="2110" w:type="dxa"/>
          </w:tcPr>
          <w:p w14:paraId="4A38EFA8" w14:textId="77777777" w:rsidR="004C1AB8" w:rsidRDefault="004C1AB8" w:rsidP="00852235">
            <w:pPr>
              <w:jc w:val="both"/>
              <w:rPr>
                <w:rFonts w:ascii="Times New Roman" w:eastAsia="Calibri" w:hAnsi="Times New Roman" w:cs="Times New Roman"/>
                <w:bCs/>
                <w:szCs w:val="24"/>
                <w:lang w:val="ro-RO"/>
              </w:rPr>
            </w:pPr>
          </w:p>
        </w:tc>
        <w:tc>
          <w:tcPr>
            <w:tcW w:w="1854" w:type="dxa"/>
          </w:tcPr>
          <w:p w14:paraId="054ED395" w14:textId="60331357" w:rsidR="004C1AB8" w:rsidRDefault="004C1AB8" w:rsidP="00852235">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Toate celelalte teritorii</w:t>
            </w:r>
          </w:p>
        </w:tc>
        <w:tc>
          <w:tcPr>
            <w:tcW w:w="3496" w:type="dxa"/>
          </w:tcPr>
          <w:p w14:paraId="13A53288"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Pentru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w:t>
            </w:r>
          </w:p>
          <w:p w14:paraId="43904879"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Bistri</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a-N</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s</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ud, Maramure</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 S</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 xml:space="preserve">laj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Satu Mare (Regiunea de dezvoltare Nord-Vest);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ul</w:t>
            </w:r>
          </w:p>
          <w:p w14:paraId="11392539"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Alba (Regiunea de dezvoltare Centru);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 Bac</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u, Boto</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ani, Neam</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 xml:space="preserve">, Suceava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Vaslui</w:t>
            </w:r>
          </w:p>
          <w:p w14:paraId="5855B853"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(Regiunea de dezvoltare Nord-Est);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 Br</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ila, Buz</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u, Gala</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 xml:space="preserve">i, Tulcea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Vrancea</w:t>
            </w:r>
          </w:p>
          <w:p w14:paraId="6B8D1FF7"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(Regiunea de dezvoltare Sud-Est);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 C</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l</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ra</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Ialomi</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 xml:space="preserve">a, Prahova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Teleorman</w:t>
            </w:r>
          </w:p>
          <w:p w14:paraId="20104270"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(Regiunea de dezvoltare Sud-Muntenia);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 Dolj, Gorj, Mehedin</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 xml:space="preserve">i, Olt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V</w:t>
            </w:r>
            <w:r w:rsidRPr="004C1AB8">
              <w:rPr>
                <w:rFonts w:ascii="Times New Roman" w:eastAsia="Calibri" w:hAnsi="Times New Roman" w:cs="Times New Roman" w:hint="eastAsia"/>
                <w:bCs/>
                <w:szCs w:val="24"/>
                <w:lang w:val="ro-RO"/>
              </w:rPr>
              <w:t>â</w:t>
            </w:r>
            <w:r w:rsidRPr="004C1AB8">
              <w:rPr>
                <w:rFonts w:ascii="Times New Roman" w:eastAsia="Calibri" w:hAnsi="Times New Roman" w:cs="Times New Roman"/>
                <w:bCs/>
                <w:szCs w:val="24"/>
                <w:lang w:val="ro-RO"/>
              </w:rPr>
              <w:t>lcea</w:t>
            </w:r>
          </w:p>
          <w:p w14:paraId="2AD19855"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(Regiunea de dezvoltare Sud-Vest Oltenia),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ele Cara</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 xml:space="preserve">-Severin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Hunedoara (Regiunea</w:t>
            </w:r>
          </w:p>
          <w:p w14:paraId="3C179C8C" w14:textId="45CDBFF5" w:rsid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de dezvoltare Vest).</w:t>
            </w:r>
          </w:p>
        </w:tc>
        <w:tc>
          <w:tcPr>
            <w:tcW w:w="2275" w:type="dxa"/>
          </w:tcPr>
          <w:p w14:paraId="794BD28F"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Localit</w:t>
            </w:r>
            <w:r w:rsidRPr="004C1AB8">
              <w:rPr>
                <w:rFonts w:ascii="Times New Roman" w:eastAsia="Calibri" w:hAnsi="Times New Roman" w:cs="Times New Roman" w:hint="eastAsia"/>
                <w:bCs/>
                <w:szCs w:val="24"/>
                <w:lang w:val="ro-RO"/>
              </w:rPr>
              <w:t>ăţ</w:t>
            </w:r>
            <w:r w:rsidRPr="004C1AB8">
              <w:rPr>
                <w:rFonts w:ascii="Times New Roman" w:eastAsia="Calibri" w:hAnsi="Times New Roman" w:cs="Times New Roman"/>
                <w:bCs/>
                <w:szCs w:val="24"/>
                <w:lang w:val="ro-RO"/>
              </w:rPr>
              <w:t>i din jude</w:t>
            </w:r>
            <w:r w:rsidRPr="004C1AB8">
              <w:rPr>
                <w:rFonts w:ascii="Times New Roman" w:eastAsia="Calibri" w:hAnsi="Times New Roman" w:cs="Times New Roman" w:hint="eastAsia"/>
                <w:bCs/>
                <w:szCs w:val="24"/>
                <w:lang w:val="ro-RO"/>
              </w:rPr>
              <w:t>ţ</w:t>
            </w:r>
            <w:r w:rsidRPr="004C1AB8">
              <w:rPr>
                <w:rFonts w:ascii="Times New Roman" w:eastAsia="Calibri" w:hAnsi="Times New Roman" w:cs="Times New Roman"/>
                <w:bCs/>
                <w:szCs w:val="24"/>
                <w:lang w:val="ro-RO"/>
              </w:rPr>
              <w:t>ul Ilfov: Peri</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 Ciolpani, Snagov, Gruiu, Nuci,</w:t>
            </w:r>
          </w:p>
          <w:p w14:paraId="6CD9B035"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Gr</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di</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tea, Petr</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chioaia, Dasc</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lu, Moara Vl</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siei, Balote</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ti, Corbeanca, Buftea, Chitila, Glina,</w:t>
            </w:r>
          </w:p>
          <w:p w14:paraId="7649CF9F" w14:textId="77777777" w:rsidR="004C1AB8" w:rsidRP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Cernica, Dobroe</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 xml:space="preserve">ti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Pantelimon, Ciorog</w:t>
            </w:r>
            <w:r w:rsidRPr="004C1AB8">
              <w:rPr>
                <w:rFonts w:ascii="Times New Roman" w:eastAsia="Calibri" w:hAnsi="Times New Roman" w:cs="Times New Roman" w:hint="eastAsia"/>
                <w:bCs/>
                <w:szCs w:val="24"/>
                <w:lang w:val="ro-RO"/>
              </w:rPr>
              <w:t>â</w:t>
            </w:r>
            <w:r w:rsidRPr="004C1AB8">
              <w:rPr>
                <w:rFonts w:ascii="Times New Roman" w:eastAsia="Calibri" w:hAnsi="Times New Roman" w:cs="Times New Roman"/>
                <w:bCs/>
                <w:szCs w:val="24"/>
                <w:lang w:val="ro-RO"/>
              </w:rPr>
              <w:t>rla, Domne</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ti, Cornetu,</w:t>
            </w:r>
          </w:p>
          <w:p w14:paraId="70DD8125" w14:textId="08AEF609" w:rsidR="004C1AB8" w:rsidRDefault="004C1AB8" w:rsidP="004C1AB8">
            <w:pPr>
              <w:jc w:val="both"/>
              <w:rPr>
                <w:rFonts w:ascii="Times New Roman" w:eastAsia="Calibri" w:hAnsi="Times New Roman" w:cs="Times New Roman"/>
                <w:bCs/>
                <w:szCs w:val="24"/>
                <w:lang w:val="ro-RO"/>
              </w:rPr>
            </w:pPr>
            <w:r w:rsidRPr="004C1AB8">
              <w:rPr>
                <w:rFonts w:ascii="Times New Roman" w:eastAsia="Calibri" w:hAnsi="Times New Roman" w:cs="Times New Roman"/>
                <w:bCs/>
                <w:szCs w:val="24"/>
                <w:lang w:val="ro-RO"/>
              </w:rPr>
              <w:t>Bragadiru, D</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r</w:t>
            </w:r>
            <w:r w:rsidRPr="004C1AB8">
              <w:rPr>
                <w:rFonts w:ascii="Times New Roman" w:eastAsia="Calibri" w:hAnsi="Times New Roman" w:cs="Times New Roman" w:hint="eastAsia"/>
                <w:bCs/>
                <w:szCs w:val="24"/>
                <w:lang w:val="ro-RO"/>
              </w:rPr>
              <w:t>ăş</w:t>
            </w:r>
            <w:r w:rsidRPr="004C1AB8">
              <w:rPr>
                <w:rFonts w:ascii="Times New Roman" w:eastAsia="Calibri" w:hAnsi="Times New Roman" w:cs="Times New Roman"/>
                <w:bCs/>
                <w:szCs w:val="24"/>
                <w:lang w:val="ro-RO"/>
              </w:rPr>
              <w:t>ti-Ilfov, Jilava, 1 Decembrie, Cop</w:t>
            </w:r>
            <w:r w:rsidRPr="004C1AB8">
              <w:rPr>
                <w:rFonts w:ascii="Times New Roman" w:eastAsia="Calibri" w:hAnsi="Times New Roman" w:cs="Times New Roman" w:hint="eastAsia"/>
                <w:bCs/>
                <w:szCs w:val="24"/>
                <w:lang w:val="ro-RO"/>
              </w:rPr>
              <w:t>ă</w:t>
            </w:r>
            <w:r w:rsidRPr="004C1AB8">
              <w:rPr>
                <w:rFonts w:ascii="Times New Roman" w:eastAsia="Calibri" w:hAnsi="Times New Roman" w:cs="Times New Roman"/>
                <w:bCs/>
                <w:szCs w:val="24"/>
                <w:lang w:val="ro-RO"/>
              </w:rPr>
              <w:t xml:space="preserve">ceni, Vidra, Berceni </w:t>
            </w:r>
            <w:r w:rsidRPr="004C1AB8">
              <w:rPr>
                <w:rFonts w:ascii="Times New Roman" w:eastAsia="Calibri" w:hAnsi="Times New Roman" w:cs="Times New Roman" w:hint="eastAsia"/>
                <w:bCs/>
                <w:szCs w:val="24"/>
                <w:lang w:val="ro-RO"/>
              </w:rPr>
              <w:t>ş</w:t>
            </w:r>
            <w:r w:rsidRPr="004C1AB8">
              <w:rPr>
                <w:rFonts w:ascii="Times New Roman" w:eastAsia="Calibri" w:hAnsi="Times New Roman" w:cs="Times New Roman"/>
                <w:bCs/>
                <w:szCs w:val="24"/>
                <w:lang w:val="ro-RO"/>
              </w:rPr>
              <w:t>i Clinceni.</w:t>
            </w:r>
          </w:p>
        </w:tc>
      </w:tr>
      <w:tr w:rsidR="00BB0A00" w14:paraId="1FBBBBC1" w14:textId="77777777" w:rsidTr="00DE222D">
        <w:tc>
          <w:tcPr>
            <w:tcW w:w="2110" w:type="dxa"/>
          </w:tcPr>
          <w:p w14:paraId="0A377CB4" w14:textId="3D9F8DEF" w:rsidR="00BB0A00" w:rsidRDefault="00BB0A00">
            <w:pPr>
              <w:jc w:val="both"/>
              <w:rPr>
                <w:rFonts w:ascii="Times New Roman" w:eastAsia="Calibri" w:hAnsi="Times New Roman" w:cs="Times New Roman"/>
                <w:bCs/>
                <w:szCs w:val="24"/>
                <w:lang w:val="ro-RO"/>
              </w:rPr>
            </w:pPr>
            <w:r w:rsidRPr="00BB0A00">
              <w:rPr>
                <w:rFonts w:ascii="Times New Roman" w:eastAsia="Calibri" w:hAnsi="Times New Roman" w:cs="Times New Roman" w:hint="eastAsia"/>
                <w:bCs/>
                <w:szCs w:val="24"/>
                <w:lang w:val="ro-RO"/>
              </w:rPr>
              <w:t>Î</w:t>
            </w:r>
            <w:r w:rsidRPr="00BB0A00">
              <w:rPr>
                <w:rFonts w:ascii="Times New Roman" w:eastAsia="Calibri" w:hAnsi="Times New Roman" w:cs="Times New Roman"/>
                <w:bCs/>
                <w:szCs w:val="24"/>
                <w:lang w:val="ro-RO"/>
              </w:rPr>
              <w:t xml:space="preserve">ntreprinderi mari </w:t>
            </w:r>
          </w:p>
        </w:tc>
        <w:tc>
          <w:tcPr>
            <w:tcW w:w="1854" w:type="dxa"/>
          </w:tcPr>
          <w:p w14:paraId="0DB7AE74" w14:textId="52248ED3"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30%</w:t>
            </w:r>
          </w:p>
        </w:tc>
        <w:tc>
          <w:tcPr>
            <w:tcW w:w="3496" w:type="dxa"/>
          </w:tcPr>
          <w:p w14:paraId="5AAC604C" w14:textId="2FC4602F"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45%</w:t>
            </w:r>
          </w:p>
        </w:tc>
        <w:tc>
          <w:tcPr>
            <w:tcW w:w="2275" w:type="dxa"/>
          </w:tcPr>
          <w:p w14:paraId="21F71A61" w14:textId="72AE8915"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35%</w:t>
            </w:r>
          </w:p>
        </w:tc>
      </w:tr>
      <w:tr w:rsidR="00BB0A00" w14:paraId="01767951" w14:textId="77777777" w:rsidTr="00DE222D">
        <w:tc>
          <w:tcPr>
            <w:tcW w:w="2110" w:type="dxa"/>
          </w:tcPr>
          <w:p w14:paraId="001E9DA7" w14:textId="22798DD2" w:rsidR="00BB0A00" w:rsidRDefault="00BB0A00">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Întrprinderi mijlocii</w:t>
            </w:r>
          </w:p>
        </w:tc>
        <w:tc>
          <w:tcPr>
            <w:tcW w:w="1854" w:type="dxa"/>
          </w:tcPr>
          <w:p w14:paraId="3192CE89" w14:textId="31C2FAD0"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40%</w:t>
            </w:r>
          </w:p>
        </w:tc>
        <w:tc>
          <w:tcPr>
            <w:tcW w:w="3496" w:type="dxa"/>
          </w:tcPr>
          <w:p w14:paraId="680A2074" w14:textId="7486CB62"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55%</w:t>
            </w:r>
          </w:p>
        </w:tc>
        <w:tc>
          <w:tcPr>
            <w:tcW w:w="2275" w:type="dxa"/>
          </w:tcPr>
          <w:p w14:paraId="678C03B1" w14:textId="6AAF3B69"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45%</w:t>
            </w:r>
          </w:p>
        </w:tc>
      </w:tr>
      <w:tr w:rsidR="00BB0A00" w14:paraId="71A98EE3" w14:textId="77777777" w:rsidTr="00DE222D">
        <w:tc>
          <w:tcPr>
            <w:tcW w:w="2110" w:type="dxa"/>
          </w:tcPr>
          <w:p w14:paraId="3918CE00" w14:textId="5C820295" w:rsidR="00BB0A00" w:rsidRDefault="004C1AB8">
            <w:pPr>
              <w:jc w:val="both"/>
              <w:rPr>
                <w:rFonts w:ascii="Times New Roman" w:eastAsia="Calibri" w:hAnsi="Times New Roman" w:cs="Times New Roman"/>
                <w:bCs/>
                <w:szCs w:val="24"/>
                <w:lang w:val="ro-RO"/>
              </w:rPr>
            </w:pPr>
            <w:r w:rsidRPr="004C1AB8">
              <w:rPr>
                <w:rFonts w:ascii="Times New Roman" w:eastAsia="Calibri" w:hAnsi="Times New Roman" w:cs="Times New Roman" w:hint="eastAsia"/>
                <w:bCs/>
                <w:szCs w:val="24"/>
                <w:lang w:val="ro-RO"/>
              </w:rPr>
              <w:t>Î</w:t>
            </w:r>
            <w:r w:rsidRPr="004C1AB8">
              <w:rPr>
                <w:rFonts w:ascii="Times New Roman" w:eastAsia="Calibri" w:hAnsi="Times New Roman" w:cs="Times New Roman"/>
                <w:bCs/>
                <w:szCs w:val="24"/>
                <w:lang w:val="ro-RO"/>
              </w:rPr>
              <w:t>ntreprinderi mici, inclusiv micro</w:t>
            </w:r>
            <w:r w:rsidRPr="004C1AB8">
              <w:rPr>
                <w:rFonts w:ascii="Times New Roman" w:eastAsia="Calibri" w:hAnsi="Times New Roman" w:cs="Times New Roman" w:hint="eastAsia"/>
                <w:bCs/>
                <w:szCs w:val="24"/>
                <w:lang w:val="ro-RO"/>
              </w:rPr>
              <w:t>î</w:t>
            </w:r>
            <w:r w:rsidRPr="004C1AB8">
              <w:rPr>
                <w:rFonts w:ascii="Times New Roman" w:eastAsia="Calibri" w:hAnsi="Times New Roman" w:cs="Times New Roman"/>
                <w:bCs/>
                <w:szCs w:val="24"/>
                <w:lang w:val="ro-RO"/>
              </w:rPr>
              <w:t>ntreprinderi</w:t>
            </w:r>
          </w:p>
        </w:tc>
        <w:tc>
          <w:tcPr>
            <w:tcW w:w="1854" w:type="dxa"/>
          </w:tcPr>
          <w:p w14:paraId="07A3AAF9" w14:textId="269F9B68"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50%</w:t>
            </w:r>
          </w:p>
        </w:tc>
        <w:tc>
          <w:tcPr>
            <w:tcW w:w="3496" w:type="dxa"/>
          </w:tcPr>
          <w:p w14:paraId="2CE2D0A6" w14:textId="0D1B61D2"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65%</w:t>
            </w:r>
          </w:p>
        </w:tc>
        <w:tc>
          <w:tcPr>
            <w:tcW w:w="2275" w:type="dxa"/>
          </w:tcPr>
          <w:p w14:paraId="146B4101" w14:textId="5735CE94" w:rsidR="00BB0A00" w:rsidRDefault="00BB0A00" w:rsidP="00852235">
            <w:pPr>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55%</w:t>
            </w:r>
          </w:p>
        </w:tc>
      </w:tr>
    </w:tbl>
    <w:p w14:paraId="12026ED6" w14:textId="78461333" w:rsidR="00BB0A00" w:rsidRDefault="00BB0A00" w:rsidP="00852235">
      <w:pPr>
        <w:spacing w:after="0" w:line="240" w:lineRule="auto"/>
        <w:jc w:val="both"/>
        <w:rPr>
          <w:rFonts w:ascii="Times New Roman" w:eastAsia="Calibri" w:hAnsi="Times New Roman" w:cs="Times New Roman"/>
          <w:bCs/>
          <w:szCs w:val="24"/>
          <w:lang w:val="ro-RO"/>
        </w:rPr>
      </w:pPr>
    </w:p>
    <w:p w14:paraId="5FC6C8DB" w14:textId="77777777" w:rsidR="00DE0F62" w:rsidRDefault="00DE0F62" w:rsidP="00852235">
      <w:pPr>
        <w:spacing w:after="0" w:line="240" w:lineRule="auto"/>
        <w:jc w:val="both"/>
        <w:rPr>
          <w:rFonts w:ascii="Times New Roman" w:eastAsia="Calibri" w:hAnsi="Times New Roman" w:cs="Times New Roman"/>
          <w:bCs/>
          <w:szCs w:val="24"/>
          <w:lang w:val="ro-RO"/>
        </w:rPr>
      </w:pPr>
    </w:p>
    <w:p w14:paraId="5C675BE1" w14:textId="7FE517BD" w:rsidR="00DE0F62" w:rsidRPr="002B3F81" w:rsidRDefault="00DE0F62" w:rsidP="00852235">
      <w:pPr>
        <w:spacing w:after="0" w:line="240" w:lineRule="auto"/>
        <w:jc w:val="both"/>
        <w:rPr>
          <w:rFonts w:ascii="Times New Roman" w:eastAsia="Calibri" w:hAnsi="Times New Roman" w:cs="Times New Roman"/>
          <w:bCs/>
          <w:szCs w:val="24"/>
          <w:lang w:val="ro-RO"/>
        </w:rPr>
      </w:pPr>
      <w:r w:rsidRPr="00DE0F62">
        <w:rPr>
          <w:rFonts w:ascii="Times New Roman" w:eastAsia="Calibri" w:hAnsi="Times New Roman" w:cs="Times New Roman"/>
          <w:bCs/>
          <w:szCs w:val="24"/>
          <w:lang w:val="ro-RO"/>
        </w:rPr>
        <w:t>Diferența p</w:t>
      </w:r>
      <w:r w:rsidRPr="00DE0F62">
        <w:rPr>
          <w:rFonts w:ascii="Times New Roman" w:eastAsia="Calibri" w:hAnsi="Times New Roman" w:cs="Times New Roman" w:hint="eastAsia"/>
          <w:bCs/>
          <w:szCs w:val="24"/>
          <w:lang w:val="ro-RO"/>
        </w:rPr>
        <w:t>â</w:t>
      </w:r>
      <w:r w:rsidRPr="00DE0F62">
        <w:rPr>
          <w:rFonts w:ascii="Times New Roman" w:eastAsia="Calibri" w:hAnsi="Times New Roman" w:cs="Times New Roman"/>
          <w:bCs/>
          <w:szCs w:val="24"/>
          <w:lang w:val="ro-RO"/>
        </w:rPr>
        <w:t>n</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la valoarea total</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a proiectului se acoper</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de c</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tre beneficiar. Acesta trebuie s</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aduc</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o contribuție financiar</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pentru diferența p</w:t>
      </w:r>
      <w:r w:rsidRPr="00DE0F62">
        <w:rPr>
          <w:rFonts w:ascii="Times New Roman" w:eastAsia="Calibri" w:hAnsi="Times New Roman" w:cs="Times New Roman" w:hint="eastAsia"/>
          <w:bCs/>
          <w:szCs w:val="24"/>
          <w:lang w:val="ro-RO"/>
        </w:rPr>
        <w:t>â</w:t>
      </w:r>
      <w:r w:rsidRPr="00DE0F62">
        <w:rPr>
          <w:rFonts w:ascii="Times New Roman" w:eastAsia="Calibri" w:hAnsi="Times New Roman" w:cs="Times New Roman"/>
          <w:bCs/>
          <w:szCs w:val="24"/>
          <w:lang w:val="ro-RO"/>
        </w:rPr>
        <w:t>n</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la totalul cheltuielilor eligibile, precum și pentru acoperirea cheltuielilor neeligibile, fie din resurse proprii, fie din surse atrase, sub o form</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care s</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nu fac</w:t>
      </w:r>
      <w:r w:rsidRPr="00DE0F62">
        <w:rPr>
          <w:rFonts w:ascii="Times New Roman" w:eastAsia="Calibri" w:hAnsi="Times New Roman" w:cs="Times New Roman" w:hint="eastAsia"/>
          <w:bCs/>
          <w:szCs w:val="24"/>
          <w:lang w:val="ro-RO"/>
        </w:rPr>
        <w:t>ă</w:t>
      </w:r>
      <w:r w:rsidRPr="00DE0F62">
        <w:rPr>
          <w:rFonts w:ascii="Times New Roman" w:eastAsia="Calibri" w:hAnsi="Times New Roman" w:cs="Times New Roman"/>
          <w:bCs/>
          <w:szCs w:val="24"/>
          <w:lang w:val="ro-RO"/>
        </w:rPr>
        <w:t xml:space="preserve"> obiectul niciunui ajutor de stat/de minimis.</w:t>
      </w:r>
    </w:p>
    <w:p w14:paraId="5B769F37" w14:textId="44A4980C" w:rsidR="00C436E0" w:rsidRPr="002B3F81" w:rsidRDefault="008B1022" w:rsidP="0015537A">
      <w:pPr>
        <w:pStyle w:val="Heading3"/>
        <w:rPr>
          <w:rFonts w:eastAsiaTheme="minorEastAsia"/>
          <w:i w:val="0"/>
          <w:sz w:val="28"/>
          <w:szCs w:val="28"/>
        </w:rPr>
      </w:pPr>
      <w:bookmarkStart w:id="17" w:name="_Toc446945687"/>
      <w:bookmarkStart w:id="18" w:name="_Toc115260028"/>
      <w:r w:rsidRPr="002B3F81">
        <w:rPr>
          <w:rFonts w:eastAsiaTheme="minorEastAsia"/>
          <w:i w:val="0"/>
          <w:sz w:val="28"/>
          <w:szCs w:val="28"/>
        </w:rPr>
        <w:t>1</w:t>
      </w:r>
      <w:r w:rsidR="00C436E0" w:rsidRPr="002B3F81">
        <w:rPr>
          <w:rFonts w:eastAsiaTheme="minorEastAsia"/>
          <w:i w:val="0"/>
          <w:sz w:val="28"/>
          <w:szCs w:val="28"/>
        </w:rPr>
        <w:t>.</w:t>
      </w:r>
      <w:r w:rsidRPr="002B3F81">
        <w:rPr>
          <w:rFonts w:eastAsiaTheme="minorEastAsia"/>
          <w:i w:val="0"/>
          <w:sz w:val="28"/>
          <w:szCs w:val="28"/>
        </w:rPr>
        <w:t>9</w:t>
      </w:r>
      <w:r w:rsidR="00C436E0" w:rsidRPr="002B3F81">
        <w:rPr>
          <w:rFonts w:eastAsiaTheme="minorEastAsia"/>
          <w:i w:val="0"/>
          <w:sz w:val="28"/>
          <w:szCs w:val="28"/>
        </w:rPr>
        <w:t xml:space="preserve">. Ajutor de </w:t>
      </w:r>
      <w:bookmarkEnd w:id="17"/>
      <w:r w:rsidR="006D01F8" w:rsidRPr="002B3F81">
        <w:rPr>
          <w:rFonts w:eastAsiaTheme="minorEastAsia"/>
          <w:i w:val="0"/>
          <w:sz w:val="28"/>
          <w:szCs w:val="28"/>
        </w:rPr>
        <w:t>stat</w:t>
      </w:r>
      <w:bookmarkEnd w:id="18"/>
    </w:p>
    <w:p w14:paraId="70C6ED79" w14:textId="77777777" w:rsidR="00C436E0" w:rsidRPr="002B3F81" w:rsidRDefault="00C436E0" w:rsidP="00EE6F84">
      <w:pPr>
        <w:spacing w:after="0" w:line="240" w:lineRule="auto"/>
        <w:jc w:val="both"/>
        <w:rPr>
          <w:rFonts w:ascii="Times New Roman" w:hAnsi="Times New Roman" w:cs="Times New Roman"/>
          <w:szCs w:val="24"/>
          <w:lang w:val="ro-RO"/>
        </w:rPr>
      </w:pPr>
    </w:p>
    <w:p w14:paraId="1A913BC3" w14:textId="297D0218"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proiectele</w:t>
      </w:r>
      <w:r w:rsidR="009974D4" w:rsidRPr="002B3F81">
        <w:rPr>
          <w:rFonts w:ascii="Times New Roman" w:eastAsia="Calibri" w:hAnsi="Times New Roman" w:cs="Times New Roman"/>
          <w:szCs w:val="24"/>
          <w:lang w:val="ro-RO"/>
        </w:rPr>
        <w:t xml:space="preserve"> finanţate prin Axa Prioritară 11</w:t>
      </w:r>
      <w:r w:rsidRPr="002B3F81">
        <w:rPr>
          <w:rFonts w:ascii="Times New Roman" w:eastAsia="Calibri" w:hAnsi="Times New Roman" w:cs="Times New Roman"/>
          <w:szCs w:val="24"/>
          <w:lang w:val="ro-RO"/>
        </w:rPr>
        <w:t xml:space="preserve"> </w:t>
      </w:r>
      <w:r w:rsidR="009974D4" w:rsidRPr="002B3F81">
        <w:rPr>
          <w:rFonts w:ascii="Times New Roman" w:eastAsia="Calibri" w:hAnsi="Times New Roman" w:cs="Times New Roman"/>
          <w:szCs w:val="24"/>
          <w:lang w:val="ro-RO"/>
        </w:rPr>
        <w:t>Măsuri de îmbunătățire a eficienței energetice și stimularea utilizării energiei regenerabile la nivelul întreprinderilor</w:t>
      </w:r>
      <w:r w:rsidRPr="002B3F81">
        <w:rPr>
          <w:rFonts w:ascii="Times New Roman" w:eastAsia="Calibri" w:hAnsi="Times New Roman" w:cs="Times New Roman"/>
          <w:szCs w:val="24"/>
          <w:lang w:val="ro-RO"/>
        </w:rPr>
        <w:t xml:space="preserve">, </w:t>
      </w:r>
      <w:r w:rsidR="009974D4" w:rsidRPr="002B3F81">
        <w:rPr>
          <w:rFonts w:ascii="Times New Roman" w:eastAsia="Calibri" w:hAnsi="Times New Roman" w:cs="Times New Roman"/>
          <w:i/>
          <w:szCs w:val="24"/>
          <w:lang w:val="ro-RO"/>
        </w:rPr>
        <w:t>Obiectivul Specific 11.1</w:t>
      </w:r>
      <w:r w:rsidR="009974D4" w:rsidRPr="002B3F81">
        <w:rPr>
          <w:rFonts w:ascii="Times New Roman" w:eastAsiaTheme="minorEastAsia" w:hAnsi="Times New Roman" w:cs="Times New Roman"/>
          <w:bCs/>
          <w:i/>
          <w:szCs w:val="24"/>
          <w:lang w:val="ro-RO"/>
        </w:rPr>
        <w:t xml:space="preserve"> </w:t>
      </w:r>
      <w:r w:rsidR="009974D4" w:rsidRPr="002B3F81">
        <w:rPr>
          <w:rFonts w:ascii="Times New Roman" w:eastAsia="Calibri" w:hAnsi="Times New Roman" w:cs="Times New Roman"/>
          <w:bCs/>
          <w:i/>
          <w:szCs w:val="24"/>
          <w:lang w:val="ro-RO"/>
        </w:rPr>
        <w:t xml:space="preserve">Eficiență energetică și utilizarea energiei din surse regenerabile pentru consumul propriu </w:t>
      </w:r>
      <w:r w:rsidR="00A86012">
        <w:rPr>
          <w:rFonts w:ascii="Times New Roman" w:eastAsia="Calibri" w:hAnsi="Times New Roman" w:cs="Times New Roman"/>
          <w:bCs/>
          <w:i/>
          <w:szCs w:val="24"/>
          <w:lang w:val="ro-RO"/>
        </w:rPr>
        <w:t xml:space="preserve">al </w:t>
      </w:r>
      <w:r w:rsidR="009974D4" w:rsidRPr="002B3F81">
        <w:rPr>
          <w:rFonts w:ascii="Times New Roman" w:eastAsia="Calibri" w:hAnsi="Times New Roman" w:cs="Times New Roman"/>
          <w:bCs/>
          <w:i/>
          <w:szCs w:val="24"/>
          <w:lang w:val="ro-RO"/>
        </w:rPr>
        <w:t xml:space="preserve">întreprinderilor </w:t>
      </w:r>
      <w:r w:rsidRPr="002B3F81">
        <w:rPr>
          <w:rFonts w:ascii="Times New Roman" w:eastAsia="Calibri" w:hAnsi="Times New Roman" w:cs="Times New Roman"/>
          <w:szCs w:val="24"/>
          <w:lang w:val="ro-RO"/>
        </w:rPr>
        <w:t xml:space="preserve">, beneficiarii eligibili sunt beneficiari privaţi care se supun regulilor ajutorului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privind intervenţia publică. </w:t>
      </w:r>
    </w:p>
    <w:p w14:paraId="50AE649B" w14:textId="77777777" w:rsidR="00C436E0" w:rsidRPr="002B3F81" w:rsidRDefault="00C436E0" w:rsidP="006E287F">
      <w:pPr>
        <w:spacing w:after="0" w:line="240" w:lineRule="auto"/>
        <w:jc w:val="both"/>
        <w:rPr>
          <w:rFonts w:ascii="Times New Roman" w:eastAsia="Calibri" w:hAnsi="Times New Roman" w:cs="Times New Roman"/>
          <w:szCs w:val="24"/>
          <w:lang w:val="ro-RO"/>
        </w:rPr>
      </w:pPr>
    </w:p>
    <w:p w14:paraId="4D567410" w14:textId="47332E19" w:rsidR="00C436E0" w:rsidRPr="002B3F81" w:rsidRDefault="00C436E0" w:rsidP="006E287F">
      <w:pPr>
        <w:spacing w:after="0" w:line="240" w:lineRule="auto"/>
        <w:jc w:val="both"/>
        <w:rPr>
          <w:rFonts w:ascii="Times New Roman" w:eastAsia="Calibri" w:hAnsi="Times New Roman" w:cs="Times New Roman"/>
          <w:szCs w:val="20"/>
          <w:lang w:val="ro-RO"/>
        </w:rPr>
      </w:pPr>
      <w:r w:rsidRPr="002B3F81">
        <w:rPr>
          <w:rFonts w:ascii="Times New Roman" w:eastAsia="Calibri" w:hAnsi="Times New Roman" w:cs="Times New Roman"/>
          <w:szCs w:val="20"/>
          <w:lang w:val="ro-RO"/>
        </w:rPr>
        <w:t xml:space="preserve">Finanţarea proiectelor </w:t>
      </w:r>
      <w:r w:rsidR="00656001">
        <w:rPr>
          <w:rFonts w:ascii="Times New Roman" w:eastAsia="Calibri" w:hAnsi="Times New Roman" w:cs="Times New Roman"/>
          <w:szCs w:val="20"/>
          <w:lang w:val="ro-RO"/>
        </w:rPr>
        <w:t xml:space="preserve">se realizează în baza </w:t>
      </w:r>
      <w:r w:rsidR="00A11F14" w:rsidRPr="002B3F81">
        <w:rPr>
          <w:rFonts w:ascii="Times New Roman" w:eastAsia="Calibri" w:hAnsi="Times New Roman" w:cs="Times New Roman"/>
          <w:szCs w:val="20"/>
          <w:lang w:val="ro-RO"/>
        </w:rPr>
        <w:t>ordin</w:t>
      </w:r>
      <w:r w:rsidR="00656001">
        <w:rPr>
          <w:rFonts w:ascii="Times New Roman" w:eastAsia="Calibri" w:hAnsi="Times New Roman" w:cs="Times New Roman"/>
          <w:szCs w:val="20"/>
          <w:lang w:val="ro-RO"/>
        </w:rPr>
        <w:t>ului</w:t>
      </w:r>
      <w:r w:rsidR="00A11F14" w:rsidRPr="002B3F81">
        <w:rPr>
          <w:rFonts w:ascii="Times New Roman" w:eastAsia="Calibri" w:hAnsi="Times New Roman" w:cs="Times New Roman"/>
          <w:szCs w:val="20"/>
          <w:lang w:val="ro-RO"/>
        </w:rPr>
        <w:t xml:space="preserve"> ministru</w:t>
      </w:r>
      <w:r w:rsidR="00656001">
        <w:rPr>
          <w:rFonts w:ascii="Times New Roman" w:eastAsia="Calibri" w:hAnsi="Times New Roman" w:cs="Times New Roman"/>
          <w:szCs w:val="20"/>
          <w:lang w:val="ro-RO"/>
        </w:rPr>
        <w:t>lui investițiilor și fondurilor europene nr.</w:t>
      </w:r>
      <w:r w:rsidR="00656001" w:rsidRPr="00656001">
        <w:t xml:space="preserve"> </w:t>
      </w:r>
      <w:r w:rsidR="00656001" w:rsidRPr="00656001">
        <w:rPr>
          <w:rFonts w:ascii="Times New Roman" w:eastAsia="Calibri" w:hAnsi="Times New Roman" w:cs="Times New Roman"/>
          <w:szCs w:val="20"/>
          <w:lang w:val="ro-RO"/>
        </w:rPr>
        <w:t>2615/27.09.2022</w:t>
      </w:r>
      <w:r w:rsidR="00656001">
        <w:rPr>
          <w:rFonts w:ascii="Times New Roman" w:eastAsia="Calibri" w:hAnsi="Times New Roman" w:cs="Times New Roman"/>
          <w:szCs w:val="20"/>
          <w:lang w:val="ro-RO"/>
        </w:rPr>
        <w:t xml:space="preserve"> privind aprobarea Schemei de ajutor de sta</w:t>
      </w:r>
      <w:r w:rsidR="003171D7">
        <w:rPr>
          <w:rFonts w:ascii="Times New Roman" w:eastAsia="Calibri" w:hAnsi="Times New Roman" w:cs="Times New Roman"/>
          <w:szCs w:val="20"/>
          <w:lang w:val="ro-RO"/>
        </w:rPr>
        <w:t>t avâ</w:t>
      </w:r>
      <w:r w:rsidR="00656001">
        <w:rPr>
          <w:rFonts w:ascii="Times New Roman" w:eastAsia="Calibri" w:hAnsi="Times New Roman" w:cs="Times New Roman"/>
          <w:szCs w:val="20"/>
          <w:lang w:val="ro-RO"/>
        </w:rPr>
        <w:t>nd ca obiectiv sprijinirea investițiilor destinate promovării producției de energie din surse regenerabile pentru consum propriu la nivelul întreprinderilor</w:t>
      </w:r>
      <w:r w:rsidR="00A86012">
        <w:rPr>
          <w:rFonts w:ascii="Times New Roman" w:eastAsia="Calibri" w:hAnsi="Times New Roman" w:cs="Times New Roman"/>
          <w:szCs w:val="20"/>
          <w:lang w:val="ro-RO"/>
        </w:rPr>
        <w:t xml:space="preserve"> </w:t>
      </w:r>
      <w:r w:rsidR="00656001">
        <w:rPr>
          <w:rFonts w:ascii="Times New Roman" w:eastAsia="Calibri" w:hAnsi="Times New Roman" w:cs="Times New Roman"/>
          <w:szCs w:val="20"/>
          <w:lang w:val="ro-RO"/>
        </w:rPr>
        <w:t>în cadrul Programului operațional Infrastructură Mare 2014-2020</w:t>
      </w:r>
      <w:r w:rsidRPr="002B3F81">
        <w:rPr>
          <w:rFonts w:ascii="Times New Roman" w:eastAsia="Calibri" w:hAnsi="Times New Roman" w:cs="Times New Roman"/>
          <w:szCs w:val="20"/>
          <w:lang w:val="ro-RO"/>
        </w:rPr>
        <w:t>.</w:t>
      </w:r>
    </w:p>
    <w:p w14:paraId="05F2C496" w14:textId="702D2C32" w:rsidR="00C436E0" w:rsidRPr="002B3F81" w:rsidRDefault="00C436E0" w:rsidP="006E287F">
      <w:pPr>
        <w:spacing w:after="0" w:line="240" w:lineRule="auto"/>
        <w:jc w:val="both"/>
        <w:rPr>
          <w:rFonts w:ascii="Times New Roman" w:eastAsia="Calibri" w:hAnsi="Times New Roman" w:cs="Times New Roman"/>
          <w:szCs w:val="24"/>
          <w:lang w:val="ro-RO"/>
        </w:rPr>
      </w:pPr>
    </w:p>
    <w:p w14:paraId="4D6C6364" w14:textId="21B5E0A8"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a stabili contribuţia proprie şi a determina cuantumul maxim al finanţării nerambursabile pe care îl poate solicita, solicitantul va avea în vedere, la întocmirea bugetului de proiect, condiţiile de eligibilitate a </w:t>
      </w:r>
      <w:r w:rsidR="0029424A" w:rsidRPr="002B3F81">
        <w:rPr>
          <w:rFonts w:ascii="Times New Roman" w:eastAsia="Calibri" w:hAnsi="Times New Roman" w:cs="Times New Roman"/>
          <w:szCs w:val="24"/>
          <w:lang w:val="ro-RO"/>
        </w:rPr>
        <w:t>cheltuielilor şi valoarea totală</w:t>
      </w:r>
      <w:r w:rsidRPr="002B3F81">
        <w:rPr>
          <w:rFonts w:ascii="Times New Roman" w:eastAsia="Calibri" w:hAnsi="Times New Roman" w:cs="Times New Roman"/>
          <w:szCs w:val="24"/>
          <w:lang w:val="ro-RO"/>
        </w:rPr>
        <w:t xml:space="preserve"> a ajutoarelor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obţinute în ultimele 3 exerciţii financiare.</w:t>
      </w:r>
      <w:r w:rsidRPr="002B3F81">
        <w:rPr>
          <w:rFonts w:ascii="Times New Roman" w:eastAsia="Calibri" w:hAnsi="Times New Roman" w:cs="Times New Roman"/>
          <w:bCs/>
          <w:szCs w:val="24"/>
          <w:lang w:val="ro-RO"/>
        </w:rPr>
        <w:t xml:space="preserve"> Diferenţa până la valoarea totală a proiectului se acoperă de către solicitant </w:t>
      </w:r>
      <w:r w:rsidRPr="002B3F81">
        <w:rPr>
          <w:rFonts w:ascii="Times New Roman" w:eastAsia="Calibri" w:hAnsi="Times New Roman" w:cs="Times New Roman"/>
          <w:szCs w:val="24"/>
          <w:lang w:val="ro-RO"/>
        </w:rPr>
        <w:t xml:space="preserve">fie din surse proprii, fie din surse atrase, sub o formă care să nu facă obiectul niciunui ajutor public. </w:t>
      </w:r>
    </w:p>
    <w:p w14:paraId="10CBBED3" w14:textId="787559EF" w:rsidR="006E287F" w:rsidRPr="002B3F81" w:rsidRDefault="006E287F" w:rsidP="006E287F">
      <w:pPr>
        <w:spacing w:after="0" w:line="240" w:lineRule="auto"/>
        <w:jc w:val="both"/>
        <w:rPr>
          <w:rFonts w:ascii="Times New Roman" w:eastAsia="Calibri" w:hAnsi="Times New Roman" w:cs="Times New Roman"/>
          <w:bCs/>
          <w:szCs w:val="24"/>
          <w:lang w:val="ro-RO"/>
        </w:rPr>
      </w:pPr>
    </w:p>
    <w:p w14:paraId="73645C65" w14:textId="58B93A43"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bCs/>
          <w:szCs w:val="24"/>
          <w:lang w:val="ro-RO"/>
        </w:rPr>
        <w:t>În cazul fuziu</w:t>
      </w:r>
      <w:r w:rsidRPr="002B3F81">
        <w:rPr>
          <w:rFonts w:ascii="Times New Roman" w:eastAsia="Calibri" w:hAnsi="Times New Roman" w:cs="Times New Roman"/>
          <w:szCs w:val="24"/>
          <w:lang w:val="ro-RO"/>
        </w:rPr>
        <w:t xml:space="preserve">nilor sau al achiziţiilor, atunci când se stabileşte dacă un nou ajutor de </w:t>
      </w:r>
      <w:r w:rsidR="00D23909" w:rsidRPr="002B3F81">
        <w:rPr>
          <w:rFonts w:ascii="Times New Roman" w:eastAsia="Calibri" w:hAnsi="Times New Roman" w:cs="Times New Roman"/>
          <w:szCs w:val="24"/>
          <w:lang w:val="ro-RO"/>
        </w:rPr>
        <w:t>stat</w:t>
      </w:r>
      <w:r w:rsidRPr="002B3F81">
        <w:rPr>
          <w:rFonts w:ascii="Times New Roman" w:eastAsia="Calibri" w:hAnsi="Times New Roman" w:cs="Times New Roman"/>
          <w:szCs w:val="24"/>
          <w:lang w:val="ro-RO"/>
        </w:rPr>
        <w:t xml:space="preserve"> acordat unei întreprinderi noi sau întreprinderii care face achiziţia depăşeşte plafonul relevant, se iau în considerare toate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anterioare acordate tuturor întreprinderilor care fuzionează.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acordate legal înainte de fuziune sau achiziţie rămân legal acordate. </w:t>
      </w:r>
    </w:p>
    <w:p w14:paraId="6C399449" w14:textId="77777777" w:rsidR="006E287F" w:rsidRPr="002B3F81" w:rsidRDefault="006E287F" w:rsidP="006E287F">
      <w:pPr>
        <w:spacing w:after="0" w:line="240" w:lineRule="auto"/>
        <w:jc w:val="both"/>
        <w:rPr>
          <w:rFonts w:ascii="Times New Roman" w:eastAsia="Calibri" w:hAnsi="Times New Roman" w:cs="Times New Roman"/>
          <w:szCs w:val="24"/>
          <w:lang w:val="ro-RO"/>
        </w:rPr>
      </w:pPr>
    </w:p>
    <w:p w14:paraId="77FAAFA0" w14:textId="0683CAEB" w:rsidR="00C436E0" w:rsidRPr="002B3F81" w:rsidRDefault="00BC20A5" w:rsidP="006E287F">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cazul în care o întreprindere se împarte în două sau mai multe întreprinderi separate,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acordate înainte de separare se alocă întreprinderii care a beneficiat de acestea, și anume, în principiu, întreprinderii care preia activitățile pentru care au fost utilizate ajutoarele de</w:t>
      </w:r>
      <w:r w:rsidR="00A17060" w:rsidRPr="002B3F81">
        <w:rPr>
          <w:rFonts w:ascii="Times New Roman" w:eastAsia="Calibri" w:hAnsi="Times New Roman" w:cs="Times New Roman"/>
          <w:szCs w:val="24"/>
          <w:lang w:val="ro-RO"/>
        </w:rPr>
        <w:t xml:space="preserve"> stat</w:t>
      </w:r>
      <w:r w:rsidRPr="002B3F81">
        <w:rPr>
          <w:rFonts w:ascii="Times New Roman" w:eastAsia="Calibri" w:hAnsi="Times New Roman" w:cs="Times New Roman"/>
          <w:szCs w:val="24"/>
          <w:lang w:val="ro-RO"/>
        </w:rPr>
        <w:t xml:space="preserve">. În cazul în care o astfel de alocare nu este posibilă,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se alocă proporțional pe baza valorii contabile a capitalului social al noilor întreprinderi la data la care separarea produce efecte</w:t>
      </w:r>
      <w:r w:rsidR="00C436E0" w:rsidRPr="002B3F81">
        <w:rPr>
          <w:rFonts w:ascii="Times New Roman" w:eastAsia="Calibri" w:hAnsi="Times New Roman" w:cs="Times New Roman"/>
          <w:szCs w:val="24"/>
          <w:lang w:val="ro-RO"/>
        </w:rPr>
        <w:t>.</w:t>
      </w:r>
    </w:p>
    <w:p w14:paraId="60172BDF" w14:textId="1EA63778" w:rsidR="003F5915" w:rsidRPr="002B3F81" w:rsidRDefault="003F5915" w:rsidP="006E287F">
      <w:pPr>
        <w:spacing w:after="0" w:line="240" w:lineRule="auto"/>
        <w:jc w:val="both"/>
        <w:rPr>
          <w:rFonts w:ascii="Times New Roman" w:eastAsia="Calibri" w:hAnsi="Times New Roman" w:cs="Times New Roman"/>
          <w:b/>
          <w:szCs w:val="24"/>
          <w:lang w:val="ro-RO"/>
        </w:rPr>
      </w:pPr>
    </w:p>
    <w:p w14:paraId="73FAE798" w14:textId="21B626AD" w:rsidR="00373520" w:rsidRPr="002B3F81" w:rsidRDefault="00373520" w:rsidP="006E287F">
      <w:pPr>
        <w:spacing w:after="0" w:line="240" w:lineRule="auto"/>
        <w:jc w:val="both"/>
        <w:rPr>
          <w:rFonts w:ascii="Times New Roman" w:eastAsia="Calibri" w:hAnsi="Times New Roman" w:cs="Times New Roman"/>
          <w:b/>
          <w:szCs w:val="24"/>
          <w:lang w:val="ro-RO"/>
        </w:rPr>
      </w:pPr>
      <w:bookmarkStart w:id="19" w:name="_Hlk503462203"/>
      <w:r w:rsidRPr="002B3F81">
        <w:rPr>
          <w:rFonts w:ascii="Times New Roman" w:eastAsia="Calibri" w:hAnsi="Times New Roman" w:cs="Times New Roman"/>
          <w:b/>
          <w:szCs w:val="24"/>
          <w:lang w:val="ro-RO"/>
        </w:rPr>
        <w:t xml:space="preserve">Data acordării ajutorului de </w:t>
      </w:r>
      <w:r w:rsidR="001C3734" w:rsidRPr="002B3F81">
        <w:rPr>
          <w:rFonts w:ascii="Times New Roman" w:eastAsia="Calibri" w:hAnsi="Times New Roman" w:cs="Times New Roman"/>
          <w:b/>
          <w:szCs w:val="24"/>
          <w:lang w:val="ro-RO"/>
        </w:rPr>
        <w:t>stat</w:t>
      </w:r>
    </w:p>
    <w:p w14:paraId="7B93AD66" w14:textId="77777777" w:rsidR="00373520" w:rsidRPr="002B3F81" w:rsidRDefault="00373520" w:rsidP="006E287F">
      <w:pPr>
        <w:spacing w:after="0" w:line="240" w:lineRule="auto"/>
        <w:jc w:val="both"/>
        <w:rPr>
          <w:rFonts w:ascii="Times New Roman" w:eastAsia="Calibri" w:hAnsi="Times New Roman" w:cs="Times New Roman"/>
          <w:szCs w:val="24"/>
          <w:lang w:val="ro-RO"/>
        </w:rPr>
      </w:pPr>
    </w:p>
    <w:p w14:paraId="6B701392" w14:textId="6CAABE4E" w:rsidR="00373520" w:rsidRPr="002B3F81" w:rsidRDefault="0037352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Ajuto</w:t>
      </w:r>
      <w:r w:rsidR="001C3734" w:rsidRPr="002B3F81">
        <w:rPr>
          <w:rFonts w:ascii="Times New Roman" w:eastAsia="Calibri" w:hAnsi="Times New Roman" w:cs="Times New Roman"/>
          <w:szCs w:val="24"/>
          <w:lang w:val="ro-RO"/>
        </w:rPr>
        <w:t>rul de stat</w:t>
      </w:r>
      <w:r w:rsidRPr="002B3F81">
        <w:rPr>
          <w:rFonts w:ascii="Times New Roman" w:eastAsia="Calibri" w:hAnsi="Times New Roman" w:cs="Times New Roman"/>
          <w:szCs w:val="24"/>
          <w:lang w:val="ro-RO"/>
        </w:rPr>
        <w:t xml:space="preserve"> se consideră</w:t>
      </w:r>
      <w:r w:rsidR="001C3734" w:rsidRPr="002B3F81">
        <w:rPr>
          <w:rFonts w:ascii="Times New Roman" w:eastAsia="Calibri" w:hAnsi="Times New Roman" w:cs="Times New Roman"/>
          <w:szCs w:val="24"/>
          <w:lang w:val="ro-RO"/>
        </w:rPr>
        <w:t xml:space="preserve"> acordat</w:t>
      </w:r>
      <w:r w:rsidRPr="002B3F81">
        <w:rPr>
          <w:rFonts w:ascii="Times New Roman" w:eastAsia="Calibri" w:hAnsi="Times New Roman" w:cs="Times New Roman"/>
          <w:szCs w:val="24"/>
          <w:lang w:val="ro-RO"/>
        </w:rPr>
        <w:t xml:space="preserve"> în momentul în care dreptu</w:t>
      </w:r>
      <w:r w:rsidR="001C3734" w:rsidRPr="002B3F81">
        <w:rPr>
          <w:rFonts w:ascii="Times New Roman" w:eastAsia="Calibri" w:hAnsi="Times New Roman" w:cs="Times New Roman"/>
          <w:szCs w:val="24"/>
          <w:lang w:val="ro-RO"/>
        </w:rPr>
        <w:t>l legal de a beneficia de acest ajutor</w:t>
      </w:r>
      <w:r w:rsidRPr="002B3F81">
        <w:rPr>
          <w:rFonts w:ascii="Times New Roman" w:eastAsia="Calibri" w:hAnsi="Times New Roman" w:cs="Times New Roman"/>
          <w:szCs w:val="24"/>
          <w:lang w:val="ro-RO"/>
        </w:rPr>
        <w:t xml:space="preserve"> este conferit întreprinderii în temeiul legislației naționale aplicabile, i</w:t>
      </w:r>
      <w:r w:rsidR="001C3734" w:rsidRPr="002B3F81">
        <w:rPr>
          <w:rFonts w:ascii="Times New Roman" w:eastAsia="Calibri" w:hAnsi="Times New Roman" w:cs="Times New Roman"/>
          <w:szCs w:val="24"/>
          <w:lang w:val="ro-RO"/>
        </w:rPr>
        <w:t>ndiferent de data la care ajutorul</w:t>
      </w:r>
      <w:r w:rsidRPr="002B3F81">
        <w:rPr>
          <w:rFonts w:ascii="Times New Roman" w:eastAsia="Calibri" w:hAnsi="Times New Roman" w:cs="Times New Roman"/>
          <w:szCs w:val="24"/>
          <w:lang w:val="ro-RO"/>
        </w:rPr>
        <w:t xml:space="preserve"> de </w:t>
      </w:r>
      <w:r w:rsidR="001C3734"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se plă</w:t>
      </w:r>
      <w:r w:rsidR="001C3734" w:rsidRPr="002B3F81">
        <w:rPr>
          <w:rFonts w:ascii="Times New Roman" w:eastAsia="Calibri" w:hAnsi="Times New Roman" w:cs="Times New Roman"/>
          <w:szCs w:val="24"/>
          <w:lang w:val="ro-RO"/>
        </w:rPr>
        <w:t>tește</w:t>
      </w:r>
      <w:r w:rsidRPr="002B3F81">
        <w:rPr>
          <w:rFonts w:ascii="Times New Roman" w:eastAsia="Calibri" w:hAnsi="Times New Roman" w:cs="Times New Roman"/>
          <w:szCs w:val="24"/>
          <w:lang w:val="ro-RO"/>
        </w:rPr>
        <w:t xml:space="preserve"> întreprinderii respective. </w:t>
      </w:r>
    </w:p>
    <w:p w14:paraId="45ABA912" w14:textId="137FB1A2" w:rsidR="00373520" w:rsidRPr="002B3F81" w:rsidRDefault="00373520" w:rsidP="006E287F">
      <w:pPr>
        <w:spacing w:after="0" w:line="240" w:lineRule="auto"/>
        <w:jc w:val="both"/>
        <w:rPr>
          <w:rFonts w:ascii="Times New Roman" w:eastAsia="Calibri" w:hAnsi="Times New Roman" w:cs="Times New Roman"/>
          <w:szCs w:val="24"/>
          <w:lang w:val="ro-RO"/>
        </w:rPr>
      </w:pPr>
    </w:p>
    <w:p w14:paraId="6C56AA59" w14:textId="5CC2E2F0" w:rsidR="00373520" w:rsidRDefault="00373520" w:rsidP="00EE6F84">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prezentul Ghid al Solicitantului, data acordării ajutorului este data la care întră în vigoare contractul de finanțare aferent proiectului propus prin cererea de finanțare, </w:t>
      </w:r>
      <w:bookmarkStart w:id="20" w:name="_Hlk503462371"/>
      <w:r w:rsidR="00EF49F1" w:rsidRPr="002B3F81">
        <w:rPr>
          <w:rFonts w:ascii="Times New Roman" w:eastAsia="Calibri" w:hAnsi="Times New Roman" w:cs="Times New Roman"/>
          <w:szCs w:val="24"/>
          <w:lang w:val="ro-RO"/>
        </w:rPr>
        <w:t xml:space="preserve">adică la data semnării de către ambele părți, </w:t>
      </w:r>
      <w:bookmarkEnd w:id="20"/>
      <w:r w:rsidRPr="002B3F81">
        <w:rPr>
          <w:rFonts w:ascii="Times New Roman" w:eastAsia="Calibri" w:hAnsi="Times New Roman" w:cs="Times New Roman"/>
          <w:szCs w:val="24"/>
          <w:lang w:val="ro-RO"/>
        </w:rPr>
        <w:t>indiferent de momentul realizării plăților sau efectuării rambursărilor că</w:t>
      </w:r>
      <w:r w:rsidR="00E227FA" w:rsidRPr="002B3F81">
        <w:rPr>
          <w:rFonts w:ascii="Times New Roman" w:eastAsia="Calibri" w:hAnsi="Times New Roman" w:cs="Times New Roman"/>
          <w:szCs w:val="24"/>
          <w:lang w:val="ro-RO"/>
        </w:rPr>
        <w:t>tre bemeficiar.</w:t>
      </w:r>
      <w:bookmarkEnd w:id="19"/>
    </w:p>
    <w:p w14:paraId="3B8900FB" w14:textId="77777777" w:rsidR="00C973D0" w:rsidRPr="002B3F81" w:rsidRDefault="00C973D0" w:rsidP="00EE6F84">
      <w:pPr>
        <w:spacing w:after="0" w:line="240" w:lineRule="auto"/>
        <w:jc w:val="both"/>
        <w:rPr>
          <w:rFonts w:ascii="Times New Roman" w:eastAsia="Calibri" w:hAnsi="Times New Roman" w:cs="Times New Roman"/>
          <w:szCs w:val="24"/>
          <w:lang w:val="ro-RO"/>
        </w:rPr>
      </w:pPr>
    </w:p>
    <w:p w14:paraId="6036F5AF" w14:textId="2FD68D4F" w:rsidR="00C973D0" w:rsidRPr="00237C98" w:rsidRDefault="00C973D0" w:rsidP="00C973D0">
      <w:pPr>
        <w:rPr>
          <w:rFonts w:ascii="Times New Roman" w:hAnsi="Times New Roman" w:cs="Times New Roman"/>
          <w:szCs w:val="24"/>
          <w:lang w:val="ro-RO"/>
        </w:rPr>
      </w:pPr>
      <w:r w:rsidRPr="00237C98">
        <w:rPr>
          <w:rFonts w:ascii="Times New Roman" w:hAnsi="Times New Roman" w:cs="Times New Roman"/>
          <w:szCs w:val="24"/>
          <w:lang w:val="ro-RO"/>
        </w:rPr>
        <w:lastRenderedPageBreak/>
        <w:t>Domenii excluse de la finanțare</w:t>
      </w:r>
      <w:r w:rsidR="00656001" w:rsidRPr="00237C98">
        <w:rPr>
          <w:rFonts w:ascii="Times New Roman" w:hAnsi="Times New Roman" w:cs="Times New Roman"/>
          <w:szCs w:val="24"/>
          <w:lang w:val="ro-RO"/>
        </w:rPr>
        <w:t xml:space="preserve"> pentru apelurile de proiecte lansate prin prezentul ghid:</w:t>
      </w:r>
    </w:p>
    <w:p w14:paraId="68695293" w14:textId="6A6D3B83" w:rsidR="00C973D0" w:rsidRDefault="00C973D0" w:rsidP="00C973D0">
      <w:pPr>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t xml:space="preserve">    </w:t>
      </w:r>
      <w:r w:rsidRPr="00C973D0">
        <w:rPr>
          <w:rFonts w:ascii="Times New Roman" w:hAnsi="Times New Roman" w:cs="Times New Roman"/>
          <w:szCs w:val="24"/>
          <w:lang w:val="ro-RO"/>
        </w:rPr>
        <w:t xml:space="preserve"> </w:t>
      </w:r>
      <w:r w:rsidR="00656001">
        <w:rPr>
          <w:rFonts w:ascii="Times New Roman" w:hAnsi="Times New Roman" w:cs="Times New Roman"/>
          <w:szCs w:val="24"/>
          <w:lang w:val="ro-RO"/>
        </w:rPr>
        <w:t>N</w:t>
      </w:r>
      <w:r w:rsidRPr="00C973D0">
        <w:rPr>
          <w:rFonts w:ascii="Times New Roman" w:hAnsi="Times New Roman" w:cs="Times New Roman"/>
          <w:szCs w:val="24"/>
          <w:lang w:val="ro-RO"/>
        </w:rPr>
        <w:t>u se acord</w:t>
      </w:r>
      <w:r w:rsidRPr="00C973D0">
        <w:rPr>
          <w:rFonts w:ascii="Times New Roman" w:hAnsi="Times New Roman" w:cs="Times New Roman" w:hint="eastAsia"/>
          <w:szCs w:val="24"/>
          <w:lang w:val="ro-RO"/>
        </w:rPr>
        <w:t>ă</w:t>
      </w:r>
      <w:r w:rsidRPr="00C973D0">
        <w:rPr>
          <w:rFonts w:ascii="Times New Roman" w:hAnsi="Times New Roman" w:cs="Times New Roman"/>
          <w:szCs w:val="24"/>
          <w:lang w:val="ro-RO"/>
        </w:rPr>
        <w:t xml:space="preserve"> sprijin financiar pentru</w:t>
      </w:r>
      <w:r>
        <w:rPr>
          <w:rFonts w:ascii="Times New Roman" w:hAnsi="Times New Roman" w:cs="Times New Roman"/>
          <w:szCs w:val="24"/>
          <w:lang w:val="ro-RO"/>
        </w:rPr>
        <w:t>:</w:t>
      </w:r>
    </w:p>
    <w:p w14:paraId="231287DE" w14:textId="15EBBD2A" w:rsidR="00C973D0" w:rsidRPr="005E4D07" w:rsidRDefault="00C973D0" w:rsidP="00DE222D">
      <w:pPr>
        <w:pStyle w:val="ListParagraph"/>
        <w:numPr>
          <w:ilvl w:val="0"/>
          <w:numId w:val="81"/>
        </w:numPr>
        <w:rPr>
          <w:rFonts w:cs="Times New Roman"/>
          <w:szCs w:val="24"/>
          <w:lang w:val="ro-RO"/>
        </w:rPr>
      </w:pPr>
      <w:r w:rsidRPr="00B12E12">
        <w:rPr>
          <w:rFonts w:cs="Times New Roman"/>
          <w:szCs w:val="24"/>
          <w:lang w:val="ro-RO"/>
        </w:rPr>
        <w:t xml:space="preserve">sectoarele </w:t>
      </w:r>
      <w:r w:rsidRPr="00B12E12">
        <w:rPr>
          <w:rFonts w:cs="Times New Roman" w:hint="eastAsia"/>
          <w:szCs w:val="24"/>
          <w:lang w:val="ro-RO"/>
        </w:rPr>
        <w:t>ş</w:t>
      </w:r>
      <w:r w:rsidRPr="001A3FCA">
        <w:rPr>
          <w:rFonts w:cs="Times New Roman"/>
          <w:szCs w:val="24"/>
          <w:lang w:val="ro-RO"/>
        </w:rPr>
        <w:t>i domeniile prev</w:t>
      </w:r>
      <w:r w:rsidRPr="001A3FCA">
        <w:rPr>
          <w:rFonts w:cs="Times New Roman" w:hint="eastAsia"/>
          <w:szCs w:val="24"/>
          <w:lang w:val="ro-RO"/>
        </w:rPr>
        <w:t>ă</w:t>
      </w:r>
      <w:r w:rsidRPr="00FE0BFB">
        <w:rPr>
          <w:rFonts w:cs="Times New Roman"/>
          <w:szCs w:val="24"/>
          <w:lang w:val="ro-RO"/>
        </w:rPr>
        <w:t>zute la art. 1 alin. (3) din Regulamentul (UE</w:t>
      </w:r>
      <w:r w:rsidRPr="004D34D8">
        <w:rPr>
          <w:rFonts w:cs="Times New Roman"/>
          <w:szCs w:val="24"/>
          <w:lang w:val="ro-RO"/>
        </w:rPr>
        <w:t>) nr. 651/2014 al Comisiei din 17 iunie 2014 de declarare a anumitor categorii de ajutoare compatibile cu piața intern</w:t>
      </w:r>
      <w:r w:rsidRPr="005E4D07">
        <w:rPr>
          <w:rFonts w:cs="Times New Roman" w:hint="eastAsia"/>
          <w:szCs w:val="24"/>
          <w:lang w:val="ro-RO"/>
        </w:rPr>
        <w:t>ă</w:t>
      </w:r>
      <w:r w:rsidRPr="005E4D07">
        <w:rPr>
          <w:rFonts w:cs="Times New Roman"/>
          <w:szCs w:val="24"/>
          <w:lang w:val="ro-RO"/>
        </w:rPr>
        <w:t xml:space="preserve"> </w:t>
      </w:r>
      <w:r w:rsidRPr="005E4D07">
        <w:rPr>
          <w:rFonts w:cs="Times New Roman" w:hint="eastAsia"/>
          <w:szCs w:val="24"/>
          <w:lang w:val="ro-RO"/>
        </w:rPr>
        <w:t>î</w:t>
      </w:r>
      <w:r w:rsidRPr="005E4D07">
        <w:rPr>
          <w:rFonts w:cs="Times New Roman"/>
          <w:szCs w:val="24"/>
          <w:lang w:val="ro-RO"/>
        </w:rPr>
        <w:t xml:space="preserve">n aplicarea art. 107 </w:t>
      </w:r>
      <w:r w:rsidRPr="005E4D07">
        <w:rPr>
          <w:rFonts w:cs="Times New Roman" w:hint="eastAsia"/>
          <w:szCs w:val="24"/>
          <w:lang w:val="ro-RO"/>
        </w:rPr>
        <w:t>ş</w:t>
      </w:r>
      <w:r w:rsidRPr="005E4D07">
        <w:rPr>
          <w:rFonts w:cs="Times New Roman"/>
          <w:szCs w:val="24"/>
          <w:lang w:val="ro-RO"/>
        </w:rPr>
        <w:t>i 108 din tratat.</w:t>
      </w:r>
    </w:p>
    <w:p w14:paraId="6A37CAE0" w14:textId="2BD2757B" w:rsidR="00C973D0" w:rsidRPr="00C973D0" w:rsidRDefault="00C973D0" w:rsidP="00DE222D">
      <w:pPr>
        <w:pStyle w:val="ListParagraph"/>
        <w:numPr>
          <w:ilvl w:val="0"/>
          <w:numId w:val="81"/>
        </w:numPr>
        <w:rPr>
          <w:rFonts w:cs="Times New Roman"/>
          <w:szCs w:val="24"/>
          <w:lang w:val="ro-RO"/>
        </w:rPr>
      </w:pPr>
      <w:r w:rsidRPr="00C973D0">
        <w:rPr>
          <w:rFonts w:cs="Times New Roman"/>
          <w:szCs w:val="24"/>
          <w:lang w:val="ro-RO"/>
        </w:rPr>
        <w:t xml:space="preserve"> dezafectarea sau construirea de centrale nucleare;</w:t>
      </w:r>
    </w:p>
    <w:p w14:paraId="796ED694" w14:textId="5F457A2D" w:rsidR="00C973D0" w:rsidRPr="00C973D0" w:rsidRDefault="00C973D0" w:rsidP="00DE222D">
      <w:pPr>
        <w:pStyle w:val="ListParagraph"/>
        <w:numPr>
          <w:ilvl w:val="0"/>
          <w:numId w:val="81"/>
        </w:numPr>
        <w:rPr>
          <w:rFonts w:cs="Times New Roman"/>
          <w:szCs w:val="24"/>
          <w:lang w:val="ro-RO"/>
        </w:rPr>
      </w:pPr>
      <w:r w:rsidRPr="00C973D0">
        <w:rPr>
          <w:rFonts w:cs="Times New Roman"/>
          <w:szCs w:val="24"/>
          <w:lang w:val="ro-RO"/>
        </w:rPr>
        <w:t>investițiile care vizeaz</w:t>
      </w:r>
      <w:r w:rsidRPr="00C973D0">
        <w:rPr>
          <w:rFonts w:cs="Times New Roman" w:hint="eastAsia"/>
          <w:szCs w:val="24"/>
          <w:lang w:val="ro-RO"/>
        </w:rPr>
        <w:t>ă</w:t>
      </w:r>
      <w:r w:rsidRPr="00C973D0">
        <w:rPr>
          <w:rFonts w:cs="Times New Roman"/>
          <w:szCs w:val="24"/>
          <w:lang w:val="ro-RO"/>
        </w:rPr>
        <w:t xml:space="preserve"> o reducere a emisiilor de gaze cu efect de ser</w:t>
      </w:r>
      <w:r w:rsidRPr="00C973D0">
        <w:rPr>
          <w:rFonts w:cs="Times New Roman" w:hint="eastAsia"/>
          <w:szCs w:val="24"/>
          <w:lang w:val="ro-RO"/>
        </w:rPr>
        <w:t>ă</w:t>
      </w:r>
      <w:r w:rsidRPr="00C973D0">
        <w:rPr>
          <w:rFonts w:cs="Times New Roman"/>
          <w:szCs w:val="24"/>
          <w:lang w:val="ro-RO"/>
        </w:rPr>
        <w:t xml:space="preserve"> din activit</w:t>
      </w:r>
      <w:r w:rsidRPr="00C973D0">
        <w:rPr>
          <w:rFonts w:cs="Times New Roman" w:hint="eastAsia"/>
          <w:szCs w:val="24"/>
          <w:lang w:val="ro-RO"/>
        </w:rPr>
        <w:t>ă</w:t>
      </w:r>
      <w:r w:rsidRPr="00C973D0">
        <w:rPr>
          <w:rFonts w:cs="Times New Roman"/>
          <w:szCs w:val="24"/>
          <w:lang w:val="ro-RO"/>
        </w:rPr>
        <w:t xml:space="preserve">țile enumerate la anexa I la Directiva 2003/87/CE; </w:t>
      </w:r>
    </w:p>
    <w:p w14:paraId="2C2AD87D" w14:textId="1A6E0A66" w:rsidR="00C973D0" w:rsidRPr="00C973D0" w:rsidRDefault="00C973D0" w:rsidP="00DE222D">
      <w:pPr>
        <w:pStyle w:val="ListParagraph"/>
        <w:numPr>
          <w:ilvl w:val="0"/>
          <w:numId w:val="81"/>
        </w:numPr>
        <w:rPr>
          <w:rFonts w:cs="Times New Roman"/>
          <w:szCs w:val="24"/>
          <w:lang w:val="ro-RO"/>
        </w:rPr>
      </w:pPr>
      <w:r w:rsidRPr="00C973D0">
        <w:rPr>
          <w:rFonts w:cs="Times New Roman"/>
          <w:szCs w:val="24"/>
          <w:lang w:val="ro-RO"/>
        </w:rPr>
        <w:t xml:space="preserve">investițiile </w:t>
      </w:r>
      <w:r w:rsidRPr="00C973D0">
        <w:rPr>
          <w:rFonts w:cs="Times New Roman" w:hint="eastAsia"/>
          <w:szCs w:val="24"/>
          <w:lang w:val="ro-RO"/>
        </w:rPr>
        <w:t>î</w:t>
      </w:r>
      <w:r w:rsidRPr="00C973D0">
        <w:rPr>
          <w:rFonts w:cs="Times New Roman"/>
          <w:szCs w:val="24"/>
          <w:lang w:val="ro-RO"/>
        </w:rPr>
        <w:t>n sectorul locuințelor, cu excepția celor legate de promovarea eficienței energetice sau a utiliz</w:t>
      </w:r>
      <w:r w:rsidRPr="00C973D0">
        <w:rPr>
          <w:rFonts w:cs="Times New Roman" w:hint="eastAsia"/>
          <w:szCs w:val="24"/>
          <w:lang w:val="ro-RO"/>
        </w:rPr>
        <w:t>ă</w:t>
      </w:r>
      <w:r w:rsidRPr="00C973D0">
        <w:rPr>
          <w:rFonts w:cs="Times New Roman"/>
          <w:szCs w:val="24"/>
          <w:lang w:val="ro-RO"/>
        </w:rPr>
        <w:t xml:space="preserve">rii energiei din surse regenerabile; </w:t>
      </w:r>
    </w:p>
    <w:p w14:paraId="02BFFC78" w14:textId="78451B54" w:rsidR="00C973D0" w:rsidRPr="00C973D0" w:rsidRDefault="00C973D0" w:rsidP="00DE222D">
      <w:pPr>
        <w:pStyle w:val="ListParagraph"/>
        <w:numPr>
          <w:ilvl w:val="0"/>
          <w:numId w:val="81"/>
        </w:numPr>
        <w:rPr>
          <w:rFonts w:cs="Times New Roman"/>
          <w:szCs w:val="24"/>
          <w:lang w:val="ro-RO"/>
        </w:rPr>
      </w:pPr>
      <w:r w:rsidRPr="00C973D0">
        <w:rPr>
          <w:rFonts w:cs="Times New Roman"/>
          <w:szCs w:val="24"/>
          <w:lang w:val="ro-RO"/>
        </w:rPr>
        <w:t xml:space="preserve">fabricarea, prelucrarea și comercializarea tutunului și a produselor din tutun; </w:t>
      </w:r>
    </w:p>
    <w:p w14:paraId="1A453EE5" w14:textId="49DD0CFE" w:rsidR="00C973D0" w:rsidRPr="00C973D0" w:rsidRDefault="00C973D0" w:rsidP="00656001">
      <w:pPr>
        <w:pStyle w:val="ListParagraph"/>
        <w:numPr>
          <w:ilvl w:val="0"/>
          <w:numId w:val="81"/>
        </w:numPr>
        <w:rPr>
          <w:rFonts w:cs="Times New Roman"/>
          <w:szCs w:val="24"/>
          <w:lang w:val="ro-RO"/>
        </w:rPr>
      </w:pPr>
      <w:r w:rsidRPr="00C973D0">
        <w:rPr>
          <w:rFonts w:cs="Times New Roman" w:hint="eastAsia"/>
          <w:szCs w:val="24"/>
          <w:lang w:val="ro-RO"/>
        </w:rPr>
        <w:t>î</w:t>
      </w:r>
      <w:r w:rsidRPr="00C973D0">
        <w:rPr>
          <w:rFonts w:cs="Times New Roman"/>
          <w:szCs w:val="24"/>
          <w:lang w:val="ro-RO"/>
        </w:rPr>
        <w:t xml:space="preserve">ntreprinderile aflate </w:t>
      </w:r>
      <w:r w:rsidRPr="00C973D0">
        <w:rPr>
          <w:rFonts w:cs="Times New Roman" w:hint="eastAsia"/>
          <w:szCs w:val="24"/>
          <w:lang w:val="ro-RO"/>
        </w:rPr>
        <w:t>î</w:t>
      </w:r>
      <w:r w:rsidRPr="00C973D0">
        <w:rPr>
          <w:rFonts w:cs="Times New Roman"/>
          <w:szCs w:val="24"/>
          <w:lang w:val="ro-RO"/>
        </w:rPr>
        <w:t>n dificultate</w:t>
      </w:r>
      <w:r w:rsidR="00DE0F62">
        <w:rPr>
          <w:rStyle w:val="FootnoteReference"/>
          <w:rFonts w:cs="Times New Roman"/>
          <w:szCs w:val="24"/>
          <w:lang w:val="ro-RO"/>
        </w:rPr>
        <w:footnoteReference w:id="1"/>
      </w:r>
      <w:r w:rsidRPr="00C973D0">
        <w:rPr>
          <w:rFonts w:cs="Times New Roman"/>
          <w:szCs w:val="24"/>
          <w:lang w:val="ro-RO"/>
        </w:rPr>
        <w:t xml:space="preserve">, astfel cum sunt definite </w:t>
      </w:r>
      <w:r w:rsidRPr="00C973D0">
        <w:rPr>
          <w:rFonts w:cs="Times New Roman" w:hint="eastAsia"/>
          <w:szCs w:val="24"/>
          <w:lang w:val="ro-RO"/>
        </w:rPr>
        <w:t>î</w:t>
      </w:r>
      <w:r w:rsidRPr="00C973D0">
        <w:rPr>
          <w:rFonts w:cs="Times New Roman"/>
          <w:szCs w:val="24"/>
          <w:lang w:val="ro-RO"/>
        </w:rPr>
        <w:t xml:space="preserve">n </w:t>
      </w:r>
      <w:r w:rsidR="00656001" w:rsidRPr="00656001">
        <w:rPr>
          <w:rFonts w:cs="Times New Roman"/>
          <w:szCs w:val="24"/>
          <w:lang w:val="ro-RO"/>
        </w:rPr>
        <w:t>Regulamentul 651/2014, art. 2, punctul 18</w:t>
      </w:r>
      <w:r w:rsidRPr="00C973D0">
        <w:rPr>
          <w:rFonts w:cs="Times New Roman"/>
          <w:szCs w:val="24"/>
          <w:lang w:val="ro-RO"/>
        </w:rPr>
        <w:t xml:space="preserve">; </w:t>
      </w:r>
    </w:p>
    <w:p w14:paraId="6D8A8C9D" w14:textId="2C03D3D1" w:rsidR="00C973D0" w:rsidRDefault="00C973D0" w:rsidP="00DE222D">
      <w:pPr>
        <w:pStyle w:val="ListParagraph"/>
        <w:numPr>
          <w:ilvl w:val="0"/>
          <w:numId w:val="81"/>
        </w:numPr>
        <w:rPr>
          <w:rFonts w:cs="Times New Roman"/>
          <w:szCs w:val="24"/>
          <w:lang w:val="ro-RO"/>
        </w:rPr>
      </w:pPr>
      <w:r w:rsidRPr="00C973D0">
        <w:rPr>
          <w:rFonts w:cs="Times New Roman"/>
          <w:szCs w:val="24"/>
          <w:lang w:val="ro-RO"/>
        </w:rPr>
        <w:t xml:space="preserve"> investițiile </w:t>
      </w:r>
      <w:r w:rsidRPr="00C973D0">
        <w:rPr>
          <w:rFonts w:cs="Times New Roman" w:hint="eastAsia"/>
          <w:szCs w:val="24"/>
          <w:lang w:val="ro-RO"/>
        </w:rPr>
        <w:t>î</w:t>
      </w:r>
      <w:r w:rsidRPr="00C973D0">
        <w:rPr>
          <w:rFonts w:cs="Times New Roman"/>
          <w:szCs w:val="24"/>
          <w:lang w:val="ro-RO"/>
        </w:rPr>
        <w:t>n infrastructura aeroportuar</w:t>
      </w:r>
      <w:r w:rsidRPr="00C973D0">
        <w:rPr>
          <w:rFonts w:cs="Times New Roman" w:hint="eastAsia"/>
          <w:szCs w:val="24"/>
          <w:lang w:val="ro-RO"/>
        </w:rPr>
        <w:t>ă</w:t>
      </w:r>
      <w:r w:rsidRPr="00C973D0">
        <w:rPr>
          <w:rFonts w:cs="Times New Roman"/>
          <w:szCs w:val="24"/>
          <w:lang w:val="ro-RO"/>
        </w:rPr>
        <w:t xml:space="preserve">, cu excepția celor legate de protecția mediului sau a celor </w:t>
      </w:r>
      <w:r w:rsidRPr="00C973D0">
        <w:rPr>
          <w:rFonts w:cs="Times New Roman" w:hint="eastAsia"/>
          <w:szCs w:val="24"/>
          <w:lang w:val="ro-RO"/>
        </w:rPr>
        <w:t>î</w:t>
      </w:r>
      <w:r w:rsidRPr="00C973D0">
        <w:rPr>
          <w:rFonts w:cs="Times New Roman"/>
          <w:szCs w:val="24"/>
          <w:lang w:val="ro-RO"/>
        </w:rPr>
        <w:t xml:space="preserve">nsoțite de investițiile necesare pentru atenuarea ori reducerea impactului negativ al acestei infrastructuri asupra mediului.   </w:t>
      </w:r>
    </w:p>
    <w:p w14:paraId="3413B2D3" w14:textId="5C0FDD46" w:rsidR="00C973D0" w:rsidRDefault="00C973D0" w:rsidP="00DE222D">
      <w:pPr>
        <w:pStyle w:val="ListParagraph"/>
        <w:numPr>
          <w:ilvl w:val="0"/>
          <w:numId w:val="81"/>
        </w:numPr>
        <w:rPr>
          <w:rFonts w:cs="Times New Roman"/>
          <w:szCs w:val="24"/>
          <w:lang w:val="ro-RO"/>
        </w:rPr>
      </w:pPr>
      <w:r w:rsidRPr="00B12E12">
        <w:rPr>
          <w:rFonts w:cs="Times New Roman"/>
          <w:szCs w:val="24"/>
          <w:lang w:val="ro-RO"/>
        </w:rPr>
        <w:t>pentru instala</w:t>
      </w:r>
      <w:r w:rsidRPr="00B12E12">
        <w:rPr>
          <w:rFonts w:cs="Times New Roman" w:hint="eastAsia"/>
          <w:szCs w:val="24"/>
          <w:lang w:val="ro-RO"/>
        </w:rPr>
        <w:t>ţ</w:t>
      </w:r>
      <w:r w:rsidRPr="001A3FCA">
        <w:rPr>
          <w:rFonts w:cs="Times New Roman"/>
          <w:szCs w:val="24"/>
          <w:lang w:val="ro-RO"/>
        </w:rPr>
        <w:t>iile hidroelectrice care nu respect</w:t>
      </w:r>
      <w:r w:rsidRPr="001A3FCA">
        <w:rPr>
          <w:rFonts w:cs="Times New Roman" w:hint="eastAsia"/>
          <w:szCs w:val="24"/>
          <w:lang w:val="ro-RO"/>
        </w:rPr>
        <w:t>ă</w:t>
      </w:r>
      <w:r w:rsidRPr="00FE0BFB">
        <w:rPr>
          <w:rFonts w:cs="Times New Roman"/>
          <w:szCs w:val="24"/>
          <w:lang w:val="ro-RO"/>
        </w:rPr>
        <w:t xml:space="preserve"> Directiva 2000/60/CE a Parlamentului Europ</w:t>
      </w:r>
      <w:r w:rsidRPr="004D34D8">
        <w:rPr>
          <w:rFonts w:cs="Times New Roman"/>
          <w:szCs w:val="24"/>
          <w:lang w:val="ro-RO"/>
        </w:rPr>
        <w:t>ean</w:t>
      </w:r>
      <w:r w:rsidR="003511A0">
        <w:rPr>
          <w:rFonts w:cs="Times New Roman"/>
          <w:szCs w:val="24"/>
          <w:lang w:val="ro-RO"/>
        </w:rPr>
        <w:t>.</w:t>
      </w:r>
    </w:p>
    <w:p w14:paraId="4BB2B6DE" w14:textId="40484105" w:rsidR="00056D4D" w:rsidRPr="0060134D" w:rsidRDefault="00056D4D" w:rsidP="00056D4D">
      <w:pPr>
        <w:pStyle w:val="ListParagraph"/>
        <w:numPr>
          <w:ilvl w:val="0"/>
          <w:numId w:val="81"/>
        </w:numPr>
        <w:rPr>
          <w:rFonts w:cs="Times New Roman"/>
          <w:szCs w:val="24"/>
          <w:lang w:val="ro-RO"/>
        </w:rPr>
      </w:pPr>
      <w:r w:rsidRPr="0060134D">
        <w:rPr>
          <w:rFonts w:cs="Times New Roman"/>
          <w:szCs w:val="24"/>
          <w:lang w:val="ro-RO"/>
        </w:rPr>
        <w:t>Activitatile de investiții imobiliare, consultanța, asistența tehnica și a activit</w:t>
      </w:r>
      <w:r w:rsidRPr="0060134D">
        <w:rPr>
          <w:rFonts w:cs="Times New Roman" w:hint="eastAsia"/>
          <w:szCs w:val="24"/>
          <w:lang w:val="ro-RO"/>
        </w:rPr>
        <w:t>ă</w:t>
      </w:r>
      <w:r w:rsidRPr="0060134D">
        <w:rPr>
          <w:rFonts w:cs="Times New Roman"/>
          <w:szCs w:val="24"/>
          <w:lang w:val="ro-RO"/>
        </w:rPr>
        <w:t>ți</w:t>
      </w:r>
      <w:r w:rsidR="00C43F61">
        <w:rPr>
          <w:rFonts w:cs="Times New Roman"/>
          <w:szCs w:val="24"/>
          <w:lang w:val="ro-RO"/>
        </w:rPr>
        <w:t>lor</w:t>
      </w:r>
      <w:r w:rsidRPr="0060134D">
        <w:rPr>
          <w:rFonts w:cs="Times New Roman"/>
          <w:szCs w:val="24"/>
          <w:lang w:val="ro-RO"/>
        </w:rPr>
        <w:t xml:space="preserve"> listate </w:t>
      </w:r>
      <w:r w:rsidRPr="0060134D">
        <w:rPr>
          <w:rFonts w:cs="Times New Roman" w:hint="eastAsia"/>
          <w:szCs w:val="24"/>
          <w:lang w:val="ro-RO"/>
        </w:rPr>
        <w:t>î</w:t>
      </w:r>
      <w:r w:rsidRPr="0060134D">
        <w:rPr>
          <w:rFonts w:cs="Times New Roman"/>
          <w:szCs w:val="24"/>
          <w:lang w:val="ro-RO"/>
        </w:rPr>
        <w:t>n Anexa nr. 1 la Hot</w:t>
      </w:r>
      <w:r w:rsidRPr="0060134D">
        <w:rPr>
          <w:rFonts w:cs="Times New Roman" w:hint="eastAsia"/>
          <w:szCs w:val="24"/>
          <w:lang w:val="ro-RO"/>
        </w:rPr>
        <w:t>ă</w:t>
      </w:r>
      <w:r w:rsidRPr="0060134D">
        <w:rPr>
          <w:rFonts w:cs="Times New Roman"/>
          <w:szCs w:val="24"/>
          <w:lang w:val="ro-RO"/>
        </w:rPr>
        <w:t>r</w:t>
      </w:r>
      <w:r w:rsidRPr="0060134D">
        <w:rPr>
          <w:rFonts w:cs="Times New Roman" w:hint="eastAsia"/>
          <w:szCs w:val="24"/>
          <w:lang w:val="ro-RO"/>
        </w:rPr>
        <w:t>â</w:t>
      </w:r>
      <w:r w:rsidRPr="0060134D">
        <w:rPr>
          <w:rFonts w:cs="Times New Roman"/>
          <w:szCs w:val="24"/>
          <w:lang w:val="ro-RO"/>
        </w:rPr>
        <w:t>rea Guvernului nr. 780/2006, cu modific</w:t>
      </w:r>
      <w:r w:rsidRPr="0060134D">
        <w:rPr>
          <w:rFonts w:cs="Times New Roman" w:hint="eastAsia"/>
          <w:szCs w:val="24"/>
          <w:lang w:val="ro-RO"/>
        </w:rPr>
        <w:t>ă</w:t>
      </w:r>
      <w:r w:rsidRPr="0060134D">
        <w:rPr>
          <w:rFonts w:cs="Times New Roman"/>
          <w:szCs w:val="24"/>
          <w:lang w:val="ro-RO"/>
        </w:rPr>
        <w:t>rile și complet</w:t>
      </w:r>
      <w:r w:rsidRPr="0060134D">
        <w:rPr>
          <w:rFonts w:cs="Times New Roman" w:hint="eastAsia"/>
          <w:szCs w:val="24"/>
          <w:lang w:val="ro-RO"/>
        </w:rPr>
        <w:t>ă</w:t>
      </w:r>
      <w:r w:rsidRPr="0060134D">
        <w:rPr>
          <w:rFonts w:cs="Times New Roman"/>
          <w:szCs w:val="24"/>
          <w:lang w:val="ro-RO"/>
        </w:rPr>
        <w:t>rile ulterioare.</w:t>
      </w:r>
    </w:p>
    <w:p w14:paraId="67A8A271" w14:textId="77777777" w:rsidR="00056D4D" w:rsidRPr="0060134D" w:rsidRDefault="00056D4D" w:rsidP="00DE222D">
      <w:pPr>
        <w:pStyle w:val="ListParagraph"/>
        <w:ind w:left="720"/>
        <w:rPr>
          <w:rFonts w:cs="Times New Roman"/>
          <w:szCs w:val="24"/>
          <w:lang w:val="ro-RO"/>
        </w:rPr>
      </w:pPr>
    </w:p>
    <w:p w14:paraId="233563BF" w14:textId="2EF32101" w:rsidR="00487D4F" w:rsidRDefault="00C973D0" w:rsidP="00DE222D">
      <w:pPr>
        <w:jc w:val="both"/>
        <w:rPr>
          <w:rFonts w:cs="Times New Roman"/>
          <w:szCs w:val="24"/>
          <w:lang w:val="ro-RO"/>
        </w:rPr>
      </w:pPr>
      <w:r w:rsidRPr="0060134D">
        <w:rPr>
          <w:rFonts w:ascii="Times New Roman" w:hAnsi="Times New Roman" w:cs="Times New Roman"/>
          <w:szCs w:val="24"/>
          <w:lang w:val="ro-RO"/>
        </w:rPr>
        <w:t xml:space="preserve">De asemenea,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 xml:space="preserve">n cadrul </w:t>
      </w:r>
      <w:r w:rsidR="00B97824">
        <w:rPr>
          <w:rFonts w:ascii="Times New Roman" w:hAnsi="Times New Roman" w:cs="Times New Roman"/>
          <w:szCs w:val="24"/>
          <w:lang w:val="ro-RO"/>
        </w:rPr>
        <w:t>apelurilor de proiecte lansate prin prezentul ghid</w:t>
      </w:r>
      <w:r w:rsidRPr="0060134D">
        <w:rPr>
          <w:rFonts w:ascii="Times New Roman" w:hAnsi="Times New Roman" w:cs="Times New Roman"/>
          <w:szCs w:val="24"/>
          <w:lang w:val="ro-RO"/>
        </w:rPr>
        <w:t xml:space="preserve"> nu se acord</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ajutor financiar </w:t>
      </w:r>
      <w:r w:rsidRPr="0060134D">
        <w:rPr>
          <w:rFonts w:ascii="Times New Roman" w:hAnsi="Times New Roman" w:cs="Times New Roman" w:hint="eastAsia"/>
          <w:szCs w:val="24"/>
          <w:lang w:val="ro-RO"/>
        </w:rPr>
        <w:t>ş</w:t>
      </w:r>
      <w:r w:rsidRPr="0060134D">
        <w:rPr>
          <w:rFonts w:ascii="Times New Roman" w:hAnsi="Times New Roman" w:cs="Times New Roman"/>
          <w:szCs w:val="24"/>
          <w:lang w:val="ro-RO"/>
        </w:rPr>
        <w:t>i nici nu sunt rambursate cheltuielile dup</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ce instala</w:t>
      </w:r>
      <w:r w:rsidRPr="0060134D">
        <w:rPr>
          <w:rFonts w:ascii="Times New Roman" w:hAnsi="Times New Roman" w:cs="Times New Roman" w:hint="eastAsia"/>
          <w:szCs w:val="24"/>
          <w:lang w:val="ro-RO"/>
        </w:rPr>
        <w:t>ţ</w:t>
      </w:r>
      <w:r w:rsidRPr="0060134D">
        <w:rPr>
          <w:rFonts w:ascii="Times New Roman" w:hAnsi="Times New Roman" w:cs="Times New Roman"/>
          <w:szCs w:val="24"/>
          <w:lang w:val="ro-RO"/>
        </w:rPr>
        <w:t xml:space="preserve">ia </w:t>
      </w:r>
      <w:r w:rsidRPr="0060134D">
        <w:rPr>
          <w:rFonts w:ascii="Times New Roman" w:hAnsi="Times New Roman" w:cs="Times New Roman" w:hint="eastAsia"/>
          <w:szCs w:val="24"/>
          <w:lang w:val="ro-RO"/>
        </w:rPr>
        <w:t>ş</w:t>
      </w:r>
      <w:r w:rsidRPr="0060134D">
        <w:rPr>
          <w:rFonts w:ascii="Times New Roman" w:hAnsi="Times New Roman" w:cs="Times New Roman"/>
          <w:szCs w:val="24"/>
          <w:lang w:val="ro-RO"/>
        </w:rPr>
        <w:t xml:space="preserve">i-a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nceput activitatea, iar ajutorul este independent de rezultat</w:t>
      </w:r>
      <w:r w:rsidRPr="0060134D">
        <w:rPr>
          <w:rFonts w:cs="Times New Roman"/>
          <w:szCs w:val="24"/>
          <w:lang w:val="ro-RO"/>
        </w:rPr>
        <w:t>.</w:t>
      </w:r>
    </w:p>
    <w:p w14:paraId="266C3814" w14:textId="76F20247" w:rsidR="003511A0" w:rsidRPr="003511A0" w:rsidRDefault="00656001" w:rsidP="003511A0">
      <w:pPr>
        <w:jc w:val="both"/>
        <w:rPr>
          <w:rFonts w:cs="Times New Roman"/>
          <w:szCs w:val="24"/>
          <w:lang w:val="ro-RO"/>
        </w:rPr>
      </w:pPr>
      <w:r w:rsidRPr="00656001">
        <w:rPr>
          <w:rFonts w:cs="Times New Roman"/>
          <w:szCs w:val="24"/>
          <w:lang w:val="ro-RO"/>
        </w:rPr>
        <w:t xml:space="preserve">Categoriile de </w:t>
      </w:r>
      <w:r w:rsidRPr="00656001">
        <w:rPr>
          <w:rFonts w:cs="Times New Roman" w:hint="eastAsia"/>
          <w:szCs w:val="24"/>
          <w:lang w:val="ro-RO"/>
        </w:rPr>
        <w:t>î</w:t>
      </w:r>
      <w:r w:rsidRPr="00656001">
        <w:rPr>
          <w:rFonts w:cs="Times New Roman"/>
          <w:szCs w:val="24"/>
          <w:lang w:val="ro-RO"/>
        </w:rPr>
        <w:t xml:space="preserve">ntreprinderi </w:t>
      </w:r>
      <w:r w:rsidRPr="00656001">
        <w:rPr>
          <w:rFonts w:cs="Times New Roman" w:hint="eastAsia"/>
          <w:szCs w:val="24"/>
          <w:lang w:val="ro-RO"/>
        </w:rPr>
        <w:t>î</w:t>
      </w:r>
      <w:r w:rsidRPr="00656001">
        <w:rPr>
          <w:rFonts w:cs="Times New Roman"/>
          <w:szCs w:val="24"/>
          <w:lang w:val="ro-RO"/>
        </w:rPr>
        <w:t xml:space="preserve">n care se pot </w:t>
      </w:r>
      <w:r w:rsidRPr="00656001">
        <w:rPr>
          <w:rFonts w:cs="Times New Roman" w:hint="eastAsia"/>
          <w:szCs w:val="24"/>
          <w:lang w:val="ro-RO"/>
        </w:rPr>
        <w:t>î</w:t>
      </w:r>
      <w:r w:rsidRPr="00656001">
        <w:rPr>
          <w:rFonts w:cs="Times New Roman"/>
          <w:szCs w:val="24"/>
          <w:lang w:val="ro-RO"/>
        </w:rPr>
        <w:t>ncadra solicitanții la finanțare</w:t>
      </w:r>
      <w:r w:rsidR="003511A0" w:rsidRPr="003511A0">
        <w:rPr>
          <w:rFonts w:cs="Times New Roman"/>
          <w:szCs w:val="24"/>
          <w:lang w:val="ro-RO"/>
        </w:rPr>
        <w:t>:</w:t>
      </w:r>
    </w:p>
    <w:p w14:paraId="762E6549" w14:textId="61369CCD" w:rsidR="00056D4D" w:rsidRDefault="00056D4D">
      <w:pPr>
        <w:jc w:val="both"/>
        <w:rPr>
          <w:rFonts w:ascii="Times New Roman" w:hAnsi="Times New Roman" w:cs="Times New Roman"/>
          <w:szCs w:val="24"/>
          <w:lang w:val="ro-RO"/>
        </w:rPr>
      </w:pPr>
      <w:r w:rsidRPr="0060134D">
        <w:rPr>
          <w:rFonts w:ascii="Times New Roman" w:hAnsi="Times New Roman" w:cs="Times New Roman"/>
          <w:szCs w:val="24"/>
          <w:lang w:val="ro-RO"/>
        </w:rPr>
        <w:lastRenderedPageBreak/>
        <w:t>In conformitate cu prevederile Regulamentului 651/2004, categoriile de intreprinderi sunt:</w:t>
      </w:r>
    </w:p>
    <w:p w14:paraId="3965196D" w14:textId="544BACBB" w:rsidR="003A77A1" w:rsidRDefault="003A77A1">
      <w:pPr>
        <w:jc w:val="both"/>
        <w:rPr>
          <w:rFonts w:ascii="Times New Roman" w:hAnsi="Times New Roman" w:cs="Times New Roman"/>
          <w:szCs w:val="24"/>
          <w:lang w:val="ro-RO"/>
        </w:rPr>
      </w:pPr>
      <w:r w:rsidRPr="003A77A1">
        <w:rPr>
          <w:rFonts w:ascii="Times New Roman" w:hAnsi="Times New Roman" w:cs="Times New Roman"/>
          <w:szCs w:val="24"/>
          <w:lang w:val="ro-RO"/>
        </w:rPr>
        <w:t>Categoria micro</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 xml:space="preserve">ntreprinderilor și a </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ntreprinderilor mici și mijlocii (</w:t>
      </w:r>
      <w:r w:rsidRPr="003A77A1">
        <w:rPr>
          <w:rFonts w:ascii="Times New Roman" w:hAnsi="Times New Roman" w:cs="Times New Roman" w:hint="eastAsia"/>
          <w:szCs w:val="24"/>
          <w:lang w:val="ro-RO"/>
        </w:rPr>
        <w:t>„</w:t>
      </w:r>
      <w:r w:rsidRPr="003A77A1">
        <w:rPr>
          <w:rFonts w:ascii="Times New Roman" w:hAnsi="Times New Roman" w:cs="Times New Roman"/>
          <w:szCs w:val="24"/>
          <w:lang w:val="ro-RO"/>
        </w:rPr>
        <w:t>IMM-uri</w:t>
      </w:r>
      <w:r w:rsidRPr="003A77A1">
        <w:rPr>
          <w:rFonts w:ascii="Times New Roman" w:hAnsi="Times New Roman" w:cs="Times New Roman" w:hint="eastAsia"/>
          <w:szCs w:val="24"/>
          <w:lang w:val="ro-RO"/>
        </w:rPr>
        <w:t>”</w:t>
      </w:r>
      <w:r w:rsidRPr="003A77A1">
        <w:rPr>
          <w:rFonts w:ascii="Times New Roman" w:hAnsi="Times New Roman" w:cs="Times New Roman"/>
          <w:szCs w:val="24"/>
          <w:lang w:val="ro-RO"/>
        </w:rPr>
        <w:t>) este format</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din </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ntreprinderi care au mai puțin de 250 de angajați și a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ror cifr</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de afaceri anual</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nu dep</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șește 50 de milioane EUR și/sau al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ror bilanț anual total nu dep</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șește 43 de milioane EUR</w:t>
      </w:r>
    </w:p>
    <w:p w14:paraId="3B22C401" w14:textId="77777777" w:rsidR="003A77A1" w:rsidRPr="003A77A1" w:rsidRDefault="003A77A1" w:rsidP="003A77A1">
      <w:pPr>
        <w:jc w:val="both"/>
        <w:rPr>
          <w:rFonts w:ascii="Times New Roman" w:hAnsi="Times New Roman" w:cs="Times New Roman"/>
          <w:szCs w:val="24"/>
          <w:lang w:val="ro-RO"/>
        </w:rPr>
      </w:pP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 xml:space="preserve">n cadrul categoriei IMM-urilor, o </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ntreprindere mic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este definit</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ca fiind o </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ntreprindere care are mai puțin de 50 de angajați și a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rei cifr</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de afaceri anual</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și/sau al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rei bilanț anual total nu dep</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șește 10 milioane EUR. </w:t>
      </w:r>
    </w:p>
    <w:p w14:paraId="1F5F1ECC" w14:textId="77777777" w:rsidR="003A77A1" w:rsidRDefault="003A77A1" w:rsidP="003A77A1">
      <w:pPr>
        <w:jc w:val="both"/>
        <w:rPr>
          <w:rFonts w:ascii="Times New Roman" w:hAnsi="Times New Roman" w:cs="Times New Roman"/>
          <w:szCs w:val="24"/>
          <w:lang w:val="ro-RO"/>
        </w:rPr>
      </w:pP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 cadrul categoriei IMM-urilor, o micro</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ntreprindere este definit</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ca fiind o </w:t>
      </w:r>
      <w:r w:rsidRPr="003A77A1">
        <w:rPr>
          <w:rFonts w:ascii="Times New Roman" w:hAnsi="Times New Roman" w:cs="Times New Roman" w:hint="eastAsia"/>
          <w:szCs w:val="24"/>
          <w:lang w:val="ro-RO"/>
        </w:rPr>
        <w:t>î</w:t>
      </w:r>
      <w:r w:rsidRPr="003A77A1">
        <w:rPr>
          <w:rFonts w:ascii="Times New Roman" w:hAnsi="Times New Roman" w:cs="Times New Roman"/>
          <w:szCs w:val="24"/>
          <w:lang w:val="ro-RO"/>
        </w:rPr>
        <w:t>ntreprindere care are mai puțin de 10 angajați și a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rei cifr</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de afaceri anual</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 xml:space="preserve"> și/sau al c</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rei bilanț anual total nu dep</w:t>
      </w:r>
      <w:r w:rsidRPr="003A77A1">
        <w:rPr>
          <w:rFonts w:ascii="Times New Roman" w:hAnsi="Times New Roman" w:cs="Times New Roman" w:hint="eastAsia"/>
          <w:szCs w:val="24"/>
          <w:lang w:val="ro-RO"/>
        </w:rPr>
        <w:t>ă</w:t>
      </w:r>
      <w:r w:rsidRPr="003A77A1">
        <w:rPr>
          <w:rFonts w:ascii="Times New Roman" w:hAnsi="Times New Roman" w:cs="Times New Roman"/>
          <w:szCs w:val="24"/>
          <w:lang w:val="ro-RO"/>
        </w:rPr>
        <w:t>șește 2 milioane EUR.</w:t>
      </w:r>
    </w:p>
    <w:p w14:paraId="3EBC7862" w14:textId="3D4E6437" w:rsidR="003511A0" w:rsidRPr="00DE222D" w:rsidRDefault="003511A0" w:rsidP="003A77A1">
      <w:pPr>
        <w:jc w:val="both"/>
        <w:rPr>
          <w:rFonts w:ascii="Times New Roman" w:hAnsi="Times New Roman" w:cs="Times New Roman"/>
          <w:szCs w:val="24"/>
          <w:lang w:val="ro-RO"/>
        </w:rPr>
      </w:pPr>
      <w:r w:rsidRPr="00DE222D">
        <w:rPr>
          <w:rFonts w:ascii="Times New Roman" w:hAnsi="Times New Roman" w:cs="Times New Roman"/>
          <w:szCs w:val="24"/>
          <w:lang w:val="ro-RO"/>
        </w:rPr>
        <w:t xml:space="preserve">Cu privire la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ncadrarea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diferitele categorii de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ntreprinderi solicitantul va completa </w:t>
      </w:r>
      <w:r w:rsidRPr="00DE222D">
        <w:rPr>
          <w:rFonts w:ascii="Times New Roman" w:hAnsi="Times New Roman" w:cs="Times New Roman"/>
          <w:b/>
          <w:i/>
          <w:color w:val="00B0F0"/>
          <w:szCs w:val="24"/>
          <w:lang w:val="ro-RO"/>
        </w:rPr>
        <w:t xml:space="preserve">Declarația privind </w:t>
      </w:r>
      <w:r w:rsidRPr="00DE222D">
        <w:rPr>
          <w:rFonts w:ascii="Times New Roman" w:hAnsi="Times New Roman" w:cs="Times New Roman" w:hint="eastAsia"/>
          <w:b/>
          <w:i/>
          <w:color w:val="00B0F0"/>
          <w:szCs w:val="24"/>
          <w:lang w:val="ro-RO"/>
        </w:rPr>
        <w:t>î</w:t>
      </w:r>
      <w:r w:rsidRPr="00DE222D">
        <w:rPr>
          <w:rFonts w:ascii="Times New Roman" w:hAnsi="Times New Roman" w:cs="Times New Roman"/>
          <w:b/>
          <w:i/>
          <w:color w:val="00B0F0"/>
          <w:szCs w:val="24"/>
          <w:lang w:val="ro-RO"/>
        </w:rPr>
        <w:t xml:space="preserve">ncadrarea </w:t>
      </w:r>
      <w:r w:rsidRPr="00DE222D">
        <w:rPr>
          <w:rFonts w:ascii="Times New Roman" w:hAnsi="Times New Roman" w:cs="Times New Roman" w:hint="eastAsia"/>
          <w:b/>
          <w:i/>
          <w:color w:val="00B0F0"/>
          <w:szCs w:val="24"/>
          <w:lang w:val="ro-RO"/>
        </w:rPr>
        <w:t>î</w:t>
      </w:r>
      <w:r w:rsidRPr="00DE222D">
        <w:rPr>
          <w:rFonts w:ascii="Times New Roman" w:hAnsi="Times New Roman" w:cs="Times New Roman"/>
          <w:b/>
          <w:i/>
          <w:color w:val="00B0F0"/>
          <w:szCs w:val="24"/>
          <w:lang w:val="ro-RO"/>
        </w:rPr>
        <w:t xml:space="preserve">ntreprinderii </w:t>
      </w:r>
      <w:r w:rsidRPr="00DE222D">
        <w:rPr>
          <w:rFonts w:ascii="Times New Roman" w:hAnsi="Times New Roman" w:cs="Times New Roman" w:hint="eastAsia"/>
          <w:b/>
          <w:i/>
          <w:color w:val="00B0F0"/>
          <w:szCs w:val="24"/>
          <w:lang w:val="ro-RO"/>
        </w:rPr>
        <w:t>î</w:t>
      </w:r>
      <w:r w:rsidRPr="00DE222D">
        <w:rPr>
          <w:rFonts w:ascii="Times New Roman" w:hAnsi="Times New Roman" w:cs="Times New Roman"/>
          <w:b/>
          <w:i/>
          <w:color w:val="00B0F0"/>
          <w:szCs w:val="24"/>
          <w:lang w:val="ro-RO"/>
        </w:rPr>
        <w:t>n categoria IMM</w:t>
      </w:r>
      <w:r w:rsidRPr="00DE222D">
        <w:rPr>
          <w:rFonts w:ascii="Times New Roman" w:hAnsi="Times New Roman" w:cs="Times New Roman"/>
          <w:color w:val="00B0F0"/>
          <w:szCs w:val="24"/>
          <w:lang w:val="ro-RO"/>
        </w:rPr>
        <w:t xml:space="preserve"> </w:t>
      </w:r>
      <w:r w:rsidRPr="00DE222D">
        <w:rPr>
          <w:rFonts w:ascii="Times New Roman" w:hAnsi="Times New Roman" w:cs="Times New Roman"/>
          <w:szCs w:val="24"/>
          <w:lang w:val="ro-RO"/>
        </w:rPr>
        <w:t>din cadrul Anexei 4 la prezentul ghid, lu</w:t>
      </w:r>
      <w:r w:rsidRPr="00DE222D">
        <w:rPr>
          <w:rFonts w:ascii="Times New Roman" w:hAnsi="Times New Roman" w:cs="Times New Roman" w:hint="eastAsia"/>
          <w:szCs w:val="24"/>
          <w:lang w:val="ro-RO"/>
        </w:rPr>
        <w:t>â</w:t>
      </w:r>
      <w:r w:rsidRPr="00DE222D">
        <w:rPr>
          <w:rFonts w:ascii="Times New Roman" w:hAnsi="Times New Roman" w:cs="Times New Roman"/>
          <w:szCs w:val="24"/>
          <w:lang w:val="ro-RO"/>
        </w:rPr>
        <w:t xml:space="preserve">nd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considerare inclusiv  prevederile legale privind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ntreprinderile partenere și/sau legate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conformitate cu prevederile din Anexa 1 la Regulamentul UE 651/2014 de declarare a anumitor categorii de ajutoare compatibile cu piața intern</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aplicarea articolelor 107 și 108 din tratat și respectiv legea 346/2004 privind stimularea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nființ</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rii și dezvolt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rii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ntreprinderilor mici și mijlocii, cu modific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rile și complet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rile ulterioare. Pentru completarea respectivei declarații a se vedea regulile și principiile detaliate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w:t>
      </w:r>
      <w:r w:rsidRPr="00DE222D">
        <w:rPr>
          <w:rFonts w:ascii="Times New Roman" w:hAnsi="Times New Roman" w:cs="Times New Roman"/>
          <w:b/>
          <w:szCs w:val="24"/>
          <w:lang w:val="ro-RO"/>
        </w:rPr>
        <w:t>Anexa 8</w:t>
      </w:r>
      <w:r w:rsidRPr="00DE222D">
        <w:rPr>
          <w:rFonts w:ascii="Times New Roman" w:hAnsi="Times New Roman" w:cs="Times New Roman"/>
          <w:szCs w:val="24"/>
          <w:lang w:val="ro-RO"/>
        </w:rPr>
        <w:t xml:space="preserve"> la prezentul ghid.</w:t>
      </w:r>
    </w:p>
    <w:p w14:paraId="75ED616A" w14:textId="19EA160C" w:rsidR="003511A0" w:rsidRPr="00DE222D" w:rsidRDefault="003511A0">
      <w:pPr>
        <w:jc w:val="both"/>
        <w:rPr>
          <w:rFonts w:ascii="Times New Roman" w:hAnsi="Times New Roman" w:cs="Times New Roman"/>
          <w:szCs w:val="24"/>
          <w:lang w:val="ro-RO"/>
        </w:rPr>
      </w:pPr>
      <w:r w:rsidRPr="00DE222D">
        <w:rPr>
          <w:rFonts w:ascii="Times New Roman" w:hAnsi="Times New Roman" w:cs="Times New Roman"/>
          <w:szCs w:val="24"/>
          <w:lang w:val="ro-RO"/>
        </w:rPr>
        <w:t xml:space="preserve">Responsabilitatea privind informațiile cuprinse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Declarație, precum și respectarea normelor legale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vigoare privind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ncadrarea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categoriile IMM,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i revine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exclusivitate solicitantului/ declarantului.</w:t>
      </w:r>
    </w:p>
    <w:p w14:paraId="7319B2EA" w14:textId="036766BA" w:rsidR="003511A0" w:rsidRPr="00DE222D" w:rsidRDefault="003511A0">
      <w:pPr>
        <w:jc w:val="both"/>
        <w:rPr>
          <w:rFonts w:ascii="Times New Roman" w:hAnsi="Times New Roman" w:cs="Times New Roman"/>
          <w:szCs w:val="24"/>
          <w:lang w:val="ro-RO"/>
        </w:rPr>
      </w:pPr>
      <w:r w:rsidRPr="00DE222D">
        <w:rPr>
          <w:rFonts w:ascii="Times New Roman" w:hAnsi="Times New Roman" w:cs="Times New Roman"/>
          <w:szCs w:val="24"/>
          <w:lang w:val="ro-RO"/>
        </w:rPr>
        <w:t xml:space="preserve">Verificarea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ncadr</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rii solicitantului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categoriile IMM se va realiza doar din perspectiva corel</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rii leg</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turii dintre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ntreprinderea unic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și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ntreprinderea legat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pentru verificarea regulilor d</w:t>
      </w:r>
      <w:r w:rsidR="00472115">
        <w:rPr>
          <w:rFonts w:ascii="Times New Roman" w:hAnsi="Times New Roman" w:cs="Times New Roman"/>
          <w:szCs w:val="24"/>
          <w:lang w:val="ro-RO"/>
        </w:rPr>
        <w:t>e cumul și pragului de ajutor de stat</w:t>
      </w:r>
      <w:r w:rsidRPr="00DE222D">
        <w:rPr>
          <w:rFonts w:ascii="Times New Roman" w:hAnsi="Times New Roman" w:cs="Times New Roman"/>
          <w:szCs w:val="24"/>
          <w:lang w:val="ro-RO"/>
        </w:rPr>
        <w:t>, av</w:t>
      </w:r>
      <w:r w:rsidRPr="00DE222D">
        <w:rPr>
          <w:rFonts w:ascii="Times New Roman" w:hAnsi="Times New Roman" w:cs="Times New Roman" w:hint="eastAsia"/>
          <w:szCs w:val="24"/>
          <w:lang w:val="ro-RO"/>
        </w:rPr>
        <w:t>â</w:t>
      </w:r>
      <w:r w:rsidRPr="00DE222D">
        <w:rPr>
          <w:rFonts w:ascii="Times New Roman" w:hAnsi="Times New Roman" w:cs="Times New Roman"/>
          <w:szCs w:val="24"/>
          <w:lang w:val="ro-RO"/>
        </w:rPr>
        <w:t xml:space="preserve">nd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vedere, faptul 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cadrul prezent</w:t>
      </w:r>
      <w:r w:rsidR="00B97824">
        <w:rPr>
          <w:rFonts w:ascii="Times New Roman" w:hAnsi="Times New Roman" w:cs="Times New Roman"/>
          <w:szCs w:val="24"/>
          <w:lang w:val="ro-RO"/>
        </w:rPr>
        <w:t>elor</w:t>
      </w:r>
      <w:r w:rsidRPr="00DE222D">
        <w:rPr>
          <w:rFonts w:ascii="Times New Roman" w:hAnsi="Times New Roman" w:cs="Times New Roman"/>
          <w:szCs w:val="24"/>
          <w:lang w:val="ro-RO"/>
        </w:rPr>
        <w:t xml:space="preserve"> apel</w:t>
      </w:r>
      <w:r w:rsidR="00B97824">
        <w:rPr>
          <w:rFonts w:ascii="Times New Roman" w:hAnsi="Times New Roman" w:cs="Times New Roman"/>
          <w:szCs w:val="24"/>
          <w:lang w:val="ro-RO"/>
        </w:rPr>
        <w:t>uri</w:t>
      </w:r>
      <w:r w:rsidRPr="00DE222D">
        <w:rPr>
          <w:rFonts w:ascii="Times New Roman" w:hAnsi="Times New Roman" w:cs="Times New Roman"/>
          <w:szCs w:val="24"/>
          <w:lang w:val="ro-RO"/>
        </w:rPr>
        <w:t xml:space="preserve"> sunt eligibile toate categoriile de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nterprinderi. Verificarea menționat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se va realiza ulterior intr</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rii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vigoare a contractului de finanțare,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termenul precizat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cadrul acestuia.</w:t>
      </w:r>
    </w:p>
    <w:p w14:paraId="6B44B7A0" w14:textId="66E34840" w:rsidR="00DE0F62" w:rsidRDefault="003511A0" w:rsidP="00DE222D">
      <w:pPr>
        <w:jc w:val="both"/>
        <w:rPr>
          <w:rFonts w:ascii="Times New Roman" w:hAnsi="Times New Roman" w:cs="Times New Roman"/>
          <w:szCs w:val="24"/>
          <w:lang w:val="ro-RO"/>
        </w:rPr>
      </w:pP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cazul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care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urma verific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rii respective se constat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nu erau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ndeplinite regulile de </w:t>
      </w:r>
      <w:r w:rsidR="00472115">
        <w:rPr>
          <w:rFonts w:ascii="Times New Roman" w:hAnsi="Times New Roman" w:cs="Times New Roman"/>
          <w:szCs w:val="24"/>
          <w:lang w:val="ro-RO"/>
        </w:rPr>
        <w:t>acordare a ajutorului de stat</w:t>
      </w:r>
      <w:r w:rsidRPr="00DE222D">
        <w:rPr>
          <w:rFonts w:ascii="Times New Roman" w:hAnsi="Times New Roman" w:cs="Times New Roman"/>
          <w:szCs w:val="24"/>
          <w:lang w:val="ro-RO"/>
        </w:rPr>
        <w:t>/</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ntreprindere unic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la data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ntr</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rii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 vigoare a contractului de finanțare, acesta poate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 xml:space="preserve">nceta, fiind aplicabil principiul restitutio in integrum sau al repunerii </w:t>
      </w:r>
      <w:r w:rsidRPr="00DE222D">
        <w:rPr>
          <w:rFonts w:ascii="Times New Roman" w:hAnsi="Times New Roman" w:cs="Times New Roman" w:hint="eastAsia"/>
          <w:szCs w:val="24"/>
          <w:lang w:val="ro-RO"/>
        </w:rPr>
        <w:t>î</w:t>
      </w:r>
      <w:r w:rsidRPr="00DE222D">
        <w:rPr>
          <w:rFonts w:ascii="Times New Roman" w:hAnsi="Times New Roman" w:cs="Times New Roman"/>
          <w:szCs w:val="24"/>
          <w:lang w:val="ro-RO"/>
        </w:rPr>
        <w:t>n situa</w:t>
      </w:r>
      <w:r w:rsidRPr="00DE222D">
        <w:rPr>
          <w:rFonts w:ascii="Times New Roman" w:hAnsi="Times New Roman" w:cs="Times New Roman" w:hint="eastAsia"/>
          <w:szCs w:val="24"/>
          <w:lang w:val="ro-RO"/>
        </w:rPr>
        <w:t>ţ</w:t>
      </w:r>
      <w:r w:rsidRPr="00DE222D">
        <w:rPr>
          <w:rFonts w:ascii="Times New Roman" w:hAnsi="Times New Roman" w:cs="Times New Roman"/>
          <w:szCs w:val="24"/>
          <w:lang w:val="ro-RO"/>
        </w:rPr>
        <w:t>ia anterioar</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w:t>
      </w:r>
    </w:p>
    <w:p w14:paraId="37E83A56" w14:textId="0AEC2E45" w:rsidR="003511A0" w:rsidRDefault="003511A0" w:rsidP="00DE222D">
      <w:pPr>
        <w:jc w:val="both"/>
        <w:rPr>
          <w:rFonts w:ascii="Times New Roman" w:hAnsi="Times New Roman" w:cs="Times New Roman"/>
          <w:b/>
          <w:szCs w:val="24"/>
          <w:lang w:val="ro-RO"/>
        </w:rPr>
      </w:pPr>
      <w:r w:rsidRPr="00DE222D">
        <w:rPr>
          <w:rFonts w:ascii="Times New Roman" w:hAnsi="Times New Roman" w:cs="Times New Roman"/>
          <w:b/>
          <w:szCs w:val="24"/>
          <w:lang w:val="ro-RO"/>
        </w:rPr>
        <w:t>Cumulul ajutoarelor de stat</w:t>
      </w:r>
    </w:p>
    <w:p w14:paraId="21B7BE85" w14:textId="1D9C1E32" w:rsidR="003511A0" w:rsidRDefault="003511A0" w:rsidP="00DE222D">
      <w:pPr>
        <w:jc w:val="both"/>
        <w:rPr>
          <w:rFonts w:ascii="Times New Roman" w:hAnsi="Times New Roman" w:cs="Times New Roman"/>
          <w:szCs w:val="24"/>
          <w:lang w:val="ro-RO"/>
        </w:rPr>
      </w:pPr>
      <w:r w:rsidRPr="00DE222D">
        <w:rPr>
          <w:rFonts w:ascii="Times New Roman" w:hAnsi="Times New Roman" w:cs="Times New Roman"/>
          <w:szCs w:val="24"/>
          <w:lang w:val="ro-RO"/>
        </w:rPr>
        <w:t>Pentru acela</w:t>
      </w:r>
      <w:r w:rsidRPr="00DE222D">
        <w:rPr>
          <w:rFonts w:ascii="Times New Roman" w:hAnsi="Times New Roman" w:cs="Times New Roman" w:hint="eastAsia"/>
          <w:szCs w:val="24"/>
          <w:lang w:val="ro-RO"/>
        </w:rPr>
        <w:t>ş</w:t>
      </w:r>
      <w:r w:rsidRPr="00DE222D">
        <w:rPr>
          <w:rFonts w:ascii="Times New Roman" w:hAnsi="Times New Roman" w:cs="Times New Roman"/>
          <w:szCs w:val="24"/>
          <w:lang w:val="ro-RO"/>
        </w:rPr>
        <w:t xml:space="preserve">i beneficiar </w:t>
      </w:r>
      <w:r w:rsidRPr="00DE222D">
        <w:rPr>
          <w:rFonts w:ascii="Times New Roman" w:hAnsi="Times New Roman" w:cs="Times New Roman" w:hint="eastAsia"/>
          <w:szCs w:val="24"/>
          <w:lang w:val="ro-RO"/>
        </w:rPr>
        <w:t>ş</w:t>
      </w:r>
      <w:r w:rsidRPr="00DE222D">
        <w:rPr>
          <w:rFonts w:ascii="Times New Roman" w:hAnsi="Times New Roman" w:cs="Times New Roman"/>
          <w:szCs w:val="24"/>
          <w:lang w:val="ro-RO"/>
        </w:rPr>
        <w:t>i acelea</w:t>
      </w:r>
      <w:r w:rsidRPr="00DE222D">
        <w:rPr>
          <w:rFonts w:ascii="Times New Roman" w:hAnsi="Times New Roman" w:cs="Times New Roman" w:hint="eastAsia"/>
          <w:szCs w:val="24"/>
          <w:lang w:val="ro-RO"/>
        </w:rPr>
        <w:t>ş</w:t>
      </w:r>
      <w:r w:rsidRPr="00DE222D">
        <w:rPr>
          <w:rFonts w:ascii="Times New Roman" w:hAnsi="Times New Roman" w:cs="Times New Roman"/>
          <w:szCs w:val="24"/>
          <w:lang w:val="ro-RO"/>
        </w:rPr>
        <w:t>i cheltuieli eligibile, ajutorul de stat pentru investi</w:t>
      </w:r>
      <w:r w:rsidRPr="00DE222D">
        <w:rPr>
          <w:rFonts w:ascii="Times New Roman" w:hAnsi="Times New Roman" w:cs="Times New Roman" w:hint="eastAsia"/>
          <w:szCs w:val="24"/>
          <w:lang w:val="ro-RO"/>
        </w:rPr>
        <w:t>ţ</w:t>
      </w:r>
      <w:r w:rsidRPr="00DE222D">
        <w:rPr>
          <w:rFonts w:ascii="Times New Roman" w:hAnsi="Times New Roman" w:cs="Times New Roman"/>
          <w:szCs w:val="24"/>
          <w:lang w:val="ro-RO"/>
        </w:rPr>
        <w:t>ii acordat prin schem</w:t>
      </w:r>
      <w:r w:rsidR="00074391">
        <w:rPr>
          <w:rFonts w:ascii="Times New Roman" w:hAnsi="Times New Roman" w:cs="Times New Roman"/>
          <w:szCs w:val="24"/>
          <w:lang w:val="ro-RO"/>
        </w:rPr>
        <w:t>a de ajutor de stat</w:t>
      </w:r>
      <w:r w:rsidRPr="00DE222D">
        <w:rPr>
          <w:rFonts w:ascii="Times New Roman" w:hAnsi="Times New Roman" w:cs="Times New Roman"/>
          <w:szCs w:val="24"/>
          <w:lang w:val="ro-RO"/>
        </w:rPr>
        <w:t xml:space="preserve"> nu se poate cumula cu niciun alt ajutor de stat de investi</w:t>
      </w:r>
      <w:r w:rsidRPr="00DE222D">
        <w:rPr>
          <w:rFonts w:ascii="Times New Roman" w:hAnsi="Times New Roman" w:cs="Times New Roman" w:hint="eastAsia"/>
          <w:szCs w:val="24"/>
          <w:lang w:val="ro-RO"/>
        </w:rPr>
        <w:t>ţ</w:t>
      </w:r>
      <w:r w:rsidRPr="00DE222D">
        <w:rPr>
          <w:rFonts w:ascii="Times New Roman" w:hAnsi="Times New Roman" w:cs="Times New Roman"/>
          <w:szCs w:val="24"/>
          <w:lang w:val="ro-RO"/>
        </w:rPr>
        <w:t>ii acordat, inclusiv de minimis.</w:t>
      </w:r>
    </w:p>
    <w:p w14:paraId="270B7093" w14:textId="70BE1D49" w:rsidR="003511A0" w:rsidRPr="00DE222D" w:rsidRDefault="003511A0" w:rsidP="00DE222D">
      <w:pPr>
        <w:jc w:val="both"/>
        <w:rPr>
          <w:rFonts w:ascii="Times New Roman" w:hAnsi="Times New Roman" w:cs="Times New Roman"/>
          <w:b/>
          <w:szCs w:val="24"/>
          <w:lang w:val="ro-RO"/>
        </w:rPr>
      </w:pPr>
      <w:r w:rsidRPr="00DE222D">
        <w:rPr>
          <w:rFonts w:ascii="Times New Roman" w:hAnsi="Times New Roman" w:cs="Times New Roman"/>
          <w:b/>
          <w:szCs w:val="24"/>
          <w:lang w:val="ro-RO"/>
        </w:rPr>
        <w:t>Efectul stimulativ</w:t>
      </w:r>
    </w:p>
    <w:p w14:paraId="1DB65CDD" w14:textId="17B0F19F" w:rsidR="003511A0" w:rsidRDefault="003511A0" w:rsidP="003511A0">
      <w:pPr>
        <w:spacing w:after="0" w:line="240" w:lineRule="auto"/>
        <w:jc w:val="both"/>
        <w:rPr>
          <w:rFonts w:ascii="Times New Roman" w:hAnsi="Times New Roman" w:cs="Times New Roman"/>
          <w:szCs w:val="24"/>
          <w:lang w:val="ro-RO"/>
        </w:rPr>
      </w:pPr>
      <w:r w:rsidRPr="0060134D">
        <w:rPr>
          <w:rFonts w:ascii="Times New Roman" w:hAnsi="Times New Roman" w:cs="Times New Roman"/>
          <w:szCs w:val="24"/>
          <w:lang w:val="ro-RO"/>
        </w:rPr>
        <w:t>Schema de ajutor de stat se aplic</w:t>
      </w:r>
      <w:r w:rsidRPr="0060134D">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numai ajutoarelor care au efect stimulativ.</w:t>
      </w:r>
    </w:p>
    <w:p w14:paraId="1546F981" w14:textId="77777777" w:rsidR="003511A0" w:rsidRPr="003511A0" w:rsidRDefault="003511A0" w:rsidP="003511A0">
      <w:pPr>
        <w:spacing w:after="0" w:line="240" w:lineRule="auto"/>
        <w:jc w:val="both"/>
        <w:rPr>
          <w:rFonts w:ascii="Times New Roman" w:hAnsi="Times New Roman" w:cs="Times New Roman"/>
          <w:szCs w:val="24"/>
          <w:lang w:val="ro-RO"/>
        </w:rPr>
      </w:pPr>
    </w:p>
    <w:p w14:paraId="07D5DB8D" w14:textId="093F18EB" w:rsidR="003511A0" w:rsidRDefault="003511A0">
      <w:pPr>
        <w:spacing w:after="0" w:line="240" w:lineRule="auto"/>
        <w:jc w:val="both"/>
        <w:rPr>
          <w:rFonts w:ascii="Times New Roman" w:hAnsi="Times New Roman" w:cs="Times New Roman"/>
          <w:szCs w:val="24"/>
          <w:lang w:val="ro-RO"/>
        </w:rPr>
      </w:pPr>
      <w:r>
        <w:rPr>
          <w:rFonts w:ascii="Times New Roman" w:hAnsi="Times New Roman" w:cs="Times New Roman"/>
          <w:szCs w:val="24"/>
          <w:lang w:val="ro-RO"/>
        </w:rPr>
        <w:lastRenderedPageBreak/>
        <w:t xml:space="preserve"> </w:t>
      </w:r>
      <w:r w:rsidRPr="003511A0">
        <w:rPr>
          <w:rFonts w:ascii="Times New Roman" w:hAnsi="Times New Roman" w:cs="Times New Roman"/>
          <w:szCs w:val="24"/>
          <w:lang w:val="ro-RO"/>
        </w:rPr>
        <w:t>Se consider</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c</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ajutoarele au efect stimulativ dac</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w:t>
      </w:r>
      <w:r w:rsidRPr="003511A0">
        <w:rPr>
          <w:rFonts w:ascii="Times New Roman" w:hAnsi="Times New Roman" w:cs="Times New Roman" w:hint="eastAsia"/>
          <w:szCs w:val="24"/>
          <w:lang w:val="ro-RO"/>
        </w:rPr>
        <w:t>î</w:t>
      </w:r>
      <w:r w:rsidRPr="003511A0">
        <w:rPr>
          <w:rFonts w:ascii="Times New Roman" w:hAnsi="Times New Roman" w:cs="Times New Roman"/>
          <w:szCs w:val="24"/>
          <w:lang w:val="ro-RO"/>
        </w:rPr>
        <w:t>ntreprinderea adreseaz</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autorit</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ții responsabile de administrarea scheme</w:t>
      </w:r>
      <w:r w:rsidR="00074391">
        <w:rPr>
          <w:rFonts w:ascii="Times New Roman" w:hAnsi="Times New Roman" w:cs="Times New Roman"/>
          <w:szCs w:val="24"/>
          <w:lang w:val="ro-RO"/>
        </w:rPr>
        <w:t>i de ajutor de stat</w:t>
      </w:r>
      <w:r w:rsidRPr="003511A0">
        <w:rPr>
          <w:rFonts w:ascii="Times New Roman" w:hAnsi="Times New Roman" w:cs="Times New Roman"/>
          <w:szCs w:val="24"/>
          <w:lang w:val="ro-RO"/>
        </w:rPr>
        <w:t xml:space="preserve"> o cerere scris</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de acordare a ajutorului de stat </w:t>
      </w:r>
      <w:r w:rsidRPr="003511A0">
        <w:rPr>
          <w:rFonts w:ascii="Times New Roman" w:hAnsi="Times New Roman" w:cs="Times New Roman" w:hint="eastAsia"/>
          <w:szCs w:val="24"/>
          <w:lang w:val="ro-RO"/>
        </w:rPr>
        <w:t>î</w:t>
      </w:r>
      <w:r w:rsidRPr="003511A0">
        <w:rPr>
          <w:rFonts w:ascii="Times New Roman" w:hAnsi="Times New Roman" w:cs="Times New Roman"/>
          <w:szCs w:val="24"/>
          <w:lang w:val="ro-RO"/>
        </w:rPr>
        <w:t>naintea demar</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rii lucr</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rilor. Aceast</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cerere conține cel puțin informațiile de la art. 7 alin</w:t>
      </w:r>
      <w:r>
        <w:rPr>
          <w:rFonts w:ascii="Times New Roman" w:hAnsi="Times New Roman" w:cs="Times New Roman"/>
          <w:szCs w:val="24"/>
          <w:lang w:val="ro-RO"/>
        </w:rPr>
        <w:t xml:space="preserve"> (1) lit. c) al schemei de ajutor de stat.</w:t>
      </w:r>
    </w:p>
    <w:p w14:paraId="462EEE03" w14:textId="77777777" w:rsidR="003511A0" w:rsidRDefault="003511A0">
      <w:pPr>
        <w:spacing w:after="0" w:line="240" w:lineRule="auto"/>
        <w:jc w:val="both"/>
        <w:rPr>
          <w:rFonts w:ascii="Times New Roman" w:hAnsi="Times New Roman" w:cs="Times New Roman"/>
          <w:szCs w:val="24"/>
          <w:lang w:val="ro-RO"/>
        </w:rPr>
      </w:pPr>
    </w:p>
    <w:p w14:paraId="4E45B72F" w14:textId="54AB9E0D" w:rsidR="003511A0" w:rsidRDefault="003511A0">
      <w:pPr>
        <w:spacing w:after="0" w:line="240" w:lineRule="auto"/>
        <w:jc w:val="both"/>
        <w:rPr>
          <w:rFonts w:ascii="Times New Roman" w:hAnsi="Times New Roman" w:cs="Times New Roman"/>
          <w:szCs w:val="24"/>
          <w:lang w:val="ro-RO"/>
        </w:rPr>
      </w:pPr>
      <w:r w:rsidRPr="003511A0">
        <w:rPr>
          <w:rFonts w:ascii="Times New Roman" w:hAnsi="Times New Roman" w:cs="Times New Roman"/>
          <w:szCs w:val="24"/>
          <w:lang w:val="ro-RO"/>
        </w:rPr>
        <w:t xml:space="preserve">Solicitanții vor avea </w:t>
      </w:r>
      <w:r w:rsidRPr="003511A0">
        <w:rPr>
          <w:rFonts w:ascii="Times New Roman" w:hAnsi="Times New Roman" w:cs="Times New Roman" w:hint="eastAsia"/>
          <w:szCs w:val="24"/>
          <w:lang w:val="ro-RO"/>
        </w:rPr>
        <w:t>î</w:t>
      </w:r>
      <w:r w:rsidRPr="003511A0">
        <w:rPr>
          <w:rFonts w:ascii="Times New Roman" w:hAnsi="Times New Roman" w:cs="Times New Roman"/>
          <w:szCs w:val="24"/>
          <w:lang w:val="ro-RO"/>
        </w:rPr>
        <w:t>n vedere justificarea efectului stimulativ al finanț</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rii solicitate cu luarea </w:t>
      </w:r>
      <w:r w:rsidRPr="003511A0">
        <w:rPr>
          <w:rFonts w:ascii="Times New Roman" w:hAnsi="Times New Roman" w:cs="Times New Roman" w:hint="eastAsia"/>
          <w:szCs w:val="24"/>
          <w:lang w:val="ro-RO"/>
        </w:rPr>
        <w:t>î</w:t>
      </w:r>
      <w:r w:rsidRPr="003511A0">
        <w:rPr>
          <w:rFonts w:ascii="Times New Roman" w:hAnsi="Times New Roman" w:cs="Times New Roman"/>
          <w:szCs w:val="24"/>
          <w:lang w:val="ro-RO"/>
        </w:rPr>
        <w:t xml:space="preserve">n considerare a  definiției privind </w:t>
      </w:r>
      <w:r w:rsidRPr="003511A0">
        <w:rPr>
          <w:rFonts w:ascii="Times New Roman" w:hAnsi="Times New Roman" w:cs="Times New Roman" w:hint="eastAsia"/>
          <w:szCs w:val="24"/>
          <w:lang w:val="ro-RO"/>
        </w:rPr>
        <w:t>„</w:t>
      </w:r>
      <w:r w:rsidRPr="003511A0">
        <w:rPr>
          <w:rFonts w:ascii="Times New Roman" w:hAnsi="Times New Roman" w:cs="Times New Roman"/>
          <w:szCs w:val="24"/>
          <w:lang w:val="ro-RO"/>
        </w:rPr>
        <w:t>demararea lucr</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rilor</w:t>
      </w:r>
      <w:r w:rsidRPr="003511A0">
        <w:rPr>
          <w:rFonts w:ascii="Times New Roman" w:hAnsi="Times New Roman" w:cs="Times New Roman" w:hint="eastAsia"/>
          <w:szCs w:val="24"/>
          <w:lang w:val="ro-RO"/>
        </w:rPr>
        <w:t>”</w:t>
      </w:r>
      <w:r w:rsidRPr="003511A0">
        <w:rPr>
          <w:rFonts w:ascii="Times New Roman" w:hAnsi="Times New Roman" w:cs="Times New Roman"/>
          <w:szCs w:val="24"/>
          <w:lang w:val="ro-RO"/>
        </w:rPr>
        <w:t>, astfel cum este aceasta prev</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zut</w:t>
      </w:r>
      <w:r w:rsidRPr="003511A0">
        <w:rPr>
          <w:rFonts w:ascii="Times New Roman" w:hAnsi="Times New Roman" w:cs="Times New Roman" w:hint="eastAsia"/>
          <w:szCs w:val="24"/>
          <w:lang w:val="ro-RO"/>
        </w:rPr>
        <w:t>ă</w:t>
      </w:r>
      <w:r w:rsidRPr="003511A0">
        <w:rPr>
          <w:rFonts w:ascii="Times New Roman" w:hAnsi="Times New Roman" w:cs="Times New Roman"/>
          <w:szCs w:val="24"/>
          <w:lang w:val="ro-RO"/>
        </w:rPr>
        <w:t xml:space="preserve"> la art. 7,</w:t>
      </w:r>
      <w:r>
        <w:rPr>
          <w:rFonts w:ascii="Times New Roman" w:hAnsi="Times New Roman" w:cs="Times New Roman"/>
          <w:szCs w:val="24"/>
          <w:lang w:val="ro-RO"/>
        </w:rPr>
        <w:t xml:space="preserve"> alin. (1) lit. b) din </w:t>
      </w:r>
      <w:r w:rsidRPr="003511A0">
        <w:rPr>
          <w:rFonts w:ascii="Times New Roman" w:hAnsi="Times New Roman" w:cs="Times New Roman"/>
          <w:szCs w:val="24"/>
          <w:lang w:val="ro-RO"/>
        </w:rPr>
        <w:t>schem</w:t>
      </w:r>
      <w:r w:rsidR="004727D6">
        <w:rPr>
          <w:rFonts w:ascii="Times New Roman" w:hAnsi="Times New Roman" w:cs="Times New Roman"/>
          <w:szCs w:val="24"/>
          <w:lang w:val="ro-RO"/>
        </w:rPr>
        <w:t>a de ajutor de stat aplicabilă</w:t>
      </w:r>
      <w:r w:rsidRPr="003511A0">
        <w:rPr>
          <w:rFonts w:ascii="Times New Roman" w:hAnsi="Times New Roman" w:cs="Times New Roman"/>
          <w:szCs w:val="24"/>
          <w:lang w:val="ro-RO"/>
        </w:rPr>
        <w:t xml:space="preserve">, </w:t>
      </w:r>
      <w:r w:rsidRPr="003511A0">
        <w:rPr>
          <w:rFonts w:ascii="Times New Roman" w:hAnsi="Times New Roman" w:cs="Times New Roman" w:hint="eastAsia"/>
          <w:szCs w:val="24"/>
          <w:lang w:val="ro-RO"/>
        </w:rPr>
        <w:t>î</w:t>
      </w:r>
      <w:r w:rsidRPr="003511A0">
        <w:rPr>
          <w:rFonts w:ascii="Times New Roman" w:hAnsi="Times New Roman" w:cs="Times New Roman"/>
          <w:szCs w:val="24"/>
          <w:lang w:val="ro-RO"/>
        </w:rPr>
        <w:t>n cazul proiectului propus spre finanțare.</w:t>
      </w:r>
    </w:p>
    <w:p w14:paraId="58047CBE" w14:textId="77777777" w:rsidR="003511A0" w:rsidRPr="002B3F81" w:rsidRDefault="003511A0">
      <w:pPr>
        <w:spacing w:after="0" w:line="240" w:lineRule="auto"/>
        <w:jc w:val="both"/>
        <w:rPr>
          <w:rFonts w:ascii="Times New Roman" w:hAnsi="Times New Roman" w:cs="Times New Roman"/>
          <w:szCs w:val="24"/>
          <w:lang w:val="ro-RO"/>
        </w:rPr>
      </w:pPr>
    </w:p>
    <w:p w14:paraId="066780FE" w14:textId="77777777" w:rsidR="002B73BC" w:rsidRPr="002B3F81" w:rsidRDefault="002B73BC">
      <w:pPr>
        <w:spacing w:after="0" w:line="240" w:lineRule="auto"/>
        <w:jc w:val="both"/>
        <w:rPr>
          <w:rFonts w:ascii="Times New Roman" w:hAnsi="Times New Roman" w:cs="Times New Roman"/>
          <w:szCs w:val="24"/>
          <w:lang w:val="ro-RO"/>
        </w:rPr>
      </w:pPr>
    </w:p>
    <w:p w14:paraId="52405314" w14:textId="77777777" w:rsidR="00F36830" w:rsidRPr="008D5AB8"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1" w:name="_Toc425903485"/>
      <w:bookmarkStart w:id="22" w:name="_Toc439948349"/>
      <w:bookmarkStart w:id="23" w:name="_Toc115260029"/>
      <w:bookmarkStart w:id="24" w:name="_Toc425112651"/>
      <w:r w:rsidRPr="008D5AB8">
        <w:rPr>
          <w:rFonts w:ascii="Times New Roman" w:eastAsia="Times New Roman" w:hAnsi="Times New Roman" w:cs="Times New Roman"/>
          <w:b/>
          <w:smallCaps/>
          <w:color w:val="FFFFFF" w:themeColor="background1"/>
          <w:sz w:val="36"/>
          <w:szCs w:val="36"/>
          <w:lang w:val="ro-RO" w:eastAsia="ar-SA"/>
        </w:rPr>
        <w:t xml:space="preserve">Capitolul 2. Reguli </w:t>
      </w:r>
      <w:bookmarkEnd w:id="21"/>
      <w:bookmarkEnd w:id="22"/>
      <w:r w:rsidR="00621379" w:rsidRPr="008D5AB8">
        <w:rPr>
          <w:rFonts w:ascii="Times New Roman" w:eastAsia="Times New Roman" w:hAnsi="Times New Roman" w:cs="Times New Roman"/>
          <w:b/>
          <w:smallCaps/>
          <w:color w:val="FFFFFF" w:themeColor="background1"/>
          <w:sz w:val="36"/>
          <w:szCs w:val="36"/>
          <w:lang w:val="ro-RO" w:eastAsia="ar-SA"/>
        </w:rPr>
        <w:t>pentru acordarea finanţării</w:t>
      </w:r>
      <w:bookmarkEnd w:id="23"/>
    </w:p>
    <w:bookmarkEnd w:id="24"/>
    <w:p w14:paraId="08C0050E" w14:textId="77777777" w:rsidR="00A6510A" w:rsidRPr="002B3F81" w:rsidRDefault="00A6510A" w:rsidP="005725DB">
      <w:pPr>
        <w:widowControl w:val="0"/>
        <w:spacing w:after="0"/>
        <w:rPr>
          <w:rFonts w:ascii="Times New Roman" w:eastAsiaTheme="minorEastAsia" w:hAnsi="Times New Roman" w:cs="Times New Roman"/>
          <w:lang w:val="ro-RO"/>
        </w:rPr>
      </w:pPr>
    </w:p>
    <w:p w14:paraId="53A51EBD" w14:textId="10C492BE" w:rsidR="003511A0" w:rsidRPr="00237C98" w:rsidRDefault="00656001" w:rsidP="00E16DF8">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Acordarea finanț</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rii </w:t>
      </w:r>
      <w:r w:rsidRPr="00237C98">
        <w:rPr>
          <w:rFonts w:ascii="Times New Roman" w:eastAsia="Calibri" w:hAnsi="Times New Roman" w:cs="Times New Roman" w:hint="eastAsia"/>
          <w:szCs w:val="24"/>
          <w:lang w:val="ro-RO"/>
        </w:rPr>
        <w:t>î</w:t>
      </w:r>
      <w:r w:rsidRPr="00237C98">
        <w:rPr>
          <w:rFonts w:ascii="Times New Roman" w:eastAsia="Calibri" w:hAnsi="Times New Roman" w:cs="Times New Roman"/>
          <w:szCs w:val="24"/>
          <w:lang w:val="ro-RO"/>
        </w:rPr>
        <w:t xml:space="preserve">n cadrul apelurilor de proiecte lansate </w:t>
      </w:r>
      <w:r w:rsidRPr="00237C98">
        <w:rPr>
          <w:rFonts w:ascii="Times New Roman" w:eastAsia="Calibri" w:hAnsi="Times New Roman" w:cs="Times New Roman" w:hint="eastAsia"/>
          <w:szCs w:val="24"/>
          <w:lang w:val="ro-RO"/>
        </w:rPr>
        <w:t>î</w:t>
      </w:r>
      <w:r w:rsidRPr="00237C98">
        <w:rPr>
          <w:rFonts w:ascii="Times New Roman" w:eastAsia="Calibri" w:hAnsi="Times New Roman" w:cs="Times New Roman"/>
          <w:szCs w:val="24"/>
          <w:lang w:val="ro-RO"/>
        </w:rPr>
        <w:t>n baza prezentului ghid se va realiza sub rezerva aprob</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rii modific</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rii de c</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tre Comisia European</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a POIM 2014-2020 pentru asigurarea eligibilit</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ții activit</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ților finanțate </w:t>
      </w:r>
      <w:r w:rsidRPr="00237C98">
        <w:rPr>
          <w:rFonts w:ascii="Times New Roman" w:eastAsia="Calibri" w:hAnsi="Times New Roman" w:cs="Times New Roman" w:hint="eastAsia"/>
          <w:szCs w:val="24"/>
          <w:lang w:val="ro-RO"/>
        </w:rPr>
        <w:t>î</w:t>
      </w:r>
      <w:r w:rsidRPr="00237C98">
        <w:rPr>
          <w:rFonts w:ascii="Times New Roman" w:eastAsia="Calibri" w:hAnsi="Times New Roman" w:cs="Times New Roman"/>
          <w:szCs w:val="24"/>
          <w:lang w:val="ro-RO"/>
        </w:rPr>
        <w:t>n baza prezentei scheme, precum și a bugetului asociat acesteia, dar nu mai t</w:t>
      </w:r>
      <w:r w:rsidRPr="00237C98">
        <w:rPr>
          <w:rFonts w:ascii="Times New Roman" w:eastAsia="Calibri" w:hAnsi="Times New Roman" w:cs="Times New Roman" w:hint="eastAsia"/>
          <w:szCs w:val="24"/>
          <w:lang w:val="ro-RO"/>
        </w:rPr>
        <w:t>â</w:t>
      </w:r>
      <w:r w:rsidRPr="00237C98">
        <w:rPr>
          <w:rFonts w:ascii="Times New Roman" w:eastAsia="Calibri" w:hAnsi="Times New Roman" w:cs="Times New Roman"/>
          <w:szCs w:val="24"/>
          <w:lang w:val="ro-RO"/>
        </w:rPr>
        <w:t>rziu de 28.02.2023.</w:t>
      </w:r>
    </w:p>
    <w:p w14:paraId="1E83B70E" w14:textId="56DB38C8" w:rsidR="003511A0" w:rsidRPr="002146C3" w:rsidRDefault="003511A0" w:rsidP="00DE222D">
      <w:pPr>
        <w:widowControl w:val="0"/>
        <w:spacing w:after="0"/>
        <w:jc w:val="both"/>
        <w:rPr>
          <w:rFonts w:ascii="Times New Roman" w:eastAsiaTheme="minorEastAsia" w:hAnsi="Times New Roman" w:cs="Times New Roman"/>
          <w:szCs w:val="24"/>
          <w:lang w:val="ro-RO"/>
        </w:rPr>
      </w:pPr>
      <w:bookmarkStart w:id="25" w:name="_Hlk112674505"/>
      <w:r w:rsidRPr="002146C3">
        <w:rPr>
          <w:rFonts w:ascii="Times New Roman" w:eastAsiaTheme="minorEastAsia" w:hAnsi="Times New Roman" w:cs="Times New Roman"/>
          <w:szCs w:val="24"/>
          <w:lang w:val="ro-RO"/>
        </w:rPr>
        <w:t xml:space="preserve">Verificarea regulilor de acordare a finanțării în cadrul </w:t>
      </w:r>
      <w:r w:rsidR="00656001" w:rsidRPr="00656001">
        <w:rPr>
          <w:rFonts w:ascii="Times New Roman" w:eastAsiaTheme="minorEastAsia" w:hAnsi="Times New Roman" w:cs="Times New Roman"/>
          <w:szCs w:val="24"/>
          <w:lang w:val="ro-RO"/>
        </w:rPr>
        <w:t xml:space="preserve">apelurilor lansate prin prezentul ghid </w:t>
      </w:r>
      <w:r w:rsidRPr="002146C3">
        <w:rPr>
          <w:rFonts w:ascii="Times New Roman" w:eastAsiaTheme="minorEastAsia" w:hAnsi="Times New Roman" w:cs="Times New Roman"/>
          <w:szCs w:val="24"/>
          <w:lang w:val="ro-RO"/>
        </w:rPr>
        <w:t>se realizează prin parcurgerea următoarelor etape:</w:t>
      </w:r>
    </w:p>
    <w:p w14:paraId="0E493CF1" w14:textId="77777777" w:rsidR="00656001" w:rsidRPr="00656001" w:rsidRDefault="00656001" w:rsidP="00656001">
      <w:pPr>
        <w:pStyle w:val="ListParagraph"/>
        <w:numPr>
          <w:ilvl w:val="0"/>
          <w:numId w:val="82"/>
        </w:numPr>
        <w:rPr>
          <w:rFonts w:eastAsiaTheme="minorEastAsia" w:cs="Times New Roman"/>
          <w:szCs w:val="24"/>
          <w:lang w:val="ro-RO"/>
        </w:rPr>
      </w:pPr>
      <w:r w:rsidRPr="00656001">
        <w:rPr>
          <w:rFonts w:eastAsiaTheme="minorEastAsia" w:cs="Times New Roman"/>
          <w:szCs w:val="24"/>
          <w:lang w:val="ro-RO"/>
        </w:rPr>
        <w:t>Evaluarea prin sistemul IMMRecover. Aceast</w:t>
      </w:r>
      <w:r w:rsidRPr="00656001">
        <w:rPr>
          <w:rFonts w:eastAsiaTheme="minorEastAsia" w:cs="Times New Roman" w:hint="eastAsia"/>
          <w:szCs w:val="24"/>
          <w:lang w:val="ro-RO"/>
        </w:rPr>
        <w:t>ă</w:t>
      </w:r>
      <w:r w:rsidRPr="00656001">
        <w:rPr>
          <w:rFonts w:eastAsiaTheme="minorEastAsia" w:cs="Times New Roman"/>
          <w:szCs w:val="24"/>
          <w:lang w:val="ro-RO"/>
        </w:rPr>
        <w:t xml:space="preserve"> etap</w:t>
      </w:r>
      <w:r w:rsidRPr="00656001">
        <w:rPr>
          <w:rFonts w:eastAsiaTheme="minorEastAsia" w:cs="Times New Roman" w:hint="eastAsia"/>
          <w:szCs w:val="24"/>
          <w:lang w:val="ro-RO"/>
        </w:rPr>
        <w:t>ă</w:t>
      </w:r>
      <w:r w:rsidRPr="00656001">
        <w:rPr>
          <w:rFonts w:eastAsiaTheme="minorEastAsia" w:cs="Times New Roman"/>
          <w:szCs w:val="24"/>
          <w:lang w:val="ro-RO"/>
        </w:rPr>
        <w:t xml:space="preserve"> presupune verificarea de c</w:t>
      </w:r>
      <w:r w:rsidRPr="00656001">
        <w:rPr>
          <w:rFonts w:eastAsiaTheme="minorEastAsia" w:cs="Times New Roman" w:hint="eastAsia"/>
          <w:szCs w:val="24"/>
          <w:lang w:val="ro-RO"/>
        </w:rPr>
        <w:t>ă</w:t>
      </w:r>
      <w:r w:rsidRPr="00656001">
        <w:rPr>
          <w:rFonts w:eastAsiaTheme="minorEastAsia" w:cs="Times New Roman"/>
          <w:szCs w:val="24"/>
          <w:lang w:val="ro-RO"/>
        </w:rPr>
        <w:t xml:space="preserve">tre sistem a unor criterii de eligibilitate și acordarea de punctaje pentru criteriile de evaluare aplicabile. Celelalte criterii de eligibilitate/conformitate se vor considera </w:t>
      </w:r>
      <w:r w:rsidRPr="00656001">
        <w:rPr>
          <w:rFonts w:eastAsiaTheme="minorEastAsia" w:cs="Times New Roman" w:hint="eastAsia"/>
          <w:szCs w:val="24"/>
          <w:lang w:val="ro-RO"/>
        </w:rPr>
        <w:t>î</w:t>
      </w:r>
      <w:r w:rsidRPr="00656001">
        <w:rPr>
          <w:rFonts w:eastAsiaTheme="minorEastAsia" w:cs="Times New Roman"/>
          <w:szCs w:val="24"/>
          <w:lang w:val="ro-RO"/>
        </w:rPr>
        <w:t>ndeplinite pe baza declarațiilor pe proprie r</w:t>
      </w:r>
      <w:r w:rsidRPr="00656001">
        <w:rPr>
          <w:rFonts w:eastAsiaTheme="minorEastAsia" w:cs="Times New Roman" w:hint="eastAsia"/>
          <w:szCs w:val="24"/>
          <w:lang w:val="ro-RO"/>
        </w:rPr>
        <w:t>ă</w:t>
      </w:r>
      <w:r w:rsidRPr="00656001">
        <w:rPr>
          <w:rFonts w:eastAsiaTheme="minorEastAsia" w:cs="Times New Roman"/>
          <w:szCs w:val="24"/>
          <w:lang w:val="ro-RO"/>
        </w:rPr>
        <w:t xml:space="preserve">spundere a solicitanților. </w:t>
      </w:r>
    </w:p>
    <w:p w14:paraId="5133DA3E" w14:textId="3F506AC7" w:rsidR="00DC5536" w:rsidRPr="0060134D" w:rsidRDefault="00056D4D" w:rsidP="00DE222D">
      <w:pPr>
        <w:pStyle w:val="ListParagraph"/>
        <w:numPr>
          <w:ilvl w:val="0"/>
          <w:numId w:val="82"/>
        </w:numPr>
        <w:rPr>
          <w:rFonts w:cs="Times New Roman"/>
          <w:szCs w:val="24"/>
          <w:lang w:val="ro-RO"/>
        </w:rPr>
      </w:pPr>
      <w:r w:rsidRPr="0060134D">
        <w:rPr>
          <w:rFonts w:cs="Times New Roman"/>
          <w:szCs w:val="24"/>
          <w:lang w:val="ro-RO"/>
        </w:rPr>
        <w:t>Ulterior semnării contractului de finanțare, beneficiarii de fonduri externe nerambursabile încarcă în sistemul informatic MySMIS2014 cererea de finanțare și documentele - suport necesare implementării tehnice și financiare a proiectului, în conformitate cu prevederile contractului de finanțare. Documentele încărcate în sistemul informatic MySMIS2014 trebuie să fie identice cu cele încărcate în sistemul IMMRecover, la depunerea cererii de finanțare. Acest aspect va fi confirmat de către beneficiar printr-o declarație pe proprie răspunder</w:t>
      </w:r>
      <w:r w:rsidR="00656001">
        <w:rPr>
          <w:rFonts w:cs="Times New Roman"/>
          <w:szCs w:val="24"/>
          <w:lang w:val="ro-RO"/>
        </w:rPr>
        <w:t>e</w:t>
      </w:r>
      <w:r w:rsidRPr="0060134D">
        <w:rPr>
          <w:rFonts w:cs="Times New Roman"/>
          <w:szCs w:val="24"/>
          <w:lang w:val="ro-RO"/>
        </w:rPr>
        <w:t xml:space="preserve"> </w:t>
      </w:r>
      <w:r w:rsidR="00656001">
        <w:rPr>
          <w:rFonts w:cs="Times New Roman"/>
          <w:szCs w:val="24"/>
          <w:lang w:val="ro-RO"/>
        </w:rPr>
        <w:t xml:space="preserve">a </w:t>
      </w:r>
      <w:r w:rsidRPr="0060134D">
        <w:rPr>
          <w:rFonts w:cs="Times New Roman"/>
          <w:szCs w:val="24"/>
          <w:lang w:val="ro-RO"/>
        </w:rPr>
        <w:t>reprezentantului legal al acestuia. Termenul de încărcare a acestor documente este de maxim 15 de zile de la data întrării în vigoare a contractului de finanțare.</w:t>
      </w:r>
    </w:p>
    <w:p w14:paraId="1482A8C5" w14:textId="0B1D3268" w:rsidR="003511A0" w:rsidRPr="00237C98" w:rsidRDefault="00056D4D" w:rsidP="00231331">
      <w:pPr>
        <w:pStyle w:val="ListParagraph"/>
        <w:numPr>
          <w:ilvl w:val="0"/>
          <w:numId w:val="82"/>
        </w:numPr>
        <w:rPr>
          <w:rFonts w:eastAsiaTheme="minorEastAsia" w:cs="Times New Roman"/>
          <w:szCs w:val="24"/>
          <w:lang w:val="ro-RO"/>
        </w:rPr>
      </w:pPr>
      <w:r w:rsidRPr="0060134D">
        <w:rPr>
          <w:rFonts w:cs="Times New Roman"/>
          <w:szCs w:val="24"/>
          <w:lang w:val="ro-RO"/>
        </w:rPr>
        <w:t>Verificarea în SMIS a proiectului în vederea confirmării respectării de către Beneficiar/Proiect a  criteriilor de eligibilitate/conformitate/evaluare menționate în prezentul ghid, inclusiv</w:t>
      </w:r>
      <w:r w:rsidR="00231331">
        <w:rPr>
          <w:rFonts w:cs="Times New Roman"/>
          <w:szCs w:val="24"/>
          <w:lang w:val="ro-RO"/>
        </w:rPr>
        <w:t xml:space="preserve"> a </w:t>
      </w:r>
      <w:r w:rsidRPr="0060134D">
        <w:rPr>
          <w:rFonts w:cs="Times New Roman"/>
          <w:szCs w:val="24"/>
          <w:lang w:val="ro-RO"/>
        </w:rPr>
        <w:t xml:space="preserve"> condițiilor pentru contractare, </w:t>
      </w:r>
      <w:r w:rsidR="00231331" w:rsidRPr="00231331">
        <w:rPr>
          <w:rFonts w:cs="Times New Roman"/>
          <w:szCs w:val="24"/>
          <w:lang w:val="ro-RO"/>
        </w:rPr>
        <w:t>se finalizeaz</w:t>
      </w:r>
      <w:r w:rsidR="00231331" w:rsidRPr="00231331">
        <w:rPr>
          <w:rFonts w:cs="Times New Roman" w:hint="eastAsia"/>
          <w:szCs w:val="24"/>
          <w:lang w:val="ro-RO"/>
        </w:rPr>
        <w:t>ă</w:t>
      </w:r>
      <w:r w:rsidR="00231331" w:rsidRPr="00231331">
        <w:rPr>
          <w:rFonts w:cs="Times New Roman"/>
          <w:szCs w:val="24"/>
          <w:lang w:val="ro-RO"/>
        </w:rPr>
        <w:t xml:space="preserve"> prin emiterea unei note de aprobare final</w:t>
      </w:r>
      <w:r w:rsidR="00231331" w:rsidRPr="00231331">
        <w:rPr>
          <w:rFonts w:cs="Times New Roman" w:hint="eastAsia"/>
          <w:szCs w:val="24"/>
          <w:lang w:val="ro-RO"/>
        </w:rPr>
        <w:t>ă</w:t>
      </w:r>
      <w:r w:rsidR="00231331" w:rsidRPr="00231331">
        <w:rPr>
          <w:rFonts w:cs="Times New Roman"/>
          <w:szCs w:val="24"/>
          <w:lang w:val="ro-RO"/>
        </w:rPr>
        <w:t xml:space="preserve"> a proiectului</w:t>
      </w:r>
      <w:r w:rsidRPr="0060134D">
        <w:rPr>
          <w:rFonts w:cs="Times New Roman"/>
          <w:szCs w:val="24"/>
          <w:lang w:val="ro-RO"/>
        </w:rPr>
        <w:t xml:space="preserve">. Până la momentul emiterii notei anterior menționate, cheltuielile în cadrul contractului de finanțare sunt realizate pe răspunderea exclusivă a beneficiarului.  AM va putea considera Contractul 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cu recuperarea în întregime a sumelor deja primite în baza prezentului CF, precum şi a tuturor cheltuielilor </w:t>
      </w:r>
      <w:r w:rsidRPr="0098311A">
        <w:rPr>
          <w:rFonts w:cs="Times New Roman"/>
          <w:szCs w:val="24"/>
          <w:lang w:val="ro-RO"/>
        </w:rPr>
        <w:t>accesorii</w:t>
      </w:r>
      <w:r w:rsidRPr="00237C98">
        <w:rPr>
          <w:rFonts w:cs="Times New Roman"/>
          <w:szCs w:val="24"/>
          <w:lang w:val="ro-RO"/>
        </w:rPr>
        <w:t>.</w:t>
      </w:r>
    </w:p>
    <w:p w14:paraId="13EDDA3C" w14:textId="77777777" w:rsidR="00231331" w:rsidRPr="002146C3" w:rsidRDefault="00231331" w:rsidP="00237C98">
      <w:pPr>
        <w:pStyle w:val="ListParagraph"/>
        <w:ind w:left="720"/>
        <w:rPr>
          <w:rFonts w:eastAsiaTheme="minorEastAsia" w:cs="Times New Roman"/>
          <w:szCs w:val="24"/>
          <w:lang w:val="ro-RO"/>
        </w:rPr>
      </w:pPr>
    </w:p>
    <w:p w14:paraId="739156FE" w14:textId="7A2378A6" w:rsidR="003511A0" w:rsidRPr="002146C3" w:rsidRDefault="003511A0" w:rsidP="00237C98">
      <w:pPr>
        <w:ind w:left="360"/>
        <w:jc w:val="both"/>
        <w:rPr>
          <w:rFonts w:ascii="Times New Roman" w:eastAsiaTheme="minorEastAsia" w:hAnsi="Times New Roman" w:cs="Times New Roman"/>
          <w:szCs w:val="24"/>
          <w:lang w:val="ro-RO"/>
        </w:rPr>
      </w:pPr>
      <w:r w:rsidRPr="002146C3">
        <w:rPr>
          <w:rFonts w:ascii="Times New Roman" w:eastAsiaTheme="minorEastAsia" w:hAnsi="Times New Roman" w:cs="Times New Roman"/>
          <w:szCs w:val="24"/>
          <w:lang w:val="ro-RO"/>
        </w:rPr>
        <w:t>Cu excepțiile prevăzute</w:t>
      </w:r>
      <w:r w:rsidR="00224491">
        <w:rPr>
          <w:rFonts w:ascii="Times New Roman" w:eastAsiaTheme="minorEastAsia" w:hAnsi="Times New Roman" w:cs="Times New Roman"/>
          <w:szCs w:val="24"/>
          <w:lang w:val="ro-RO"/>
        </w:rPr>
        <w:t xml:space="preserve"> </w:t>
      </w:r>
      <w:r w:rsidR="00231331">
        <w:rPr>
          <w:rFonts w:ascii="Times New Roman" w:eastAsiaTheme="minorEastAsia" w:hAnsi="Times New Roman" w:cs="Times New Roman"/>
          <w:szCs w:val="24"/>
          <w:lang w:val="ro-RO"/>
        </w:rPr>
        <w:t>mai jos</w:t>
      </w:r>
      <w:r w:rsidRPr="002146C3">
        <w:rPr>
          <w:rFonts w:ascii="Times New Roman" w:eastAsiaTheme="minorEastAsia" w:hAnsi="Times New Roman" w:cs="Times New Roman"/>
          <w:szCs w:val="24"/>
          <w:lang w:val="ro-RO"/>
        </w:rPr>
        <w:t xml:space="preserve">, criteriile de eligibilitate (referitoare la solicitant și proiect) trebuie respectate începând cu data depunerii cererii de finanțare, pe tot parcursul procesului de evaluare, selecție și contractare, precum și pe perioada de </w:t>
      </w:r>
      <w:r w:rsidR="00231331">
        <w:rPr>
          <w:rFonts w:ascii="Times New Roman" w:eastAsiaTheme="minorEastAsia" w:hAnsi="Times New Roman" w:cs="Times New Roman"/>
          <w:szCs w:val="24"/>
          <w:lang w:val="ro-RO"/>
        </w:rPr>
        <w:t xml:space="preserve">implementare și de </w:t>
      </w:r>
      <w:r w:rsidRPr="002146C3">
        <w:rPr>
          <w:rFonts w:ascii="Times New Roman" w:eastAsiaTheme="minorEastAsia" w:hAnsi="Times New Roman" w:cs="Times New Roman"/>
          <w:szCs w:val="24"/>
          <w:lang w:val="ro-RO"/>
        </w:rPr>
        <w:t>durabilitate a proiectelor, în condiţiile stipulate de contractele de finanțare.</w:t>
      </w:r>
    </w:p>
    <w:p w14:paraId="44B1EF8D" w14:textId="77777777" w:rsidR="003511A0" w:rsidRPr="002146C3" w:rsidRDefault="003511A0" w:rsidP="003511A0">
      <w:pPr>
        <w:pStyle w:val="ListParagraph"/>
        <w:ind w:left="720"/>
        <w:contextualSpacing/>
        <w:rPr>
          <w:rFonts w:cs="Times New Roman"/>
          <w:szCs w:val="24"/>
        </w:rPr>
      </w:pPr>
      <w:r w:rsidRPr="002146C3">
        <w:rPr>
          <w:rFonts w:cs="Times New Roman"/>
          <w:b/>
          <w:color w:val="0070C0"/>
          <w:szCs w:val="24"/>
        </w:rPr>
        <w:lastRenderedPageBreak/>
        <w:t>Excepții de la această regulă</w:t>
      </w:r>
      <w:r w:rsidRPr="002146C3">
        <w:rPr>
          <w:rFonts w:cs="Times New Roman"/>
          <w:szCs w:val="24"/>
        </w:rPr>
        <w:t>:</w:t>
      </w:r>
    </w:p>
    <w:p w14:paraId="793FC418" w14:textId="1EF0BA4A" w:rsidR="003511A0" w:rsidRPr="002146C3" w:rsidRDefault="003511A0" w:rsidP="003511A0">
      <w:pPr>
        <w:pStyle w:val="ListParagraph"/>
        <w:numPr>
          <w:ilvl w:val="0"/>
          <w:numId w:val="83"/>
        </w:numPr>
        <w:contextualSpacing/>
        <w:rPr>
          <w:rFonts w:cs="Times New Roman"/>
          <w:szCs w:val="24"/>
        </w:rPr>
      </w:pPr>
      <w:r w:rsidRPr="002146C3">
        <w:rPr>
          <w:rFonts w:cs="Times New Roman"/>
          <w:szCs w:val="24"/>
        </w:rPr>
        <w:t xml:space="preserve">încadrarea beneficiarului în diferitele categorii de </w:t>
      </w:r>
      <w:r w:rsidR="0014077F" w:rsidRPr="002146C3">
        <w:rPr>
          <w:rFonts w:cs="Times New Roman"/>
          <w:szCs w:val="24"/>
        </w:rPr>
        <w:t xml:space="preserve">întreprinderi </w:t>
      </w:r>
      <w:r w:rsidRPr="002146C3">
        <w:rPr>
          <w:rFonts w:cs="Times New Roman"/>
          <w:szCs w:val="24"/>
        </w:rPr>
        <w:t>(microîntreprinderi, întreprinderi mici, mijlocii și mari). Solicitantul rămâne eligibil indiferent daca schimbă categoria de IMM, cu condiția respectării tuturor celorlalte criterii de eligibilitate privind</w:t>
      </w:r>
      <w:r w:rsidR="00472115" w:rsidRPr="002146C3">
        <w:rPr>
          <w:rFonts w:cs="Times New Roman"/>
          <w:szCs w:val="24"/>
        </w:rPr>
        <w:t xml:space="preserve"> acordarea ajutorului de stat</w:t>
      </w:r>
      <w:r w:rsidRPr="002146C3">
        <w:rPr>
          <w:rFonts w:cs="Times New Roman"/>
          <w:szCs w:val="24"/>
        </w:rPr>
        <w:t xml:space="preserve"> conform prevederilor prezentului ghid.</w:t>
      </w:r>
    </w:p>
    <w:p w14:paraId="1E52BEB0" w14:textId="77777777" w:rsidR="003511A0" w:rsidRPr="002146C3" w:rsidRDefault="003511A0" w:rsidP="003511A0">
      <w:pPr>
        <w:pStyle w:val="ListParagraph"/>
        <w:numPr>
          <w:ilvl w:val="0"/>
          <w:numId w:val="83"/>
        </w:numPr>
        <w:contextualSpacing/>
        <w:rPr>
          <w:rFonts w:cs="Times New Roman"/>
          <w:szCs w:val="24"/>
        </w:rPr>
      </w:pPr>
      <w:r w:rsidRPr="002146C3">
        <w:rPr>
          <w:rFonts w:cs="Times New Roman"/>
          <w:szCs w:val="24"/>
        </w:rPr>
        <w:t>criteriul referitor la valoarea minimă eligibilă, a cărui respectare este obligatorie doar până la momentul încheierii contractului de finanțare, inclusiv.</w:t>
      </w:r>
    </w:p>
    <w:p w14:paraId="75374DCC" w14:textId="7FD11347" w:rsidR="00DC5536" w:rsidRPr="002146C3" w:rsidRDefault="003511A0" w:rsidP="003511A0">
      <w:pPr>
        <w:pStyle w:val="ListParagraph"/>
        <w:numPr>
          <w:ilvl w:val="0"/>
          <w:numId w:val="83"/>
        </w:numPr>
        <w:contextualSpacing/>
        <w:rPr>
          <w:rFonts w:cs="Times New Roman"/>
          <w:szCs w:val="24"/>
        </w:rPr>
      </w:pPr>
      <w:r w:rsidRPr="002146C3">
        <w:rPr>
          <w:rFonts w:cs="Times New Roman"/>
          <w:szCs w:val="24"/>
        </w:rPr>
        <w:t>Criteriul privind îndeplinirea obligațiilor de plată a impozitelor, taxelor și contribuțiilor de asigurări sociale către bugetele componente ale bugetului general consolidat, inclusiv către bugetele locale care trebuie îndeplinit la data</w:t>
      </w:r>
      <w:r w:rsidR="00472115" w:rsidRPr="002146C3">
        <w:rPr>
          <w:rFonts w:cs="Times New Roman"/>
          <w:szCs w:val="24"/>
        </w:rPr>
        <w:t xml:space="preserve"> acordării ajutorului de stat</w:t>
      </w:r>
      <w:r w:rsidRPr="002146C3">
        <w:rPr>
          <w:rFonts w:cs="Times New Roman"/>
          <w:szCs w:val="24"/>
        </w:rPr>
        <w:t>.</w:t>
      </w:r>
    </w:p>
    <w:p w14:paraId="6A2948EA" w14:textId="77777777" w:rsidR="00DC5536" w:rsidRPr="0060134D" w:rsidRDefault="00DC5536" w:rsidP="00DE222D">
      <w:pPr>
        <w:pStyle w:val="ListParagraph"/>
        <w:numPr>
          <w:ilvl w:val="0"/>
          <w:numId w:val="83"/>
        </w:numPr>
        <w:contextualSpacing/>
        <w:rPr>
          <w:rFonts w:cs="Times New Roman"/>
          <w:szCs w:val="24"/>
        </w:rPr>
      </w:pPr>
      <w:r w:rsidRPr="0060134D">
        <w:rPr>
          <w:rFonts w:cs="Times New Roman"/>
          <w:szCs w:val="24"/>
        </w:rPr>
        <w:t>Reprezentantul legal al solicitantului nu a suferit condamnări definitive din cauza unei conduite profesionale îndreptate împotriva legii, decizie formulată de o autoritate de judecată ce are forță de res judicata (ex. împotriva căreia nu se poate face recurs)</w:t>
      </w:r>
    </w:p>
    <w:p w14:paraId="098808D2" w14:textId="77777777" w:rsidR="00DC5536" w:rsidRPr="0060134D" w:rsidRDefault="00DC5536" w:rsidP="00DE222D">
      <w:pPr>
        <w:pStyle w:val="ListParagraph"/>
        <w:numPr>
          <w:ilvl w:val="0"/>
          <w:numId w:val="83"/>
        </w:numPr>
        <w:contextualSpacing/>
        <w:rPr>
          <w:rFonts w:cs="Times New Roman"/>
          <w:szCs w:val="24"/>
        </w:rPr>
      </w:pPr>
      <w:r w:rsidRPr="0060134D">
        <w:rPr>
          <w:rFonts w:cs="Times New Roman"/>
          <w:szCs w:val="24"/>
        </w:rPr>
        <w:t>Beneficiarul nu este în incapacitate de plată/ în stare de insolvenţă, conform Ordonanței de Urgență a Guvernului nr. 46/2013 privind criza financiară și insolvența unităților administrative teritoriale, respectiv conform Legii nr.85/2014 privind procedurile de prevenire a insolvenței și de insolvență, cu modificările și completările ulterioare, după caz;</w:t>
      </w:r>
    </w:p>
    <w:p w14:paraId="3EDDACC7" w14:textId="000CE3B3" w:rsidR="00DC5536" w:rsidRPr="002146C3" w:rsidRDefault="00DC5536" w:rsidP="00DE222D">
      <w:pPr>
        <w:pStyle w:val="ListParagraph"/>
        <w:numPr>
          <w:ilvl w:val="0"/>
          <w:numId w:val="83"/>
        </w:numPr>
        <w:contextualSpacing/>
        <w:rPr>
          <w:rFonts w:cs="Times New Roman"/>
          <w:szCs w:val="24"/>
        </w:rPr>
      </w:pPr>
      <w:r w:rsidRPr="0060134D">
        <w:rPr>
          <w:rFonts w:cs="Times New Roman"/>
          <w:szCs w:val="24"/>
        </w:rPr>
        <w:t>Beneficiarul nu 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w:t>
      </w:r>
      <w:r w:rsidRPr="002146C3">
        <w:rPr>
          <w:rFonts w:cs="Times New Roman"/>
          <w:szCs w:val="24"/>
        </w:rPr>
        <w:t>tru declararea sa în una din situaţiile prevăzute anterior.</w:t>
      </w:r>
    </w:p>
    <w:p w14:paraId="6DF5F6D0" w14:textId="77777777" w:rsidR="003511A0" w:rsidRPr="002146C3" w:rsidRDefault="003511A0" w:rsidP="003511A0">
      <w:pPr>
        <w:spacing w:after="0"/>
        <w:jc w:val="both"/>
        <w:rPr>
          <w:rFonts w:ascii="Times New Roman" w:hAnsi="Times New Roman" w:cs="Times New Roman"/>
          <w:szCs w:val="24"/>
        </w:rPr>
      </w:pPr>
    </w:p>
    <w:p w14:paraId="100A7F94" w14:textId="750992D9" w:rsidR="003511A0" w:rsidRPr="002146C3" w:rsidRDefault="003511A0" w:rsidP="003511A0">
      <w:pPr>
        <w:spacing w:after="0"/>
        <w:jc w:val="both"/>
        <w:rPr>
          <w:rFonts w:ascii="Times New Roman" w:hAnsi="Times New Roman" w:cs="Times New Roman"/>
          <w:iCs/>
          <w:szCs w:val="24"/>
        </w:rPr>
      </w:pPr>
      <w:r w:rsidRPr="002146C3">
        <w:rPr>
          <w:rFonts w:ascii="Times New Roman" w:hAnsi="Times New Roman" w:cs="Times New Roman"/>
          <w:szCs w:val="24"/>
        </w:rPr>
        <w:t>Îndeplinirea tuturor criteriilor de eligibilitate (a solicitantului, proiectului, cheltuielilor</w:t>
      </w:r>
      <w:r w:rsidR="00231331" w:rsidRPr="00231331">
        <w:t xml:space="preserve"> </w:t>
      </w:r>
      <w:r w:rsidR="00231331" w:rsidRPr="00231331">
        <w:rPr>
          <w:rFonts w:ascii="Times New Roman" w:hAnsi="Times New Roman" w:cs="Times New Roman"/>
          <w:szCs w:val="24"/>
        </w:rPr>
        <w:t xml:space="preserve">conform prevederilor prezentului ghid, </w:t>
      </w:r>
      <w:r w:rsidR="00231331" w:rsidRPr="00231331">
        <w:rPr>
          <w:rFonts w:ascii="Times New Roman" w:hAnsi="Times New Roman" w:cs="Times New Roman" w:hint="eastAsia"/>
          <w:szCs w:val="24"/>
        </w:rPr>
        <w:t>î</w:t>
      </w:r>
      <w:r w:rsidR="00231331" w:rsidRPr="00231331">
        <w:rPr>
          <w:rFonts w:ascii="Times New Roman" w:hAnsi="Times New Roman" w:cs="Times New Roman"/>
          <w:szCs w:val="24"/>
        </w:rPr>
        <w:t>n conformitate cu Anexa 3.2)</w:t>
      </w:r>
      <w:r w:rsidRPr="002146C3">
        <w:rPr>
          <w:rFonts w:ascii="Times New Roman" w:hAnsi="Times New Roman" w:cs="Times New Roman"/>
          <w:szCs w:val="24"/>
        </w:rPr>
        <w:t xml:space="preserve"> vor face </w:t>
      </w:r>
      <w:r w:rsidRPr="0060134D">
        <w:rPr>
          <w:rFonts w:ascii="Times New Roman" w:hAnsi="Times New Roman" w:cs="Times New Roman"/>
          <w:szCs w:val="24"/>
        </w:rPr>
        <w:t xml:space="preserve">obiectul verificării </w:t>
      </w:r>
      <w:r w:rsidR="00DC5536" w:rsidRPr="0060134D">
        <w:rPr>
          <w:rFonts w:ascii="Times New Roman" w:hAnsi="Times New Roman" w:cs="Times New Roman"/>
          <w:szCs w:val="24"/>
        </w:rPr>
        <w:t xml:space="preserve">proiectului </w:t>
      </w:r>
      <w:r w:rsidR="00074391">
        <w:rPr>
          <w:rFonts w:ascii="Times New Roman" w:hAnsi="Times New Roman" w:cs="Times New Roman"/>
          <w:szCs w:val="24"/>
        </w:rPr>
        <w:t>î</w:t>
      </w:r>
      <w:r w:rsidR="00DC5536" w:rsidRPr="0060134D">
        <w:rPr>
          <w:rFonts w:ascii="Times New Roman" w:hAnsi="Times New Roman" w:cs="Times New Roman"/>
          <w:szCs w:val="24"/>
        </w:rPr>
        <w:t>n</w:t>
      </w:r>
      <w:r w:rsidR="00231331">
        <w:rPr>
          <w:rFonts w:ascii="Times New Roman" w:hAnsi="Times New Roman" w:cs="Times New Roman"/>
          <w:szCs w:val="24"/>
        </w:rPr>
        <w:t xml:space="preserve"> My</w:t>
      </w:r>
      <w:r w:rsidR="00DC5536" w:rsidRPr="0060134D">
        <w:rPr>
          <w:rFonts w:ascii="Times New Roman" w:hAnsi="Times New Roman" w:cs="Times New Roman"/>
          <w:szCs w:val="24"/>
        </w:rPr>
        <w:t>SMIS</w:t>
      </w:r>
      <w:r w:rsidRPr="0060134D">
        <w:rPr>
          <w:rFonts w:ascii="Times New Roman" w:hAnsi="Times New Roman" w:cs="Times New Roman"/>
          <w:szCs w:val="24"/>
        </w:rPr>
        <w:t>.</w:t>
      </w:r>
    </w:p>
    <w:p w14:paraId="7DCD0789" w14:textId="77777777" w:rsidR="003511A0" w:rsidRPr="002146C3" w:rsidRDefault="003511A0" w:rsidP="003511A0">
      <w:pPr>
        <w:spacing w:after="0"/>
        <w:jc w:val="both"/>
        <w:rPr>
          <w:rFonts w:ascii="Times New Roman" w:hAnsi="Times New Roman" w:cs="Times New Roman"/>
          <w:iCs/>
          <w:szCs w:val="24"/>
        </w:rPr>
      </w:pPr>
    </w:p>
    <w:p w14:paraId="3DA70A81" w14:textId="77777777" w:rsidR="003511A0" w:rsidRPr="002146C3" w:rsidRDefault="003511A0" w:rsidP="003511A0">
      <w:pPr>
        <w:pStyle w:val="bullet1"/>
        <w:numPr>
          <w:ilvl w:val="0"/>
          <w:numId w:val="0"/>
        </w:numPr>
        <w:spacing w:before="0" w:after="0"/>
        <w:jc w:val="both"/>
        <w:rPr>
          <w:rFonts w:ascii="Times New Roman" w:hAnsi="Times New Roman"/>
          <w:sz w:val="24"/>
        </w:rPr>
      </w:pPr>
      <w:r w:rsidRPr="002146C3">
        <w:rPr>
          <w:rFonts w:ascii="Times New Roman" w:hAnsi="Times New Roman"/>
          <w:sz w:val="24"/>
        </w:rPr>
        <w:t>Beneficiarii își asumă riscul generat de durata procesului de selecție detaliat la punctele A-C din prezenta secțiune, cu privire la îndeplinirea și menținerea criteriilor de eligibile pe întreg procesul menționat.</w:t>
      </w:r>
    </w:p>
    <w:bookmarkEnd w:id="25"/>
    <w:p w14:paraId="3B9E6D18" w14:textId="77777777" w:rsidR="003511A0" w:rsidRDefault="003511A0" w:rsidP="00E16DF8">
      <w:pPr>
        <w:spacing w:after="0" w:line="240" w:lineRule="auto"/>
        <w:jc w:val="both"/>
        <w:rPr>
          <w:rFonts w:ascii="Times New Roman" w:eastAsia="Calibri" w:hAnsi="Times New Roman" w:cs="Times New Roman"/>
          <w:b/>
          <w:szCs w:val="24"/>
          <w:lang w:val="ro-RO"/>
        </w:rPr>
      </w:pPr>
    </w:p>
    <w:p w14:paraId="498E94F2" w14:textId="6DCFB2E4" w:rsidR="00D421A2" w:rsidRPr="0025764F" w:rsidRDefault="00D421A2" w:rsidP="00E16DF8">
      <w:pPr>
        <w:spacing w:after="0" w:line="240" w:lineRule="auto"/>
        <w:jc w:val="both"/>
        <w:rPr>
          <w:rFonts w:ascii="Times New Roman" w:eastAsia="Calibri" w:hAnsi="Times New Roman" w:cs="Times New Roman"/>
          <w:b/>
          <w:szCs w:val="24"/>
          <w:lang w:val="ro-RO"/>
        </w:rPr>
      </w:pPr>
      <w:r w:rsidRPr="0025764F">
        <w:rPr>
          <w:rFonts w:ascii="Times New Roman" w:eastAsia="Calibri" w:hAnsi="Times New Roman" w:cs="Times New Roman"/>
          <w:b/>
          <w:szCs w:val="24"/>
          <w:lang w:val="ro-RO"/>
        </w:rPr>
        <w:t xml:space="preserve">Verificarea </w:t>
      </w:r>
      <w:r w:rsidR="003511A0" w:rsidRPr="003511A0">
        <w:rPr>
          <w:rFonts w:ascii="Times New Roman" w:eastAsia="Calibri" w:hAnsi="Times New Roman" w:cs="Times New Roman"/>
          <w:b/>
          <w:szCs w:val="24"/>
          <w:lang w:val="ro-RO"/>
        </w:rPr>
        <w:t xml:space="preserve">proiectelor </w:t>
      </w:r>
      <w:r w:rsidR="003511A0" w:rsidRPr="003511A0">
        <w:rPr>
          <w:rFonts w:ascii="Times New Roman" w:eastAsia="Calibri" w:hAnsi="Times New Roman" w:cs="Times New Roman" w:hint="eastAsia"/>
          <w:b/>
          <w:szCs w:val="24"/>
          <w:lang w:val="ro-RO"/>
        </w:rPr>
        <w:t>î</w:t>
      </w:r>
      <w:r w:rsidR="003511A0" w:rsidRPr="003511A0">
        <w:rPr>
          <w:rFonts w:ascii="Times New Roman" w:eastAsia="Calibri" w:hAnsi="Times New Roman" w:cs="Times New Roman"/>
          <w:b/>
          <w:szCs w:val="24"/>
          <w:lang w:val="ro-RO"/>
        </w:rPr>
        <w:t xml:space="preserve">n conformitate cu etapele A-C de mai sus </w:t>
      </w:r>
      <w:r w:rsidRPr="0025764F">
        <w:rPr>
          <w:rFonts w:ascii="Times New Roman" w:eastAsia="Calibri" w:hAnsi="Times New Roman" w:cs="Times New Roman"/>
          <w:b/>
          <w:szCs w:val="24"/>
          <w:lang w:val="ro-RO"/>
        </w:rPr>
        <w:t xml:space="preserve">presupune următoarele aspecte: </w:t>
      </w:r>
    </w:p>
    <w:p w14:paraId="5B1C048F" w14:textId="7A846300" w:rsidR="0098311A" w:rsidRDefault="00D421A2" w:rsidP="00237C98">
      <w:pPr>
        <w:pStyle w:val="ListParagraph"/>
        <w:numPr>
          <w:ilvl w:val="1"/>
          <w:numId w:val="26"/>
        </w:numPr>
        <w:ind w:left="360"/>
        <w:rPr>
          <w:rFonts w:eastAsia="Calibri" w:cs="Times New Roman"/>
          <w:szCs w:val="24"/>
          <w:lang w:val="ro-RO"/>
        </w:rPr>
      </w:pPr>
      <w:r w:rsidRPr="00237C98">
        <w:rPr>
          <w:rFonts w:eastAsia="Calibri" w:cs="Times New Roman"/>
          <w:szCs w:val="24"/>
          <w:lang w:val="ro-RO"/>
        </w:rPr>
        <w:t>se verific</w:t>
      </w:r>
      <w:r w:rsidRPr="00237C98">
        <w:rPr>
          <w:rFonts w:eastAsia="Calibri" w:cs="Times New Roman" w:hint="eastAsia"/>
          <w:szCs w:val="24"/>
          <w:lang w:val="ro-RO"/>
        </w:rPr>
        <w:t>ă</w:t>
      </w:r>
      <w:r w:rsidRPr="00237C98">
        <w:rPr>
          <w:rFonts w:eastAsia="Calibri" w:cs="Times New Roman"/>
          <w:szCs w:val="24"/>
          <w:lang w:val="ro-RO"/>
        </w:rPr>
        <w:t xml:space="preserve"> dac</w:t>
      </w:r>
      <w:r w:rsidRPr="00237C98">
        <w:rPr>
          <w:rFonts w:eastAsia="Calibri" w:cs="Times New Roman" w:hint="eastAsia"/>
          <w:szCs w:val="24"/>
          <w:lang w:val="ro-RO"/>
        </w:rPr>
        <w:t>ă</w:t>
      </w:r>
      <w:r w:rsidRPr="00237C98">
        <w:rPr>
          <w:rFonts w:eastAsia="Calibri" w:cs="Times New Roman"/>
          <w:szCs w:val="24"/>
          <w:lang w:val="ro-RO"/>
        </w:rPr>
        <w:t xml:space="preserve"> propunerea de proiect a fost depus</w:t>
      </w:r>
      <w:r w:rsidRPr="00237C98">
        <w:rPr>
          <w:rFonts w:eastAsia="Calibri" w:cs="Times New Roman" w:hint="eastAsia"/>
          <w:szCs w:val="24"/>
          <w:lang w:val="ro-RO"/>
        </w:rPr>
        <w:t>ă</w:t>
      </w:r>
      <w:r w:rsidRPr="00237C98">
        <w:rPr>
          <w:rFonts w:eastAsia="Calibri" w:cs="Times New Roman"/>
          <w:szCs w:val="24"/>
          <w:lang w:val="ro-RO"/>
        </w:rPr>
        <w:t xml:space="preserve"> </w:t>
      </w:r>
      <w:r w:rsidRPr="00237C98">
        <w:rPr>
          <w:rFonts w:eastAsia="Calibri" w:cs="Times New Roman" w:hint="eastAsia"/>
          <w:szCs w:val="24"/>
          <w:lang w:val="ro-RO"/>
        </w:rPr>
        <w:t>î</w:t>
      </w:r>
      <w:r w:rsidRPr="00237C98">
        <w:rPr>
          <w:rFonts w:eastAsia="Calibri" w:cs="Times New Roman"/>
          <w:szCs w:val="24"/>
          <w:lang w:val="ro-RO"/>
        </w:rPr>
        <w:t xml:space="preserve">n condițiile specificate </w:t>
      </w:r>
      <w:r w:rsidRPr="00237C98">
        <w:rPr>
          <w:rFonts w:eastAsia="Calibri" w:cs="Times New Roman" w:hint="eastAsia"/>
          <w:szCs w:val="24"/>
          <w:lang w:val="ro-RO"/>
        </w:rPr>
        <w:t>î</w:t>
      </w:r>
      <w:r w:rsidRPr="00237C98">
        <w:rPr>
          <w:rFonts w:eastAsia="Calibri" w:cs="Times New Roman"/>
          <w:szCs w:val="24"/>
          <w:lang w:val="ro-RO"/>
        </w:rPr>
        <w:t>n prezentul ghid</w:t>
      </w:r>
      <w:r w:rsidR="00BB0BE3" w:rsidRPr="00237C98">
        <w:rPr>
          <w:rFonts w:eastAsia="Calibri" w:cs="Times New Roman"/>
          <w:szCs w:val="24"/>
          <w:lang w:val="ro-RO"/>
        </w:rPr>
        <w:t xml:space="preserve"> și respectiv schema de ajutor de stat aplicabil</w:t>
      </w:r>
      <w:r w:rsidR="00BB0BE3" w:rsidRPr="00237C98">
        <w:rPr>
          <w:rFonts w:eastAsia="Calibri" w:cs="Times New Roman" w:hint="eastAsia"/>
          <w:szCs w:val="24"/>
          <w:lang w:val="ro-RO"/>
        </w:rPr>
        <w:t>ă</w:t>
      </w:r>
      <w:r w:rsidRPr="00237C98">
        <w:rPr>
          <w:rFonts w:eastAsia="Calibri" w:cs="Times New Roman"/>
          <w:szCs w:val="24"/>
          <w:lang w:val="ro-RO"/>
        </w:rPr>
        <w:t xml:space="preserve">; </w:t>
      </w:r>
    </w:p>
    <w:p w14:paraId="35F00183" w14:textId="729BB92E" w:rsidR="00D421A2" w:rsidRPr="0098311A" w:rsidRDefault="00D421A2" w:rsidP="00237C98">
      <w:pPr>
        <w:pStyle w:val="ListParagraph"/>
        <w:numPr>
          <w:ilvl w:val="1"/>
          <w:numId w:val="26"/>
        </w:numPr>
        <w:ind w:left="360"/>
        <w:rPr>
          <w:rFonts w:eastAsia="Calibri" w:cs="Times New Roman"/>
          <w:szCs w:val="24"/>
          <w:lang w:val="ro-RO"/>
        </w:rPr>
      </w:pPr>
      <w:r w:rsidRPr="0098311A">
        <w:rPr>
          <w:rFonts w:eastAsia="Calibri" w:cs="Times New Roman"/>
          <w:szCs w:val="24"/>
          <w:lang w:val="ro-RO"/>
        </w:rPr>
        <w:t>se are în vedere existența și forma cererii de finanțare și a anexelor, valabilitatea documentelor, precum și respectarea criteriilor de eligibilitate menționate în prezentul ghid</w:t>
      </w:r>
      <w:r w:rsidR="00BB0BE3" w:rsidRPr="0098311A">
        <w:rPr>
          <w:rFonts w:eastAsia="Calibri" w:cs="Times New Roman"/>
          <w:szCs w:val="24"/>
          <w:lang w:val="ro-RO"/>
        </w:rPr>
        <w:t xml:space="preserve"> și respectiv schema de ajutor de stat aplicabilă</w:t>
      </w:r>
      <w:r w:rsidRPr="0098311A">
        <w:rPr>
          <w:rFonts w:eastAsia="Calibri" w:cs="Times New Roman"/>
          <w:szCs w:val="24"/>
          <w:lang w:val="ro-RO"/>
        </w:rPr>
        <w:t xml:space="preserve">; </w:t>
      </w:r>
    </w:p>
    <w:p w14:paraId="5376C83E" w14:textId="77777777" w:rsidR="00D421A2" w:rsidRPr="002B3F81"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0EECE192" w14:textId="7C53D929" w:rsidR="00D421A2" w:rsidRPr="002B3F81" w:rsidRDefault="00D421A2" w:rsidP="006B3D18">
      <w:pPr>
        <w:numPr>
          <w:ilvl w:val="1"/>
          <w:numId w:val="27"/>
        </w:numPr>
        <w:spacing w:after="0" w:line="240" w:lineRule="auto"/>
        <w:ind w:left="709" w:hanging="283"/>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eligibilitatea solicitantului - se va verifica dacă solicitantul îndeplinește criteriile prevăzute în prezentul ghid / apel de proiecte</w:t>
      </w:r>
      <w:r w:rsidRPr="002B3F81">
        <w:rPr>
          <w:rFonts w:ascii="Times New Roman" w:eastAsia="Calibri" w:hAnsi="Times New Roman" w:cs="Times New Roman"/>
          <w:szCs w:val="24"/>
          <w:u w:val="single"/>
          <w:lang w:val="ro-RO"/>
        </w:rPr>
        <w:t xml:space="preserve"> </w:t>
      </w:r>
    </w:p>
    <w:p w14:paraId="309658DC" w14:textId="5D1B3FB8" w:rsidR="0015537A" w:rsidRPr="002B3F81" w:rsidRDefault="00D421A2" w:rsidP="006B3D18">
      <w:pPr>
        <w:widowControl w:val="0"/>
        <w:numPr>
          <w:ilvl w:val="1"/>
          <w:numId w:val="27"/>
        </w:numPr>
        <w:spacing w:after="0" w:line="240" w:lineRule="auto"/>
        <w:ind w:left="709" w:hanging="283"/>
        <w:jc w:val="both"/>
        <w:rPr>
          <w:rFonts w:ascii="Times New Roman" w:eastAsiaTheme="minorEastAsia" w:hAnsi="Times New Roman" w:cs="Times New Roman"/>
          <w:lang w:val="ro-RO"/>
        </w:rPr>
      </w:pPr>
      <w:r w:rsidRPr="002B3F81">
        <w:rPr>
          <w:rFonts w:ascii="Times New Roman" w:eastAsia="Calibri" w:hAnsi="Times New Roman" w:cs="Times New Roman"/>
          <w:szCs w:val="24"/>
          <w:lang w:val="ro-RO"/>
        </w:rPr>
        <w:t>eligibilitatea proiectului - se va verifica dacă proiectul și activitățile sale îndeplinesc criteriile</w:t>
      </w:r>
      <w:r w:rsidRPr="008D5AB8">
        <w:rPr>
          <w:rFonts w:ascii="Times New Roman" w:eastAsia="Calibri" w:hAnsi="Times New Roman" w:cs="Times New Roman"/>
          <w:szCs w:val="24"/>
          <w:lang w:val="ro-RO"/>
        </w:rPr>
        <w:t xml:space="preserve"> prevăzute în prezentul ghid </w:t>
      </w:r>
      <w:r w:rsidR="00BB0BE3">
        <w:rPr>
          <w:rFonts w:ascii="Times New Roman" w:eastAsia="Calibri" w:hAnsi="Times New Roman" w:cs="Times New Roman"/>
          <w:szCs w:val="24"/>
          <w:lang w:val="ro-RO"/>
        </w:rPr>
        <w:t>și respectiv schema de ajutor de stat aplicabilă</w:t>
      </w:r>
      <w:r w:rsidR="0015537A" w:rsidRPr="002B3F81">
        <w:rPr>
          <w:rFonts w:ascii="Times New Roman" w:eastAsiaTheme="minorEastAsia" w:hAnsi="Times New Roman" w:cs="Times New Roman"/>
          <w:lang w:val="ro-RO"/>
        </w:rPr>
        <w:t>.</w:t>
      </w:r>
    </w:p>
    <w:p w14:paraId="12DBB9F4" w14:textId="5185E87C" w:rsidR="0015537A" w:rsidRDefault="003511A0" w:rsidP="00DE222D">
      <w:pPr>
        <w:numPr>
          <w:ilvl w:val="1"/>
          <w:numId w:val="26"/>
        </w:numPr>
        <w:spacing w:after="0" w:line="240" w:lineRule="auto"/>
        <w:ind w:left="360"/>
        <w:jc w:val="both"/>
        <w:rPr>
          <w:rFonts w:ascii="Times New Roman" w:eastAsiaTheme="minorEastAsia" w:hAnsi="Times New Roman" w:cs="Times New Roman"/>
          <w:lang w:val="ro-RO"/>
        </w:rPr>
      </w:pPr>
      <w:r w:rsidRPr="003511A0">
        <w:rPr>
          <w:rFonts w:ascii="Times New Roman" w:eastAsiaTheme="minorEastAsia" w:hAnsi="Times New Roman" w:cs="Times New Roman"/>
          <w:lang w:val="ro-RO"/>
        </w:rPr>
        <w:t>Evaluarea cererii de finanțare se realizeaz</w:t>
      </w:r>
      <w:r w:rsidRPr="003511A0">
        <w:rPr>
          <w:rFonts w:ascii="Times New Roman" w:eastAsiaTheme="minorEastAsia" w:hAnsi="Times New Roman" w:cs="Times New Roman" w:hint="eastAsia"/>
          <w:lang w:val="ro-RO"/>
        </w:rPr>
        <w:t>ă</w:t>
      </w:r>
      <w:r w:rsidRPr="003511A0">
        <w:rPr>
          <w:rFonts w:ascii="Times New Roman" w:eastAsiaTheme="minorEastAsia" w:hAnsi="Times New Roman" w:cs="Times New Roman"/>
          <w:lang w:val="ro-RO"/>
        </w:rPr>
        <w:t xml:space="preserve"> </w:t>
      </w:r>
      <w:r w:rsidRPr="003511A0">
        <w:rPr>
          <w:rFonts w:ascii="Times New Roman" w:eastAsiaTheme="minorEastAsia" w:hAnsi="Times New Roman" w:cs="Times New Roman" w:hint="eastAsia"/>
          <w:lang w:val="ro-RO"/>
        </w:rPr>
        <w:t>î</w:t>
      </w:r>
      <w:r w:rsidRPr="003511A0">
        <w:rPr>
          <w:rFonts w:ascii="Times New Roman" w:eastAsiaTheme="minorEastAsia" w:hAnsi="Times New Roman" w:cs="Times New Roman"/>
          <w:lang w:val="ro-RO"/>
        </w:rPr>
        <w:t>n conformitate cu secțiunea 4.3 din prezentul ghid</w:t>
      </w:r>
      <w:r w:rsidR="00AD0E97">
        <w:rPr>
          <w:rFonts w:ascii="Times New Roman" w:eastAsiaTheme="minorEastAsia" w:hAnsi="Times New Roman" w:cs="Times New Roman"/>
          <w:lang w:val="ro-RO"/>
        </w:rPr>
        <w:t>.</w:t>
      </w:r>
    </w:p>
    <w:p w14:paraId="18CDCE5A" w14:textId="77777777" w:rsidR="00AD0E97" w:rsidRDefault="00AD0E97" w:rsidP="00AD0E97">
      <w:pPr>
        <w:spacing w:after="0" w:line="240" w:lineRule="auto"/>
        <w:jc w:val="both"/>
        <w:rPr>
          <w:rFonts w:ascii="Times New Roman" w:eastAsiaTheme="minorEastAsia" w:hAnsi="Times New Roman" w:cs="Times New Roman"/>
          <w:lang w:val="ro-RO"/>
        </w:rPr>
      </w:pPr>
    </w:p>
    <w:p w14:paraId="6B6633B6" w14:textId="0C60507E" w:rsidR="007D1FA7" w:rsidRDefault="007D1FA7" w:rsidP="007D1FA7">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2B3F81">
        <w:rPr>
          <w:rFonts w:ascii="Times New Roman" w:hAnsi="Times New Roman" w:cs="Times New Roman"/>
          <w:b/>
          <w:iCs/>
          <w:color w:val="FF0000"/>
          <w:szCs w:val="24"/>
          <w:lang w:val="ro-RO"/>
        </w:rPr>
        <w:lastRenderedPageBreak/>
        <w:t>Atenţie</w:t>
      </w:r>
      <w:r w:rsidRPr="002B3F81">
        <w:rPr>
          <w:rFonts w:ascii="Times New Roman" w:eastAsiaTheme="minorEastAsia" w:hAnsi="Times New Roman" w:cs="Times New Roman"/>
          <w:b/>
          <w:color w:val="FF0000"/>
          <w:szCs w:val="24"/>
          <w:lang w:val="ro-RO"/>
        </w:rPr>
        <w:t>!</w:t>
      </w:r>
    </w:p>
    <w:p w14:paraId="029790A8" w14:textId="58C22134" w:rsidR="007D1FA7" w:rsidRPr="00DE222D" w:rsidRDefault="007D1FA7" w:rsidP="007D1FA7">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i/>
          <w:szCs w:val="24"/>
          <w:lang w:val="ro-RO"/>
        </w:rPr>
      </w:pPr>
      <w:r w:rsidRPr="00DE222D">
        <w:rPr>
          <w:rFonts w:ascii="Times New Roman" w:eastAsiaTheme="minorEastAsia" w:hAnsi="Times New Roman" w:cs="Times New Roman"/>
          <w:i/>
          <w:szCs w:val="24"/>
          <w:lang w:val="ro-RO"/>
        </w:rPr>
        <w:t>Pe tot parcursul procesului de evaluare, selecție și contractare nu vor fi solicitate clarific</w:t>
      </w:r>
      <w:r w:rsidRPr="00DE222D">
        <w:rPr>
          <w:rFonts w:ascii="Times New Roman" w:eastAsiaTheme="minorEastAsia" w:hAnsi="Times New Roman" w:cs="Times New Roman" w:hint="eastAsia"/>
          <w:i/>
          <w:szCs w:val="24"/>
          <w:lang w:val="ro-RO"/>
        </w:rPr>
        <w:t>ă</w:t>
      </w:r>
      <w:r w:rsidRPr="00DE222D">
        <w:rPr>
          <w:rFonts w:ascii="Times New Roman" w:eastAsiaTheme="minorEastAsia" w:hAnsi="Times New Roman" w:cs="Times New Roman"/>
          <w:i/>
          <w:szCs w:val="24"/>
          <w:lang w:val="ro-RO"/>
        </w:rPr>
        <w:t xml:space="preserve">ri, </w:t>
      </w:r>
      <w:r w:rsidRPr="0060134D">
        <w:rPr>
          <w:rFonts w:ascii="Times New Roman" w:eastAsiaTheme="minorEastAsia" w:hAnsi="Times New Roman" w:cs="Times New Roman"/>
          <w:i/>
          <w:szCs w:val="24"/>
          <w:lang w:val="ro-RO"/>
        </w:rPr>
        <w:t xml:space="preserve">nici </w:t>
      </w:r>
      <w:r w:rsidRPr="0060134D">
        <w:rPr>
          <w:rFonts w:ascii="Times New Roman" w:eastAsiaTheme="minorEastAsia" w:hAnsi="Times New Roman" w:cs="Times New Roman" w:hint="eastAsia"/>
          <w:i/>
          <w:szCs w:val="24"/>
          <w:lang w:val="ro-RO"/>
        </w:rPr>
        <w:t>î</w:t>
      </w:r>
      <w:r w:rsidRPr="0060134D">
        <w:rPr>
          <w:rFonts w:ascii="Times New Roman" w:eastAsiaTheme="minorEastAsia" w:hAnsi="Times New Roman" w:cs="Times New Roman"/>
          <w:i/>
          <w:szCs w:val="24"/>
          <w:lang w:val="ro-RO"/>
        </w:rPr>
        <w:t xml:space="preserve">n aplicația IMMRecover și nici </w:t>
      </w:r>
      <w:r w:rsidRPr="0060134D">
        <w:rPr>
          <w:rFonts w:ascii="Times New Roman" w:eastAsiaTheme="minorEastAsia" w:hAnsi="Times New Roman" w:cs="Times New Roman" w:hint="eastAsia"/>
          <w:i/>
          <w:szCs w:val="24"/>
          <w:lang w:val="ro-RO"/>
        </w:rPr>
        <w:t>î</w:t>
      </w:r>
      <w:r w:rsidRPr="0060134D">
        <w:rPr>
          <w:rFonts w:ascii="Times New Roman" w:eastAsiaTheme="minorEastAsia" w:hAnsi="Times New Roman" w:cs="Times New Roman"/>
          <w:i/>
          <w:szCs w:val="24"/>
          <w:lang w:val="ro-RO"/>
        </w:rPr>
        <w:t>n aplicația MySMIS.</w:t>
      </w:r>
    </w:p>
    <w:p w14:paraId="41DF0FC4" w14:textId="77777777" w:rsidR="007D1FA7" w:rsidRPr="002B3F81" w:rsidRDefault="007D1FA7" w:rsidP="007D1FA7">
      <w:pPr>
        <w:widowControl w:val="0"/>
        <w:spacing w:after="0"/>
        <w:ind w:left="360"/>
        <w:contextualSpacing/>
        <w:jc w:val="both"/>
        <w:rPr>
          <w:rFonts w:ascii="Times New Roman" w:hAnsi="Times New Roman" w:cs="Times New Roman"/>
          <w:b/>
          <w:szCs w:val="24"/>
          <w:lang w:val="ro-RO"/>
        </w:rPr>
      </w:pPr>
    </w:p>
    <w:p w14:paraId="58CABB09" w14:textId="79DC8101" w:rsidR="007D1FA7" w:rsidRPr="00145133" w:rsidRDefault="00145133" w:rsidP="00DE222D">
      <w:pPr>
        <w:spacing w:after="0" w:line="240" w:lineRule="auto"/>
        <w:jc w:val="both"/>
        <w:rPr>
          <w:rFonts w:ascii="Times New Roman" w:eastAsiaTheme="minorEastAsia" w:hAnsi="Times New Roman" w:cs="Times New Roman"/>
          <w:lang w:val="ro-RO"/>
        </w:rPr>
      </w:pPr>
      <w:r w:rsidRPr="0060134D">
        <w:rPr>
          <w:rFonts w:ascii="Times New Roman" w:eastAsiaTheme="minorEastAsia" w:hAnsi="Times New Roman" w:cs="Times New Roman"/>
          <w:lang w:val="ro-RO"/>
        </w:rPr>
        <w:t>Nu se vor realiza pl</w:t>
      </w:r>
      <w:r w:rsidRPr="0060134D">
        <w:rPr>
          <w:rFonts w:ascii="Times New Roman" w:eastAsiaTheme="minorEastAsia" w:hAnsi="Times New Roman" w:cs="Times New Roman" w:hint="eastAsia"/>
          <w:lang w:val="ro-RO"/>
        </w:rPr>
        <w:t>ă</w:t>
      </w:r>
      <w:r w:rsidRPr="0060134D">
        <w:rPr>
          <w:rFonts w:ascii="Times New Roman" w:eastAsiaTheme="minorEastAsia" w:hAnsi="Times New Roman" w:cs="Times New Roman"/>
          <w:lang w:val="ro-RO"/>
        </w:rPr>
        <w:t xml:space="preserve">ți </w:t>
      </w:r>
      <w:r w:rsidRPr="0060134D">
        <w:rPr>
          <w:rFonts w:ascii="Times New Roman" w:eastAsiaTheme="minorEastAsia" w:hAnsi="Times New Roman" w:cs="Times New Roman" w:hint="eastAsia"/>
          <w:lang w:val="ro-RO"/>
        </w:rPr>
        <w:t>î</w:t>
      </w:r>
      <w:r w:rsidRPr="0060134D">
        <w:rPr>
          <w:rFonts w:ascii="Times New Roman" w:eastAsiaTheme="minorEastAsia" w:hAnsi="Times New Roman" w:cs="Times New Roman"/>
          <w:lang w:val="ro-RO"/>
        </w:rPr>
        <w:t>n cadrul contractului de finanțare dec</w:t>
      </w:r>
      <w:r w:rsidRPr="0060134D">
        <w:rPr>
          <w:rFonts w:ascii="Times New Roman" w:eastAsiaTheme="minorEastAsia" w:hAnsi="Times New Roman" w:cs="Times New Roman" w:hint="eastAsia"/>
          <w:lang w:val="ro-RO"/>
        </w:rPr>
        <w:t>â</w:t>
      </w:r>
      <w:r w:rsidRPr="0060134D">
        <w:rPr>
          <w:rFonts w:ascii="Times New Roman" w:eastAsiaTheme="minorEastAsia" w:hAnsi="Times New Roman" w:cs="Times New Roman"/>
          <w:lang w:val="ro-RO"/>
        </w:rPr>
        <w:t>t ulterior derul</w:t>
      </w:r>
      <w:r w:rsidRPr="0060134D">
        <w:rPr>
          <w:rFonts w:ascii="Times New Roman" w:eastAsiaTheme="minorEastAsia" w:hAnsi="Times New Roman" w:cs="Times New Roman" w:hint="eastAsia"/>
          <w:lang w:val="ro-RO"/>
        </w:rPr>
        <w:t>ă</w:t>
      </w:r>
      <w:r w:rsidRPr="0060134D">
        <w:rPr>
          <w:rFonts w:ascii="Times New Roman" w:eastAsiaTheme="minorEastAsia" w:hAnsi="Times New Roman" w:cs="Times New Roman"/>
          <w:lang w:val="ro-RO"/>
        </w:rPr>
        <w:t>rii etapei C menționate la capitolul 2 al prezentului ghid, respectiv dup</w:t>
      </w:r>
      <w:r w:rsidRPr="0060134D">
        <w:rPr>
          <w:rFonts w:ascii="Times New Roman" w:eastAsiaTheme="minorEastAsia" w:hAnsi="Times New Roman" w:cs="Times New Roman" w:hint="eastAsia"/>
          <w:lang w:val="ro-RO"/>
        </w:rPr>
        <w:t>ă</w:t>
      </w:r>
      <w:r w:rsidRPr="0060134D">
        <w:rPr>
          <w:rFonts w:ascii="Times New Roman" w:eastAsiaTheme="minorEastAsia" w:hAnsi="Times New Roman" w:cs="Times New Roman"/>
          <w:lang w:val="ro-RO"/>
        </w:rPr>
        <w:t xml:space="preserve"> emiterea de c</w:t>
      </w:r>
      <w:r w:rsidRPr="0060134D">
        <w:rPr>
          <w:rFonts w:ascii="Times New Roman" w:eastAsiaTheme="minorEastAsia" w:hAnsi="Times New Roman" w:cs="Times New Roman" w:hint="eastAsia"/>
          <w:lang w:val="ro-RO"/>
        </w:rPr>
        <w:t>ă</w:t>
      </w:r>
      <w:r w:rsidRPr="0060134D">
        <w:rPr>
          <w:rFonts w:ascii="Times New Roman" w:eastAsiaTheme="minorEastAsia" w:hAnsi="Times New Roman" w:cs="Times New Roman"/>
          <w:lang w:val="ro-RO"/>
        </w:rPr>
        <w:t>tre AMPOIM a notei de aprobare finale a</w:t>
      </w:r>
      <w:r w:rsidR="002146C3" w:rsidRPr="0060134D">
        <w:rPr>
          <w:rFonts w:ascii="Times New Roman" w:eastAsiaTheme="minorEastAsia" w:hAnsi="Times New Roman" w:cs="Times New Roman"/>
          <w:lang w:val="ro-RO"/>
        </w:rPr>
        <w:t xml:space="preserve"> </w:t>
      </w:r>
      <w:r w:rsidRPr="0060134D">
        <w:rPr>
          <w:rFonts w:ascii="Times New Roman" w:eastAsiaTheme="minorEastAsia" w:hAnsi="Times New Roman" w:cs="Times New Roman"/>
          <w:lang w:val="ro-RO"/>
        </w:rPr>
        <w:t>proiectului.</w:t>
      </w:r>
    </w:p>
    <w:p w14:paraId="12798ACD" w14:textId="77777777" w:rsidR="009C181C" w:rsidRPr="002B3F81" w:rsidRDefault="00ED181C" w:rsidP="0015537A">
      <w:pPr>
        <w:pStyle w:val="Heading3"/>
        <w:rPr>
          <w:rFonts w:eastAsiaTheme="minorEastAsia"/>
          <w:i w:val="0"/>
          <w:sz w:val="28"/>
          <w:szCs w:val="28"/>
        </w:rPr>
      </w:pPr>
      <w:bookmarkStart w:id="26" w:name="_Toc115260030"/>
      <w:r w:rsidRPr="00365FF7">
        <w:rPr>
          <w:rFonts w:eastAsiaTheme="minorEastAsia"/>
          <w:i w:val="0"/>
          <w:sz w:val="28"/>
          <w:szCs w:val="28"/>
        </w:rPr>
        <w:t xml:space="preserve">2.1. Eligibilitatea </w:t>
      </w:r>
      <w:r w:rsidR="00621379" w:rsidRPr="00365FF7">
        <w:rPr>
          <w:rFonts w:eastAsiaTheme="minorEastAsia"/>
          <w:i w:val="0"/>
          <w:sz w:val="28"/>
          <w:szCs w:val="28"/>
        </w:rPr>
        <w:t>so</w:t>
      </w:r>
      <w:r w:rsidR="00621379" w:rsidRPr="002B3F81">
        <w:rPr>
          <w:rFonts w:eastAsiaTheme="minorEastAsia"/>
          <w:i w:val="0"/>
          <w:sz w:val="28"/>
          <w:szCs w:val="28"/>
        </w:rPr>
        <w:t>licitantului</w:t>
      </w:r>
      <w:bookmarkEnd w:id="26"/>
      <w:r w:rsidR="00621379" w:rsidRPr="002B3F81">
        <w:rPr>
          <w:rFonts w:eastAsiaTheme="minorEastAsia"/>
          <w:i w:val="0"/>
          <w:sz w:val="28"/>
          <w:szCs w:val="28"/>
        </w:rPr>
        <w:t xml:space="preserve"> </w:t>
      </w:r>
    </w:p>
    <w:p w14:paraId="46FB23C1" w14:textId="37F208B0" w:rsidR="000535CA" w:rsidRPr="002B3F81" w:rsidRDefault="000535CA" w:rsidP="00EE6F84">
      <w:pPr>
        <w:widowControl w:val="0"/>
        <w:spacing w:after="0" w:line="240" w:lineRule="auto"/>
        <w:contextualSpacing/>
        <w:jc w:val="both"/>
        <w:rPr>
          <w:rFonts w:ascii="Times New Roman" w:hAnsi="Times New Roman" w:cs="Times New Roman"/>
          <w:b/>
          <w:szCs w:val="24"/>
          <w:lang w:val="ro-RO"/>
        </w:rPr>
      </w:pPr>
    </w:p>
    <w:p w14:paraId="21EB69A1" w14:textId="29CE0939" w:rsidR="007B5CC7" w:rsidRPr="00DE222D" w:rsidRDefault="00157FD5" w:rsidP="00EE6F84">
      <w:pPr>
        <w:widowControl w:val="0"/>
        <w:spacing w:after="0" w:line="240" w:lineRule="auto"/>
        <w:contextualSpacing/>
        <w:jc w:val="both"/>
        <w:rPr>
          <w:rFonts w:ascii="Times New Roman" w:hAnsi="Times New Roman" w:cs="Times New Roman"/>
          <w:b/>
          <w:szCs w:val="24"/>
          <w:lang w:val="ro-RO"/>
        </w:rPr>
      </w:pPr>
      <w:r w:rsidRPr="00DE222D">
        <w:rPr>
          <w:rFonts w:ascii="Times New Roman" w:hAnsi="Times New Roman" w:cs="Times New Roman"/>
          <w:b/>
          <w:szCs w:val="24"/>
          <w:lang w:val="ro-RO"/>
        </w:rPr>
        <w:t>Solicitan</w:t>
      </w:r>
      <w:r w:rsidR="00477814" w:rsidRPr="00DE222D">
        <w:rPr>
          <w:rFonts w:ascii="Times New Roman" w:hAnsi="Times New Roman" w:cs="Times New Roman"/>
          <w:b/>
          <w:szCs w:val="24"/>
          <w:lang w:val="ro-RO"/>
        </w:rPr>
        <w:t>ţ</w:t>
      </w:r>
      <w:r w:rsidRPr="00DE222D">
        <w:rPr>
          <w:rFonts w:ascii="Times New Roman" w:hAnsi="Times New Roman" w:cs="Times New Roman"/>
          <w:b/>
          <w:szCs w:val="24"/>
          <w:lang w:val="ro-RO"/>
        </w:rPr>
        <w:t xml:space="preserve">ii trebuie să îndeplinească </w:t>
      </w:r>
      <w:r w:rsidR="00AD4F48" w:rsidRPr="00DE222D">
        <w:rPr>
          <w:rFonts w:ascii="Times New Roman" w:hAnsi="Times New Roman" w:cs="Times New Roman"/>
          <w:b/>
          <w:szCs w:val="24"/>
          <w:lang w:val="ro-RO"/>
        </w:rPr>
        <w:t xml:space="preserve">cumulativ </w:t>
      </w:r>
      <w:r w:rsidRPr="00DE222D">
        <w:rPr>
          <w:rFonts w:ascii="Times New Roman" w:hAnsi="Times New Roman" w:cs="Times New Roman"/>
          <w:b/>
          <w:szCs w:val="24"/>
          <w:lang w:val="ro-RO"/>
        </w:rPr>
        <w:t>următoarele condi</w:t>
      </w:r>
      <w:r w:rsidR="00477814" w:rsidRPr="00DE222D">
        <w:rPr>
          <w:rFonts w:ascii="Times New Roman" w:hAnsi="Times New Roman" w:cs="Times New Roman"/>
          <w:b/>
          <w:szCs w:val="24"/>
          <w:lang w:val="ro-RO"/>
        </w:rPr>
        <w:t>ţ</w:t>
      </w:r>
      <w:r w:rsidRPr="00DE222D">
        <w:rPr>
          <w:rFonts w:ascii="Times New Roman" w:hAnsi="Times New Roman" w:cs="Times New Roman"/>
          <w:b/>
          <w:szCs w:val="24"/>
          <w:lang w:val="ro-RO"/>
        </w:rPr>
        <w:t>ii de natură instituţională, legală şi financiară</w:t>
      </w:r>
      <w:r w:rsidR="00F7077C" w:rsidRPr="00DE222D">
        <w:rPr>
          <w:rFonts w:ascii="Times New Roman" w:hAnsi="Times New Roman" w:cs="Times New Roman"/>
          <w:b/>
          <w:szCs w:val="24"/>
          <w:lang w:val="ro-RO"/>
        </w:rPr>
        <w:t>:</w:t>
      </w:r>
    </w:p>
    <w:p w14:paraId="5F3FF90A" w14:textId="77777777" w:rsidR="00EE6F84" w:rsidRPr="002B3F81" w:rsidRDefault="00EE6F84" w:rsidP="00EE6F84">
      <w:pPr>
        <w:widowControl w:val="0"/>
        <w:spacing w:after="0" w:line="240" w:lineRule="auto"/>
        <w:contextualSpacing/>
        <w:jc w:val="both"/>
        <w:rPr>
          <w:rFonts w:ascii="Times New Roman" w:hAnsi="Times New Roman" w:cs="Times New Roman"/>
          <w:b/>
          <w:szCs w:val="24"/>
          <w:lang w:val="ro-RO"/>
        </w:rPr>
      </w:pPr>
    </w:p>
    <w:p w14:paraId="3441CD46" w14:textId="75201F26" w:rsidR="00A42580" w:rsidRPr="002B3F81" w:rsidRDefault="00A42580" w:rsidP="002F72F4">
      <w:pPr>
        <w:pStyle w:val="ListParagraph"/>
        <w:numPr>
          <w:ilvl w:val="0"/>
          <w:numId w:val="21"/>
        </w:numPr>
        <w:rPr>
          <w:rFonts w:eastAsia="Calibri" w:cs="Times New Roman"/>
          <w:szCs w:val="20"/>
          <w:lang w:val="ro-RO"/>
        </w:rPr>
      </w:pPr>
      <w:r w:rsidRPr="002B3F81">
        <w:rPr>
          <w:rFonts w:eastAsia="Calibri" w:cs="Times New Roman"/>
          <w:szCs w:val="20"/>
          <w:lang w:val="ro-RO"/>
        </w:rPr>
        <w:t xml:space="preserve">Solicitantul este </w:t>
      </w:r>
      <w:r w:rsidRPr="002B3F81">
        <w:rPr>
          <w:rFonts w:eastAsia="Calibri" w:cs="Times New Roman"/>
          <w:szCs w:val="24"/>
          <w:lang w:val="ro-RO"/>
        </w:rPr>
        <w:t xml:space="preserve">societate </w:t>
      </w:r>
      <w:r w:rsidR="00E70ACD" w:rsidRPr="002B3F81">
        <w:rPr>
          <w:rFonts w:eastAsia="Calibri" w:cs="Times New Roman"/>
          <w:szCs w:val="20"/>
          <w:lang w:val="ro-RO"/>
        </w:rPr>
        <w:t xml:space="preserve">legal constituită în România, până </w:t>
      </w:r>
      <w:r w:rsidR="00DF148A">
        <w:rPr>
          <w:rFonts w:eastAsia="Calibri" w:cs="Times New Roman"/>
          <w:szCs w:val="20"/>
          <w:lang w:val="ro-RO"/>
        </w:rPr>
        <w:t>la</w:t>
      </w:r>
      <w:r w:rsidR="00E70ACD" w:rsidRPr="002B3F81">
        <w:rPr>
          <w:rFonts w:eastAsia="Calibri" w:cs="Times New Roman"/>
          <w:szCs w:val="20"/>
          <w:lang w:val="ro-RO"/>
        </w:rPr>
        <w:t xml:space="preserve"> data de 31 dec</w:t>
      </w:r>
      <w:r w:rsidR="00AA259A">
        <w:rPr>
          <w:rFonts w:eastAsia="Calibri" w:cs="Times New Roman"/>
          <w:szCs w:val="20"/>
          <w:lang w:val="ro-RO"/>
        </w:rPr>
        <w:t>embrie</w:t>
      </w:r>
      <w:r w:rsidR="00E70ACD" w:rsidRPr="002B3F81">
        <w:rPr>
          <w:rFonts w:eastAsia="Calibri" w:cs="Times New Roman"/>
          <w:szCs w:val="20"/>
          <w:lang w:val="ro-RO"/>
        </w:rPr>
        <w:t xml:space="preserve"> 2021 inclusiv, </w:t>
      </w:r>
      <w:r w:rsidR="00AA259A">
        <w:rPr>
          <w:rFonts w:eastAsia="Calibri" w:cs="Times New Roman"/>
          <w:szCs w:val="20"/>
          <w:lang w:val="ro-RO"/>
        </w:rPr>
        <w:t xml:space="preserve">și se încadrează în categoria solicitanților tip IMM sau întreprinderi mari, după caz, </w:t>
      </w:r>
      <w:r w:rsidR="009462FB">
        <w:rPr>
          <w:rFonts w:eastAsia="Calibri" w:cs="Times New Roman"/>
          <w:szCs w:val="20"/>
          <w:lang w:val="ro-RO"/>
        </w:rPr>
        <w:t>așa cum sunt definite în OUG nr. 112/2022, art. 2, lit. i) respectiv lit. j)</w:t>
      </w:r>
      <w:r w:rsidRPr="002B3F81">
        <w:rPr>
          <w:rFonts w:eastAsia="Calibri" w:cs="Times New Roman"/>
          <w:szCs w:val="20"/>
          <w:lang w:val="ro-RO"/>
        </w:rPr>
        <w:t>şi îşi desfăşoară activitatea în România la momentul depunerii cererii de finan</w:t>
      </w:r>
      <w:r w:rsidR="00477814" w:rsidRPr="002B3F81">
        <w:rPr>
          <w:rFonts w:eastAsia="Calibri" w:cs="Times New Roman"/>
          <w:szCs w:val="20"/>
          <w:lang w:val="ro-RO"/>
        </w:rPr>
        <w:t>ţ</w:t>
      </w:r>
      <w:r w:rsidRPr="002B3F81">
        <w:rPr>
          <w:rFonts w:eastAsia="Calibri" w:cs="Times New Roman"/>
          <w:szCs w:val="20"/>
          <w:lang w:val="ro-RO"/>
        </w:rPr>
        <w:t>are</w:t>
      </w:r>
      <w:r w:rsidR="002F72F4" w:rsidRPr="002F72F4">
        <w:t xml:space="preserve"> </w:t>
      </w:r>
      <w:r w:rsidR="002F72F4" w:rsidRPr="002F72F4">
        <w:rPr>
          <w:rFonts w:eastAsia="Calibri" w:cs="Times New Roman"/>
          <w:szCs w:val="20"/>
          <w:lang w:val="ro-RO"/>
        </w:rPr>
        <w:t xml:space="preserve">și sunt </w:t>
      </w:r>
      <w:r w:rsidR="002F72F4" w:rsidRPr="002F72F4">
        <w:rPr>
          <w:rFonts w:eastAsia="Calibri" w:cs="Times New Roman" w:hint="eastAsia"/>
          <w:szCs w:val="20"/>
          <w:lang w:val="ro-RO"/>
        </w:rPr>
        <w:t>î</w:t>
      </w:r>
      <w:r w:rsidR="002F72F4" w:rsidRPr="002F72F4">
        <w:rPr>
          <w:rFonts w:eastAsia="Calibri" w:cs="Times New Roman"/>
          <w:szCs w:val="20"/>
          <w:lang w:val="ro-RO"/>
        </w:rPr>
        <w:t xml:space="preserve">nregistrați la ORC, conform legislației naționale </w:t>
      </w:r>
      <w:r w:rsidR="002F72F4" w:rsidRPr="002F72F4">
        <w:rPr>
          <w:rFonts w:eastAsia="Calibri" w:cs="Times New Roman" w:hint="eastAsia"/>
          <w:szCs w:val="20"/>
          <w:lang w:val="ro-RO"/>
        </w:rPr>
        <w:t>î</w:t>
      </w:r>
      <w:r w:rsidR="002F72F4" w:rsidRPr="002F72F4">
        <w:rPr>
          <w:rFonts w:eastAsia="Calibri" w:cs="Times New Roman"/>
          <w:szCs w:val="20"/>
          <w:lang w:val="ro-RO"/>
        </w:rPr>
        <w:t>n vigoare</w:t>
      </w:r>
      <w:r w:rsidRPr="002B3F81">
        <w:rPr>
          <w:rFonts w:eastAsia="Calibri" w:cs="Times New Roman"/>
          <w:szCs w:val="20"/>
          <w:lang w:val="ro-RO"/>
        </w:rPr>
        <w:t>.</w:t>
      </w:r>
    </w:p>
    <w:p w14:paraId="5B6CCBB2" w14:textId="77777777" w:rsidR="002421DA" w:rsidRPr="002B3F81" w:rsidRDefault="002421DA" w:rsidP="00A06803">
      <w:pPr>
        <w:widowControl w:val="0"/>
        <w:spacing w:after="0" w:line="240" w:lineRule="auto"/>
        <w:ind w:left="270" w:firstLine="72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Se probează prin:</w:t>
      </w:r>
      <w:r w:rsidRPr="002B3F81">
        <w:rPr>
          <w:rFonts w:ascii="Times New Roman" w:eastAsia="Calibri" w:hAnsi="Times New Roman" w:cs="Times New Roman"/>
          <w:i/>
          <w:iCs/>
          <w:szCs w:val="24"/>
          <w:lang w:val="ro-RO"/>
        </w:rPr>
        <w:tab/>
      </w:r>
    </w:p>
    <w:p w14:paraId="77CF60A0" w14:textId="43D6FDA5" w:rsidR="00A42580" w:rsidRPr="00AD0E97" w:rsidRDefault="007F438E" w:rsidP="006B3D18">
      <w:pPr>
        <w:widowControl w:val="0"/>
        <w:numPr>
          <w:ilvl w:val="0"/>
          <w:numId w:val="20"/>
        </w:numPr>
        <w:spacing w:after="0" w:line="240" w:lineRule="auto"/>
        <w:ind w:left="990" w:hanging="27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Actul constitutiv</w:t>
      </w:r>
      <w:r w:rsidR="00820D33">
        <w:rPr>
          <w:rFonts w:ascii="Times New Roman" w:eastAsia="Calibri" w:hAnsi="Times New Roman" w:cs="Times New Roman"/>
          <w:i/>
          <w:iCs/>
          <w:szCs w:val="24"/>
          <w:lang w:val="ro-RO"/>
        </w:rPr>
        <w:t>,</w:t>
      </w:r>
      <w:r w:rsidR="002421DA" w:rsidRPr="002B3F81">
        <w:rPr>
          <w:rFonts w:ascii="Times New Roman" w:eastAsia="Calibri" w:hAnsi="Times New Roman" w:cs="Times New Roman"/>
          <w:i/>
          <w:iCs/>
          <w:szCs w:val="24"/>
          <w:lang w:val="ro-RO"/>
        </w:rPr>
        <w:t xml:space="preserve"> </w:t>
      </w:r>
      <w:r w:rsidR="00AD0E97" w:rsidRPr="00DE222D">
        <w:rPr>
          <w:rFonts w:ascii="Times New Roman" w:eastAsia="Times New Roman" w:hAnsi="Times New Roman" w:cs="Times New Roman"/>
          <w:i/>
          <w:color w:val="000000"/>
        </w:rPr>
        <w:t>Certificatul constatator și Furnizare informații extinse, emise de Oficiul Registrului Comerţului</w:t>
      </w:r>
      <w:r w:rsidR="00231331">
        <w:rPr>
          <w:rFonts w:ascii="Times New Roman" w:eastAsia="Times New Roman" w:hAnsi="Times New Roman" w:cs="Times New Roman"/>
          <w:i/>
          <w:color w:val="000000"/>
        </w:rPr>
        <w:t xml:space="preserve">(ORC) </w:t>
      </w:r>
      <w:r w:rsidR="00AD0E97" w:rsidRPr="00DE222D">
        <w:rPr>
          <w:rFonts w:ascii="Times New Roman" w:eastAsia="Times New Roman" w:hAnsi="Times New Roman" w:cs="Times New Roman"/>
          <w:i/>
          <w:color w:val="000000"/>
        </w:rPr>
        <w:t xml:space="preserve"> de pe lângă tribunalul unde îşi are sediul solicitantul, ori prin serviciul InfoCert</w:t>
      </w:r>
      <w:r w:rsidR="00DC5536" w:rsidRPr="0060134D">
        <w:rPr>
          <w:rFonts w:ascii="Times New Roman" w:eastAsia="Times New Roman" w:hAnsi="Times New Roman" w:cs="Times New Roman"/>
          <w:i/>
          <w:color w:val="000000"/>
        </w:rPr>
        <w:t>, Declaratia de eligibilitate.</w:t>
      </w:r>
      <w:r w:rsidR="00AD0E97" w:rsidRPr="0060134D">
        <w:rPr>
          <w:rFonts w:ascii="Times New Roman" w:eastAsia="Times New Roman" w:hAnsi="Times New Roman" w:cs="Times New Roman"/>
          <w:i/>
          <w:color w:val="000000"/>
        </w:rPr>
        <w:t xml:space="preserve"> Documentele</w:t>
      </w:r>
      <w:r w:rsidR="00AD0E97" w:rsidRPr="00DE222D">
        <w:rPr>
          <w:rFonts w:ascii="Times New Roman" w:eastAsia="Times New Roman" w:hAnsi="Times New Roman" w:cs="Times New Roman"/>
          <w:i/>
          <w:color w:val="000000"/>
        </w:rPr>
        <w:t xml:space="preserve"> depuse trebuie să fie emise cu cel mult 30 de zile calendaristice înainte de data transmiterii</w:t>
      </w:r>
      <w:r w:rsidR="00231331">
        <w:rPr>
          <w:rFonts w:ascii="Times New Roman" w:eastAsia="Times New Roman" w:hAnsi="Times New Roman" w:cs="Times New Roman"/>
          <w:i/>
          <w:color w:val="000000"/>
        </w:rPr>
        <w:t xml:space="preserve"> în IMMRECOVER</w:t>
      </w:r>
      <w:r w:rsidR="002146C3">
        <w:rPr>
          <w:rFonts w:ascii="Times New Roman" w:eastAsia="Times New Roman" w:hAnsi="Times New Roman" w:cs="Times New Roman"/>
          <w:i/>
          <w:color w:val="000000"/>
        </w:rPr>
        <w:t>.</w:t>
      </w:r>
    </w:p>
    <w:p w14:paraId="69BAC8B8" w14:textId="77777777" w:rsidR="00E10C9B" w:rsidRPr="002B3F81" w:rsidRDefault="00E10C9B" w:rsidP="00322AE2">
      <w:pPr>
        <w:pStyle w:val="ListParagraph"/>
        <w:widowControl w:val="0"/>
        <w:spacing w:line="276" w:lineRule="auto"/>
        <w:ind w:left="993"/>
        <w:rPr>
          <w:rFonts w:cs="Times New Roman"/>
          <w:i/>
          <w:iCs/>
          <w:szCs w:val="24"/>
          <w:lang w:val="ro-RO"/>
        </w:rPr>
      </w:pPr>
      <w:bookmarkStart w:id="27" w:name="REF9"/>
      <w:bookmarkEnd w:id="27"/>
    </w:p>
    <w:p w14:paraId="3DB31894" w14:textId="77777777" w:rsidR="00062413" w:rsidRPr="002B3F81"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2B3F81">
        <w:rPr>
          <w:rFonts w:ascii="Times New Roman" w:hAnsi="Times New Roman" w:cs="Times New Roman"/>
          <w:b/>
          <w:iCs/>
          <w:color w:val="FF0000"/>
          <w:szCs w:val="24"/>
          <w:lang w:val="ro-RO"/>
        </w:rPr>
        <w:t>Aten</w:t>
      </w:r>
      <w:r w:rsidR="00477814" w:rsidRPr="002B3F81">
        <w:rPr>
          <w:rFonts w:ascii="Times New Roman" w:hAnsi="Times New Roman" w:cs="Times New Roman"/>
          <w:b/>
          <w:iCs/>
          <w:color w:val="FF0000"/>
          <w:szCs w:val="24"/>
          <w:lang w:val="ro-RO"/>
        </w:rPr>
        <w:t>ţ</w:t>
      </w:r>
      <w:r w:rsidRPr="002B3F81">
        <w:rPr>
          <w:rFonts w:ascii="Times New Roman" w:hAnsi="Times New Roman" w:cs="Times New Roman"/>
          <w:b/>
          <w:iCs/>
          <w:color w:val="FF0000"/>
          <w:szCs w:val="24"/>
          <w:lang w:val="ro-RO"/>
        </w:rPr>
        <w:t>ie</w:t>
      </w:r>
      <w:r w:rsidR="00ED181C" w:rsidRPr="002B3F81">
        <w:rPr>
          <w:rFonts w:ascii="Times New Roman" w:eastAsiaTheme="minorEastAsia" w:hAnsi="Times New Roman" w:cs="Times New Roman"/>
          <w:b/>
          <w:color w:val="FF0000"/>
          <w:szCs w:val="24"/>
          <w:lang w:val="ro-RO"/>
        </w:rPr>
        <w:t>!</w:t>
      </w:r>
    </w:p>
    <w:p w14:paraId="1AC2C886" w14:textId="0AF3A63B" w:rsidR="00062413" w:rsidRPr="002B3F81"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2B3F81">
        <w:rPr>
          <w:rFonts w:ascii="Times New Roman" w:eastAsiaTheme="minorEastAsia" w:hAnsi="Times New Roman" w:cs="Times New Roman"/>
          <w:i/>
          <w:szCs w:val="24"/>
          <w:lang w:val="ro-RO"/>
        </w:rPr>
        <w:t xml:space="preserve">Sucursalele, agenţiile, reprezentanţele societăţilor sau alte </w:t>
      </w:r>
      <w:r w:rsidR="002208B9" w:rsidRPr="002B3F81">
        <w:rPr>
          <w:rFonts w:ascii="Times New Roman" w:eastAsiaTheme="minorEastAsia" w:hAnsi="Times New Roman" w:cs="Times New Roman"/>
          <w:i/>
          <w:szCs w:val="24"/>
          <w:lang w:val="ro-RO"/>
        </w:rPr>
        <w:t xml:space="preserve">dezmembrăminte </w:t>
      </w:r>
      <w:r w:rsidRPr="002B3F81">
        <w:rPr>
          <w:rFonts w:ascii="Times New Roman" w:eastAsiaTheme="minorEastAsia" w:hAnsi="Times New Roman" w:cs="Times New Roman"/>
          <w:i/>
          <w:szCs w:val="24"/>
          <w:lang w:val="ro-RO"/>
        </w:rPr>
        <w:t>fără personalitate juridică nu sunt eligibile.</w:t>
      </w:r>
      <w:r w:rsidR="003372A9" w:rsidRPr="002B3F81">
        <w:rPr>
          <w:rFonts w:ascii="Times New Roman" w:eastAsia="Calibri" w:hAnsi="Times New Roman" w:cs="Times New Roman"/>
          <w:i/>
          <w:szCs w:val="24"/>
          <w:lang w:val="ro-RO"/>
        </w:rPr>
        <w:t xml:space="preserve"> În cazul proiectelor realizate la nivelul unităților independente (definite conform art. 9 pct.2 din Legea nr. 121/2014), cererea de finanțare va fi depusă de firma fondatoare (societatea cu mai multe sucursale/puncte de lucru).</w:t>
      </w:r>
    </w:p>
    <w:p w14:paraId="3D937F97" w14:textId="77777777" w:rsidR="009C181C" w:rsidRPr="002B3F81" w:rsidRDefault="009C181C" w:rsidP="00322AE2">
      <w:pPr>
        <w:widowControl w:val="0"/>
        <w:spacing w:after="0"/>
        <w:ind w:left="360"/>
        <w:contextualSpacing/>
        <w:jc w:val="both"/>
        <w:rPr>
          <w:rFonts w:ascii="Times New Roman" w:hAnsi="Times New Roman" w:cs="Times New Roman"/>
          <w:b/>
          <w:szCs w:val="24"/>
          <w:lang w:val="ro-RO"/>
        </w:rPr>
      </w:pPr>
    </w:p>
    <w:p w14:paraId="354B76EB" w14:textId="77777777" w:rsidR="00E61B48" w:rsidRPr="0099176A" w:rsidRDefault="00E61B48" w:rsidP="00DE222D">
      <w:pPr>
        <w:pStyle w:val="ListParagraph"/>
        <w:numPr>
          <w:ilvl w:val="0"/>
          <w:numId w:val="21"/>
        </w:numPr>
        <w:rPr>
          <w:rFonts w:asciiTheme="minorHAnsi" w:eastAsia="Calibri" w:hAnsiTheme="minorHAnsi" w:cstheme="minorHAnsi"/>
          <w:color w:val="000000"/>
          <w:szCs w:val="24"/>
          <w:lang w:val="ro-RO"/>
        </w:rPr>
      </w:pPr>
      <w:r w:rsidRPr="0099176A">
        <w:rPr>
          <w:rFonts w:asciiTheme="minorHAnsi" w:eastAsia="Calibri" w:hAnsiTheme="minorHAnsi" w:cstheme="minorHAnsi"/>
          <w:szCs w:val="20"/>
          <w:lang w:val="ro-RO"/>
        </w:rPr>
        <w:t>Solicitantul a avut minim un angajat la 31 decembrie 2021.</w:t>
      </w:r>
    </w:p>
    <w:p w14:paraId="2B1DE7DE" w14:textId="77777777" w:rsidR="00E61B48" w:rsidRPr="0099176A" w:rsidRDefault="00E61B48" w:rsidP="00E61B48">
      <w:pPr>
        <w:widowControl w:val="0"/>
        <w:spacing w:after="0" w:line="240" w:lineRule="auto"/>
        <w:jc w:val="both"/>
        <w:rPr>
          <w:rFonts w:asciiTheme="minorHAnsi" w:eastAsia="Calibri" w:hAnsiTheme="minorHAnsi" w:cstheme="minorHAnsi"/>
          <w:i/>
          <w:iCs/>
          <w:szCs w:val="24"/>
          <w:lang w:val="ro-RO"/>
        </w:rPr>
      </w:pPr>
    </w:p>
    <w:p w14:paraId="355508F7" w14:textId="77F25A45" w:rsidR="00E61B48" w:rsidRDefault="00E61B48" w:rsidP="00E61B48">
      <w:pPr>
        <w:widowControl w:val="0"/>
        <w:spacing w:after="0" w:line="240" w:lineRule="auto"/>
        <w:jc w:val="both"/>
        <w:rPr>
          <w:rFonts w:asciiTheme="minorHAnsi" w:eastAsia="Calibri" w:hAnsiTheme="minorHAnsi" w:cstheme="minorHAnsi"/>
          <w:i/>
          <w:iCs/>
          <w:szCs w:val="24"/>
          <w:lang w:val="ro-RO"/>
        </w:rPr>
      </w:pPr>
      <w:r w:rsidRPr="0099176A">
        <w:rPr>
          <w:rFonts w:asciiTheme="minorHAnsi" w:eastAsia="Calibri" w:hAnsiTheme="minorHAnsi" w:cstheme="minorHAnsi"/>
          <w:i/>
          <w:iCs/>
          <w:szCs w:val="24"/>
          <w:lang w:val="ro-RO"/>
        </w:rPr>
        <w:t>Se probează prin declaratie, pe proprie raspundere</w:t>
      </w:r>
      <w:r w:rsidR="00820D33" w:rsidRPr="00820D33">
        <w:t xml:space="preserve"> </w:t>
      </w:r>
      <w:r w:rsidR="00820D33" w:rsidRPr="00820D33">
        <w:rPr>
          <w:rFonts w:asciiTheme="minorHAnsi" w:eastAsia="Calibri" w:hAnsiTheme="minorHAnsi" w:cstheme="minorHAnsi"/>
          <w:i/>
          <w:iCs/>
          <w:szCs w:val="24"/>
          <w:lang w:val="ro-RO"/>
        </w:rPr>
        <w:t>și conform d</w:t>
      </w:r>
      <w:r w:rsidR="00820D33">
        <w:rPr>
          <w:rFonts w:asciiTheme="minorHAnsi" w:eastAsia="Calibri" w:hAnsiTheme="minorHAnsi" w:cstheme="minorHAnsi"/>
          <w:i/>
          <w:iCs/>
          <w:szCs w:val="24"/>
          <w:lang w:val="ro-RO"/>
        </w:rPr>
        <w:t>atelor de la ANAF la 31.12.2021.</w:t>
      </w:r>
    </w:p>
    <w:p w14:paraId="5597CEED" w14:textId="77777777" w:rsidR="00E61B48" w:rsidRPr="00DE222D" w:rsidRDefault="00E61B48" w:rsidP="00DE222D">
      <w:pPr>
        <w:pStyle w:val="ListParagraph"/>
        <w:widowControl w:val="0"/>
        <w:tabs>
          <w:tab w:val="left" w:pos="720"/>
        </w:tabs>
        <w:ind w:left="720"/>
        <w:rPr>
          <w:rFonts w:cs="Times New Roman"/>
          <w:i/>
          <w:iCs/>
          <w:szCs w:val="24"/>
          <w:lang w:val="ro-RO"/>
        </w:rPr>
      </w:pPr>
    </w:p>
    <w:p w14:paraId="339951DC" w14:textId="206492E0" w:rsidR="00E61B48" w:rsidRPr="00DE222D" w:rsidRDefault="006301F5" w:rsidP="00DE222D">
      <w:pPr>
        <w:pStyle w:val="ListParagraph"/>
        <w:numPr>
          <w:ilvl w:val="0"/>
          <w:numId w:val="21"/>
        </w:numPr>
        <w:rPr>
          <w:rFonts w:cs="Times New Roman"/>
          <w:i/>
          <w:iCs/>
          <w:szCs w:val="24"/>
          <w:lang w:val="ro-RO"/>
        </w:rPr>
      </w:pPr>
      <w:r w:rsidRPr="006A1945">
        <w:rPr>
          <w:rFonts w:cs="Times New Roman"/>
          <w:lang w:val="ro-RO"/>
        </w:rPr>
        <w:t>D</w:t>
      </w:r>
      <w:r w:rsidR="00DF148A" w:rsidRPr="006A1945">
        <w:rPr>
          <w:rFonts w:cs="Times New Roman"/>
          <w:lang w:val="ro-RO"/>
        </w:rPr>
        <w:t>esfășoară activitatea de producție/prestări servicii cu excepția investițiilor imobiliare, consultanței, asistenței tehnice și a activităților listate în Anexa nr. 1 la Hotărârea Guvernului nr. 780/2006, cu modificările și completările ulterioare.</w:t>
      </w:r>
      <w:r w:rsidR="006B42AC" w:rsidRPr="006B42AC">
        <w:t xml:space="preserve"> </w:t>
      </w:r>
      <w:r w:rsidR="006B42AC" w:rsidRPr="006A1945">
        <w:rPr>
          <w:rFonts w:cs="Times New Roman"/>
          <w:lang w:val="ro-RO"/>
        </w:rPr>
        <w:t>Astfel, solicitantul nu solicit</w:t>
      </w:r>
      <w:r w:rsidR="006B42AC" w:rsidRPr="006A1945">
        <w:rPr>
          <w:rFonts w:cs="Times New Roman" w:hint="eastAsia"/>
          <w:lang w:val="ro-RO"/>
        </w:rPr>
        <w:t>ă</w:t>
      </w:r>
      <w:r w:rsidR="006B42AC" w:rsidRPr="006A1945">
        <w:rPr>
          <w:rFonts w:cs="Times New Roman"/>
          <w:lang w:val="ro-RO"/>
        </w:rPr>
        <w:t xml:space="preserve"> finanțare pentru sectoarele </w:t>
      </w:r>
      <w:r w:rsidR="006B42AC" w:rsidRPr="006A1945">
        <w:rPr>
          <w:rFonts w:cs="Times New Roman" w:hint="eastAsia"/>
          <w:lang w:val="ro-RO"/>
        </w:rPr>
        <w:t>ş</w:t>
      </w:r>
      <w:r w:rsidR="006B42AC" w:rsidRPr="008E1D89">
        <w:rPr>
          <w:rFonts w:cs="Times New Roman"/>
          <w:lang w:val="ro-RO"/>
        </w:rPr>
        <w:t>i domeniile prev</w:t>
      </w:r>
      <w:r w:rsidR="006B42AC" w:rsidRPr="002D7D11">
        <w:rPr>
          <w:rFonts w:cs="Times New Roman" w:hint="eastAsia"/>
          <w:lang w:val="ro-RO"/>
        </w:rPr>
        <w:t>ă</w:t>
      </w:r>
      <w:r w:rsidR="006B42AC" w:rsidRPr="002D7D11">
        <w:rPr>
          <w:rFonts w:cs="Times New Roman"/>
          <w:lang w:val="ro-RO"/>
        </w:rPr>
        <w:t>zute la art. 1 alin. (3) din Regulamentul (UE) nr. 651/2014 al Comisiei din 17 iunie 2014 de declarare a anumitor categorii de ajutoare compatibile cu piața intern</w:t>
      </w:r>
      <w:r w:rsidR="006B42AC" w:rsidRPr="002D7D11">
        <w:rPr>
          <w:rFonts w:cs="Times New Roman" w:hint="eastAsia"/>
          <w:lang w:val="ro-RO"/>
        </w:rPr>
        <w:t>ă</w:t>
      </w:r>
      <w:r w:rsidR="006B42AC" w:rsidRPr="002D7D11">
        <w:rPr>
          <w:rFonts w:cs="Times New Roman"/>
          <w:lang w:val="ro-RO"/>
        </w:rPr>
        <w:t xml:space="preserve"> </w:t>
      </w:r>
      <w:r w:rsidR="006B42AC" w:rsidRPr="002D7D11">
        <w:rPr>
          <w:rFonts w:cs="Times New Roman" w:hint="eastAsia"/>
          <w:lang w:val="ro-RO"/>
        </w:rPr>
        <w:t>î</w:t>
      </w:r>
      <w:r w:rsidR="006B42AC" w:rsidRPr="002D7D11">
        <w:rPr>
          <w:rFonts w:cs="Times New Roman"/>
          <w:lang w:val="ro-RO"/>
        </w:rPr>
        <w:t xml:space="preserve">n aplicarea art. 107 </w:t>
      </w:r>
      <w:r w:rsidR="006B42AC" w:rsidRPr="002D7D11">
        <w:rPr>
          <w:rFonts w:cs="Times New Roman" w:hint="eastAsia"/>
          <w:lang w:val="ro-RO"/>
        </w:rPr>
        <w:t>ş</w:t>
      </w:r>
      <w:r w:rsidR="006B42AC" w:rsidRPr="002D7D11">
        <w:rPr>
          <w:rFonts w:cs="Times New Roman"/>
          <w:lang w:val="ro-RO"/>
        </w:rPr>
        <w:t>i 108 din tratat</w:t>
      </w:r>
      <w:r w:rsidR="00E61B48" w:rsidRPr="002D7D11">
        <w:rPr>
          <w:rFonts w:cs="Times New Roman"/>
          <w:lang w:val="ro-RO"/>
        </w:rPr>
        <w:t xml:space="preserve">, respectiv celor menționate la secțiunea 1.9 din prezentul ghid; </w:t>
      </w:r>
    </w:p>
    <w:p w14:paraId="755CC191" w14:textId="77777777" w:rsidR="00E61B48" w:rsidRPr="00DE222D" w:rsidRDefault="00E61B48" w:rsidP="00DE222D">
      <w:pPr>
        <w:pStyle w:val="ListParagraph"/>
        <w:ind w:left="720"/>
        <w:rPr>
          <w:rFonts w:cs="Times New Roman"/>
          <w:i/>
          <w:iCs/>
          <w:szCs w:val="24"/>
          <w:lang w:val="ro-RO"/>
        </w:rPr>
      </w:pPr>
    </w:p>
    <w:p w14:paraId="65256175" w14:textId="740E3C83" w:rsidR="00DC5536" w:rsidRPr="0060134D" w:rsidRDefault="00DC5536" w:rsidP="00DC5536">
      <w:pPr>
        <w:pStyle w:val="ListParagraph"/>
        <w:ind w:left="720"/>
        <w:rPr>
          <w:rFonts w:cs="Times New Roman"/>
          <w:lang w:val="ro-RO"/>
        </w:rPr>
      </w:pPr>
      <w:r w:rsidRPr="0060134D">
        <w:rPr>
          <w:rFonts w:cs="Times New Roman"/>
          <w:lang w:val="ro-RO"/>
        </w:rPr>
        <w:t>Pentru apelul de proiecte cu alocare dedicata sectorului industriei alimentare domeniile de activitate pentru care se pot realiza masuri de productie de energie din surse regenerabile (cu exceptia biomasei) sunt cele din Anexa 11</w:t>
      </w:r>
      <w:r w:rsidR="00231331">
        <w:rPr>
          <w:rFonts w:cs="Times New Roman"/>
          <w:lang w:val="ro-RO"/>
        </w:rPr>
        <w:t xml:space="preserve"> la prezentul ghid</w:t>
      </w:r>
      <w:r w:rsidRPr="0060134D">
        <w:rPr>
          <w:rFonts w:cs="Times New Roman"/>
          <w:lang w:val="ro-RO"/>
        </w:rPr>
        <w:t>.</w:t>
      </w:r>
    </w:p>
    <w:p w14:paraId="1A0F6D36" w14:textId="117A5167" w:rsidR="00E61B48" w:rsidRPr="0060134D" w:rsidRDefault="00DC5536" w:rsidP="00DE222D">
      <w:pPr>
        <w:pStyle w:val="ListParagraph"/>
        <w:ind w:left="720"/>
        <w:rPr>
          <w:rFonts w:cs="Times New Roman"/>
          <w:i/>
          <w:iCs/>
          <w:szCs w:val="24"/>
          <w:lang w:val="ro-RO"/>
        </w:rPr>
      </w:pPr>
      <w:r w:rsidRPr="0060134D">
        <w:rPr>
          <w:rFonts w:cs="Times New Roman"/>
          <w:lang w:val="ro-RO"/>
        </w:rPr>
        <w:t>Un solicitant poate depune un singur proiect in cadrul unui apel de proiecte</w:t>
      </w:r>
      <w:r w:rsidRPr="0060134D">
        <w:rPr>
          <w:rFonts w:cs="Times New Roman"/>
          <w:i/>
          <w:iCs/>
          <w:szCs w:val="24"/>
          <w:lang w:val="ro-RO"/>
        </w:rPr>
        <w:t>.</w:t>
      </w:r>
    </w:p>
    <w:p w14:paraId="1C918734" w14:textId="77777777" w:rsidR="00DC5536" w:rsidRPr="0060134D" w:rsidRDefault="00DC5536" w:rsidP="00DE222D">
      <w:pPr>
        <w:pStyle w:val="ListParagraph"/>
        <w:ind w:left="720"/>
        <w:rPr>
          <w:rFonts w:cs="Times New Roman"/>
          <w:i/>
          <w:iCs/>
          <w:szCs w:val="24"/>
          <w:lang w:val="ro-RO"/>
        </w:rPr>
      </w:pPr>
    </w:p>
    <w:p w14:paraId="3AE659C2" w14:textId="62ABC77E" w:rsidR="005E743F" w:rsidRPr="006301F5" w:rsidRDefault="005E743F" w:rsidP="008D5AB8">
      <w:pPr>
        <w:pStyle w:val="ListParagraph"/>
        <w:widowControl w:val="0"/>
        <w:tabs>
          <w:tab w:val="left" w:pos="720"/>
        </w:tabs>
        <w:ind w:left="709"/>
        <w:rPr>
          <w:rFonts w:cs="Times New Roman"/>
          <w:i/>
          <w:iCs/>
          <w:szCs w:val="24"/>
          <w:lang w:val="ro-RO"/>
        </w:rPr>
      </w:pPr>
      <w:r w:rsidRPr="0060134D">
        <w:rPr>
          <w:rFonts w:cs="Times New Roman"/>
          <w:i/>
          <w:iCs/>
          <w:szCs w:val="24"/>
          <w:lang w:val="ro-RO"/>
        </w:rPr>
        <w:t>Se probează prin Certificatul constatator eliberat de Oficiul Registrului Comerţului</w:t>
      </w:r>
      <w:r w:rsidR="009C3663" w:rsidRPr="0060134D">
        <w:rPr>
          <w:rFonts w:eastAsia="Calibri" w:cs="Times New Roman"/>
          <w:i/>
          <w:iCs/>
          <w:szCs w:val="24"/>
          <w:lang w:val="ro-RO"/>
        </w:rPr>
        <w:t xml:space="preserve"> (</w:t>
      </w:r>
      <w:r w:rsidR="009C3663" w:rsidRPr="006301F5">
        <w:rPr>
          <w:rFonts w:eastAsia="Calibri" w:cs="Times New Roman"/>
          <w:i/>
          <w:iCs/>
          <w:szCs w:val="24"/>
          <w:lang w:val="ro-RO"/>
        </w:rPr>
        <w:t>emis cu maximum 30 zile înainte de depunerea cererii de finanţare),</w:t>
      </w:r>
      <w:r w:rsidR="00B64F85" w:rsidRPr="006301F5">
        <w:rPr>
          <w:rFonts w:eastAsia="Calibri" w:cs="Times New Roman"/>
          <w:i/>
          <w:iCs/>
          <w:szCs w:val="24"/>
          <w:lang w:val="ro-RO"/>
        </w:rPr>
        <w:t xml:space="preserve"> </w:t>
      </w:r>
      <w:r w:rsidRPr="006301F5">
        <w:rPr>
          <w:rFonts w:cs="Times New Roman"/>
          <w:i/>
          <w:iCs/>
          <w:szCs w:val="24"/>
          <w:lang w:val="ro-RO"/>
        </w:rPr>
        <w:t>valabil</w:t>
      </w:r>
      <w:r w:rsidR="00B37DA8" w:rsidRPr="006301F5">
        <w:rPr>
          <w:rFonts w:cs="Times New Roman"/>
          <w:i/>
          <w:iCs/>
          <w:szCs w:val="24"/>
          <w:lang w:val="ro-RO"/>
        </w:rPr>
        <w:t xml:space="preserve"> la data depunerii documentelor</w:t>
      </w:r>
      <w:r w:rsidR="00231331">
        <w:rPr>
          <w:rFonts w:cs="Times New Roman"/>
          <w:i/>
          <w:iCs/>
          <w:szCs w:val="24"/>
          <w:lang w:val="ro-RO"/>
        </w:rPr>
        <w:t>în IMMRECOVER</w:t>
      </w:r>
      <w:r w:rsidR="006B42AC">
        <w:rPr>
          <w:rFonts w:cs="Times New Roman"/>
          <w:i/>
          <w:iCs/>
          <w:szCs w:val="24"/>
          <w:lang w:val="ro-RO"/>
        </w:rPr>
        <w:t xml:space="preserve">, </w:t>
      </w:r>
      <w:r w:rsidR="006B42AC" w:rsidRPr="006B42AC">
        <w:rPr>
          <w:rFonts w:cs="Times New Roman"/>
          <w:i/>
          <w:iCs/>
          <w:szCs w:val="24"/>
          <w:lang w:val="ro-RO"/>
        </w:rPr>
        <w:t>Declarația de eligibilita</w:t>
      </w:r>
      <w:r w:rsidR="006B42AC">
        <w:rPr>
          <w:rFonts w:cs="Times New Roman"/>
          <w:i/>
          <w:iCs/>
          <w:szCs w:val="24"/>
          <w:lang w:val="ro-RO"/>
        </w:rPr>
        <w:t>te</w:t>
      </w:r>
      <w:r w:rsidR="006B42AC" w:rsidRPr="006B42AC">
        <w:rPr>
          <w:rFonts w:cs="Times New Roman"/>
          <w:i/>
          <w:iCs/>
          <w:szCs w:val="24"/>
          <w:lang w:val="ro-RO"/>
        </w:rPr>
        <w:t xml:space="preserve"> și</w:t>
      </w:r>
      <w:r w:rsidR="006B42AC">
        <w:rPr>
          <w:rFonts w:cs="Times New Roman"/>
          <w:i/>
          <w:iCs/>
          <w:szCs w:val="24"/>
          <w:lang w:val="ro-RO"/>
        </w:rPr>
        <w:t xml:space="preserve"> </w:t>
      </w:r>
      <w:r w:rsidR="006B42AC" w:rsidRPr="006B42AC">
        <w:rPr>
          <w:rFonts w:cs="Times New Roman"/>
          <w:i/>
          <w:iCs/>
          <w:szCs w:val="24"/>
          <w:lang w:val="ro-RO"/>
        </w:rPr>
        <w:t>d</w:t>
      </w:r>
      <w:r w:rsidR="006B42AC">
        <w:rPr>
          <w:rFonts w:cs="Times New Roman"/>
          <w:i/>
          <w:iCs/>
          <w:szCs w:val="24"/>
          <w:lang w:val="ro-RO"/>
        </w:rPr>
        <w:t>eclarația de angajament.</w:t>
      </w:r>
    </w:p>
    <w:p w14:paraId="320E3627" w14:textId="77777777" w:rsidR="001129CA" w:rsidRPr="002B3F81" w:rsidRDefault="001129CA" w:rsidP="001129CA">
      <w:pPr>
        <w:pStyle w:val="ListParagraph"/>
        <w:widowControl w:val="0"/>
        <w:tabs>
          <w:tab w:val="left" w:pos="720"/>
        </w:tabs>
        <w:ind w:left="990"/>
        <w:rPr>
          <w:rFonts w:cs="Times New Roman"/>
          <w:i/>
          <w:iCs/>
          <w:szCs w:val="24"/>
          <w:lang w:val="ro-RO"/>
        </w:rPr>
      </w:pPr>
    </w:p>
    <w:p w14:paraId="785C21E6" w14:textId="4D635D76" w:rsidR="007B716A" w:rsidRPr="00911A39" w:rsidRDefault="00DC5536" w:rsidP="00DE222D">
      <w:pPr>
        <w:pStyle w:val="ListParagraph"/>
        <w:numPr>
          <w:ilvl w:val="0"/>
          <w:numId w:val="21"/>
        </w:numPr>
        <w:rPr>
          <w:rFonts w:cs="Times New Roman"/>
          <w:lang w:val="ro-RO"/>
        </w:rPr>
      </w:pPr>
      <w:r w:rsidRPr="00DC5536">
        <w:rPr>
          <w:rFonts w:cs="Times New Roman"/>
          <w:lang w:val="ro-RO"/>
        </w:rPr>
        <w:t xml:space="preserve">Solicitantul </w:t>
      </w:r>
      <w:r w:rsidRPr="00DC5536">
        <w:rPr>
          <w:rFonts w:cs="Times New Roman" w:hint="eastAsia"/>
          <w:lang w:val="ro-RO"/>
        </w:rPr>
        <w:t>î</w:t>
      </w:r>
      <w:r w:rsidRPr="00DC5536">
        <w:rPr>
          <w:rFonts w:cs="Times New Roman"/>
          <w:lang w:val="ro-RO"/>
        </w:rPr>
        <w:t xml:space="preserve">ndeplineste cumulativ </w:t>
      </w:r>
      <w:r>
        <w:rPr>
          <w:rFonts w:cs="Times New Roman"/>
          <w:lang w:val="ro-RO"/>
        </w:rPr>
        <w:t>c</w:t>
      </w:r>
      <w:r w:rsidR="007B716A" w:rsidRPr="00B12E12">
        <w:rPr>
          <w:rFonts w:cs="Times New Roman"/>
          <w:lang w:val="ro-RO"/>
        </w:rPr>
        <w:t>ondițiile definite la art. 11 din OUG nr.112/2022, inclusiv nu se afl</w:t>
      </w:r>
      <w:r w:rsidR="007B716A" w:rsidRPr="00A3623C">
        <w:rPr>
          <w:rFonts w:cs="Times New Roman" w:hint="eastAsia"/>
          <w:lang w:val="ro-RO"/>
        </w:rPr>
        <w:t>ă</w:t>
      </w:r>
      <w:r w:rsidR="007B716A" w:rsidRPr="001A3FCA">
        <w:rPr>
          <w:rFonts w:cs="Times New Roman"/>
          <w:lang w:val="ro-RO"/>
        </w:rPr>
        <w:t xml:space="preserve"> </w:t>
      </w:r>
      <w:r w:rsidR="007B716A" w:rsidRPr="001A3FCA">
        <w:rPr>
          <w:rFonts w:cs="Times New Roman" w:hint="eastAsia"/>
          <w:lang w:val="ro-RO"/>
        </w:rPr>
        <w:t>î</w:t>
      </w:r>
      <w:r w:rsidR="007B716A" w:rsidRPr="00267D6C">
        <w:rPr>
          <w:rFonts w:cs="Times New Roman"/>
          <w:lang w:val="ro-RO"/>
        </w:rPr>
        <w:t>n dificultate</w:t>
      </w:r>
      <w:r w:rsidR="007B716A" w:rsidRPr="004D34D8">
        <w:rPr>
          <w:rFonts w:cs="Times New Roman"/>
          <w:lang w:val="ro-RO"/>
        </w:rPr>
        <w:t xml:space="preserve">, </w:t>
      </w:r>
      <w:r w:rsidR="007B716A" w:rsidRPr="004D34D8">
        <w:rPr>
          <w:rFonts w:cs="Times New Roman" w:hint="eastAsia"/>
          <w:lang w:val="ro-RO"/>
        </w:rPr>
        <w:t>î</w:t>
      </w:r>
      <w:r w:rsidR="007B716A" w:rsidRPr="005E4D07">
        <w:rPr>
          <w:rFonts w:cs="Times New Roman"/>
          <w:lang w:val="ro-RO"/>
        </w:rPr>
        <w:t>n conformitate cu prevederile art. 2 pct. 18 din Regulamentul (UE) nr. 651/2014, cu modific</w:t>
      </w:r>
      <w:r w:rsidR="007B716A" w:rsidRPr="005E4D07">
        <w:rPr>
          <w:rFonts w:cs="Times New Roman" w:hint="eastAsia"/>
          <w:lang w:val="ro-RO"/>
        </w:rPr>
        <w:t>ă</w:t>
      </w:r>
      <w:r w:rsidR="007B716A" w:rsidRPr="005E4D07">
        <w:rPr>
          <w:rFonts w:cs="Times New Roman"/>
          <w:lang w:val="ro-RO"/>
        </w:rPr>
        <w:t>rile și complet</w:t>
      </w:r>
      <w:r w:rsidR="007B716A" w:rsidRPr="00911A39">
        <w:rPr>
          <w:rFonts w:cs="Times New Roman" w:hint="eastAsia"/>
          <w:lang w:val="ro-RO"/>
        </w:rPr>
        <w:t>ă</w:t>
      </w:r>
      <w:r w:rsidR="007B716A" w:rsidRPr="00911A39">
        <w:rPr>
          <w:rFonts w:cs="Times New Roman"/>
          <w:lang w:val="ro-RO"/>
        </w:rPr>
        <w:t>rile ulterioare;</w:t>
      </w:r>
    </w:p>
    <w:p w14:paraId="056B6253" w14:textId="77777777" w:rsidR="007B716A" w:rsidRPr="00911A39" w:rsidRDefault="007B716A" w:rsidP="00DE222D">
      <w:pPr>
        <w:pStyle w:val="ListParagraph"/>
        <w:ind w:left="644"/>
        <w:rPr>
          <w:rFonts w:cs="Times New Roman"/>
          <w:lang w:val="ro-RO"/>
        </w:rPr>
      </w:pPr>
    </w:p>
    <w:p w14:paraId="24F11DBF" w14:textId="24433E9B" w:rsidR="00DC5536" w:rsidRDefault="00DC5536" w:rsidP="008D5AB8">
      <w:pPr>
        <w:pStyle w:val="ListParagraph"/>
        <w:ind w:left="720"/>
        <w:rPr>
          <w:rFonts w:cs="Times New Roman"/>
          <w:i/>
          <w:iCs/>
          <w:szCs w:val="24"/>
          <w:lang w:val="ro-RO"/>
        </w:rPr>
      </w:pPr>
      <w:r w:rsidRPr="0060134D">
        <w:rPr>
          <w:rFonts w:cs="Times New Roman"/>
          <w:i/>
          <w:iCs/>
          <w:szCs w:val="24"/>
          <w:lang w:val="ro-RO"/>
        </w:rPr>
        <w:t>Se probeaz</w:t>
      </w:r>
      <w:r w:rsidRPr="0060134D">
        <w:rPr>
          <w:rFonts w:cs="Times New Roman" w:hint="eastAsia"/>
          <w:i/>
          <w:iCs/>
          <w:szCs w:val="24"/>
          <w:lang w:val="ro-RO"/>
        </w:rPr>
        <w:t>ă</w:t>
      </w:r>
      <w:r w:rsidRPr="0060134D">
        <w:rPr>
          <w:rFonts w:cs="Times New Roman"/>
          <w:i/>
          <w:iCs/>
          <w:szCs w:val="24"/>
          <w:lang w:val="ro-RO"/>
        </w:rPr>
        <w:t xml:space="preserve"> prin Declaratia de eligibilitate, Declarația de angajament, Declaratia privind conformitatea cu regulile ajutorului de stat, prin verific</w:t>
      </w:r>
      <w:r w:rsidRPr="0060134D">
        <w:rPr>
          <w:rFonts w:cs="Times New Roman" w:hint="eastAsia"/>
          <w:i/>
          <w:iCs/>
          <w:szCs w:val="24"/>
          <w:lang w:val="ro-RO"/>
        </w:rPr>
        <w:t>ă</w:t>
      </w:r>
      <w:r w:rsidRPr="0060134D">
        <w:rPr>
          <w:rFonts w:cs="Times New Roman"/>
          <w:i/>
          <w:iCs/>
          <w:szCs w:val="24"/>
          <w:lang w:val="ro-RO"/>
        </w:rPr>
        <w:t>rile din IMMRecover pe baza datelor ANAF, anexele la cererea de finanțare.</w:t>
      </w:r>
    </w:p>
    <w:p w14:paraId="66E12E52" w14:textId="77777777" w:rsidR="007B716A" w:rsidRPr="008D5AB8" w:rsidRDefault="007B716A" w:rsidP="008D5AB8">
      <w:pPr>
        <w:pStyle w:val="ListParagraph"/>
        <w:ind w:left="720"/>
        <w:rPr>
          <w:rFonts w:cs="Times New Roman"/>
          <w:i/>
          <w:iCs/>
          <w:szCs w:val="24"/>
          <w:lang w:val="ro-RO"/>
        </w:rPr>
      </w:pPr>
    </w:p>
    <w:p w14:paraId="07BB836E" w14:textId="16A9D301" w:rsidR="007B716A" w:rsidRDefault="007B716A" w:rsidP="00DE222D">
      <w:pPr>
        <w:pStyle w:val="ListParagraph"/>
        <w:numPr>
          <w:ilvl w:val="0"/>
          <w:numId w:val="21"/>
        </w:numPr>
        <w:rPr>
          <w:rFonts w:cs="Times New Roman"/>
          <w:iCs/>
          <w:szCs w:val="24"/>
          <w:lang w:val="ro-RO"/>
        </w:rPr>
      </w:pPr>
      <w:r>
        <w:rPr>
          <w:rFonts w:cs="Times New Roman"/>
          <w:iCs/>
          <w:szCs w:val="24"/>
          <w:lang w:val="ro-RO"/>
        </w:rPr>
        <w:t xml:space="preserve">Solicitantul </w:t>
      </w:r>
      <w:r w:rsidRPr="007B716A">
        <w:rPr>
          <w:rFonts w:cs="Times New Roman"/>
          <w:iCs/>
          <w:szCs w:val="24"/>
          <w:lang w:val="ro-RO"/>
        </w:rPr>
        <w:t>nu fac</w:t>
      </w:r>
      <w:r>
        <w:rPr>
          <w:rFonts w:cs="Times New Roman"/>
          <w:iCs/>
          <w:szCs w:val="24"/>
          <w:lang w:val="ro-RO"/>
        </w:rPr>
        <w:t>e</w:t>
      </w:r>
      <w:r w:rsidRPr="007B716A">
        <w:rPr>
          <w:rFonts w:cs="Times New Roman"/>
          <w:iCs/>
          <w:szCs w:val="24"/>
          <w:lang w:val="ro-RO"/>
        </w:rPr>
        <w:t xml:space="preserve"> obiectul unui ordin de recuperare neexecutat </w:t>
      </w:r>
      <w:r w:rsidRPr="007B716A">
        <w:rPr>
          <w:rFonts w:cs="Times New Roman" w:hint="eastAsia"/>
          <w:iCs/>
          <w:szCs w:val="24"/>
          <w:lang w:val="ro-RO"/>
        </w:rPr>
        <w:t>î</w:t>
      </w:r>
      <w:r w:rsidRPr="007B716A">
        <w:rPr>
          <w:rFonts w:cs="Times New Roman"/>
          <w:iCs/>
          <w:szCs w:val="24"/>
          <w:lang w:val="ro-RO"/>
        </w:rPr>
        <w:t>n urma unei decizii anterioare a Consiliului Concurenței sau a Comisiei Europene, prin care un ajutor de stat a fost declarat ilegal și incompatibil cu piața intern</w:t>
      </w:r>
      <w:r w:rsidRPr="007B716A">
        <w:rPr>
          <w:rFonts w:cs="Times New Roman" w:hint="eastAsia"/>
          <w:iCs/>
          <w:szCs w:val="24"/>
          <w:lang w:val="ro-RO"/>
        </w:rPr>
        <w:t>ă</w:t>
      </w:r>
      <w:r w:rsidRPr="007B716A">
        <w:rPr>
          <w:rFonts w:cs="Times New Roman"/>
          <w:iCs/>
          <w:szCs w:val="24"/>
          <w:lang w:val="ro-RO"/>
        </w:rPr>
        <w:t>;</w:t>
      </w:r>
    </w:p>
    <w:p w14:paraId="0C108E54" w14:textId="77777777" w:rsidR="007B716A" w:rsidRDefault="007B716A" w:rsidP="008D5AB8">
      <w:pPr>
        <w:pStyle w:val="ListParagraph"/>
        <w:ind w:left="720"/>
        <w:rPr>
          <w:rFonts w:cs="Times New Roman"/>
          <w:iCs/>
          <w:szCs w:val="24"/>
          <w:lang w:val="ro-RO"/>
        </w:rPr>
      </w:pPr>
    </w:p>
    <w:p w14:paraId="4EFCEF82" w14:textId="7ECB6841" w:rsidR="00DC5536" w:rsidRPr="0060134D" w:rsidRDefault="00DC5536" w:rsidP="008D5AB8">
      <w:pPr>
        <w:pStyle w:val="ListParagraph"/>
        <w:ind w:left="720"/>
        <w:rPr>
          <w:rFonts w:cs="Times New Roman"/>
          <w:i/>
          <w:iCs/>
          <w:szCs w:val="24"/>
          <w:lang w:val="ro-RO"/>
        </w:rPr>
      </w:pPr>
      <w:r w:rsidRPr="0060134D">
        <w:rPr>
          <w:rFonts w:cs="Times New Roman"/>
          <w:i/>
          <w:iCs/>
          <w:szCs w:val="24"/>
          <w:lang w:val="ro-RO"/>
        </w:rPr>
        <w:t>Se probeaz</w:t>
      </w:r>
      <w:r w:rsidRPr="0060134D">
        <w:rPr>
          <w:rFonts w:cs="Times New Roman" w:hint="eastAsia"/>
          <w:i/>
          <w:iCs/>
          <w:szCs w:val="24"/>
          <w:lang w:val="ro-RO"/>
        </w:rPr>
        <w:t>ă</w:t>
      </w:r>
      <w:r w:rsidRPr="0060134D">
        <w:rPr>
          <w:rFonts w:cs="Times New Roman"/>
          <w:i/>
          <w:iCs/>
          <w:szCs w:val="24"/>
          <w:lang w:val="ro-RO"/>
        </w:rPr>
        <w:t xml:space="preserve"> prin Declarația de angajament, Declarația de eligibilitate, prin verific</w:t>
      </w:r>
      <w:r w:rsidR="00F3593C" w:rsidRPr="0060134D">
        <w:rPr>
          <w:rFonts w:cs="Times New Roman"/>
          <w:i/>
          <w:iCs/>
          <w:szCs w:val="24"/>
          <w:lang w:val="ro-RO"/>
        </w:rPr>
        <w:t>ă</w:t>
      </w:r>
      <w:r w:rsidRPr="0060134D">
        <w:rPr>
          <w:rFonts w:cs="Times New Roman"/>
          <w:i/>
          <w:iCs/>
          <w:szCs w:val="24"/>
          <w:lang w:val="ro-RO"/>
        </w:rPr>
        <w:t>rile efectuate de IMMRecover in lista de firme primit</w:t>
      </w:r>
      <w:r w:rsidR="00F3593C" w:rsidRPr="0060134D">
        <w:rPr>
          <w:rFonts w:cs="Times New Roman"/>
          <w:i/>
          <w:iCs/>
          <w:szCs w:val="24"/>
          <w:lang w:val="ro-RO"/>
        </w:rPr>
        <w:t>ă</w:t>
      </w:r>
      <w:r w:rsidRPr="0060134D">
        <w:rPr>
          <w:rFonts w:cs="Times New Roman"/>
          <w:i/>
          <w:iCs/>
          <w:szCs w:val="24"/>
          <w:lang w:val="ro-RO"/>
        </w:rPr>
        <w:t xml:space="preserve"> de la Consiliul Concurentei cu Decizii de recuperare a unui ajutor de stat ce nu au fost executate si recuperate integral.</w:t>
      </w:r>
    </w:p>
    <w:p w14:paraId="7F96CD3A" w14:textId="67283218" w:rsidR="007B716A" w:rsidRPr="0060134D" w:rsidRDefault="007B716A" w:rsidP="008D5AB8">
      <w:pPr>
        <w:pStyle w:val="ListParagraph"/>
        <w:ind w:left="720"/>
        <w:rPr>
          <w:rFonts w:cs="Times New Roman"/>
          <w:iCs/>
          <w:szCs w:val="24"/>
          <w:lang w:val="ro-RO"/>
        </w:rPr>
      </w:pPr>
      <w:r w:rsidRPr="0060134D">
        <w:rPr>
          <w:rFonts w:cs="Times New Roman"/>
          <w:iCs/>
          <w:szCs w:val="24"/>
          <w:lang w:val="ro-RO"/>
        </w:rPr>
        <w:tab/>
      </w:r>
    </w:p>
    <w:p w14:paraId="58CCDB23" w14:textId="77777777" w:rsidR="007B716A" w:rsidRPr="007B716A" w:rsidRDefault="007B716A" w:rsidP="00DE222D">
      <w:pPr>
        <w:pStyle w:val="ListParagraph"/>
        <w:numPr>
          <w:ilvl w:val="0"/>
          <w:numId w:val="21"/>
        </w:numPr>
        <w:rPr>
          <w:rFonts w:cs="Times New Roman"/>
          <w:iCs/>
          <w:szCs w:val="24"/>
          <w:lang w:val="ro-RO"/>
        </w:rPr>
      </w:pPr>
      <w:r w:rsidRPr="0060134D">
        <w:rPr>
          <w:rFonts w:cs="Times New Roman"/>
          <w:iCs/>
          <w:szCs w:val="24"/>
          <w:lang w:val="ro-RO"/>
        </w:rPr>
        <w:t xml:space="preserve">Solicitantul și-a </w:t>
      </w:r>
      <w:r w:rsidRPr="0060134D">
        <w:rPr>
          <w:rFonts w:cs="Times New Roman" w:hint="eastAsia"/>
          <w:iCs/>
          <w:szCs w:val="24"/>
          <w:lang w:val="ro-RO"/>
        </w:rPr>
        <w:t>î</w:t>
      </w:r>
      <w:r w:rsidRPr="0060134D">
        <w:rPr>
          <w:rFonts w:cs="Times New Roman"/>
          <w:iCs/>
          <w:szCs w:val="24"/>
          <w:lang w:val="ro-RO"/>
        </w:rPr>
        <w:t>ndeplinit obligațiile de plat</w:t>
      </w:r>
      <w:r w:rsidRPr="0060134D">
        <w:rPr>
          <w:rFonts w:cs="Times New Roman" w:hint="eastAsia"/>
          <w:iCs/>
          <w:szCs w:val="24"/>
          <w:lang w:val="ro-RO"/>
        </w:rPr>
        <w:t>ă</w:t>
      </w:r>
      <w:r w:rsidRPr="0060134D">
        <w:rPr>
          <w:rFonts w:cs="Times New Roman"/>
          <w:iCs/>
          <w:szCs w:val="24"/>
          <w:lang w:val="ro-RO"/>
        </w:rPr>
        <w:t xml:space="preserve"> a impozitelor, taxelor și contribuțiilor</w:t>
      </w:r>
      <w:r w:rsidRPr="007B716A">
        <w:rPr>
          <w:rFonts w:cs="Times New Roman"/>
          <w:iCs/>
          <w:szCs w:val="24"/>
          <w:lang w:val="ro-RO"/>
        </w:rPr>
        <w:t xml:space="preserve"> de asigur</w:t>
      </w:r>
      <w:r w:rsidRPr="007B716A">
        <w:rPr>
          <w:rFonts w:cs="Times New Roman" w:hint="eastAsia"/>
          <w:iCs/>
          <w:szCs w:val="24"/>
          <w:lang w:val="ro-RO"/>
        </w:rPr>
        <w:t>ă</w:t>
      </w:r>
      <w:r w:rsidRPr="007B716A">
        <w:rPr>
          <w:rFonts w:cs="Times New Roman"/>
          <w:iCs/>
          <w:szCs w:val="24"/>
          <w:lang w:val="ro-RO"/>
        </w:rPr>
        <w:t>ri sociale c</w:t>
      </w:r>
      <w:r w:rsidRPr="007B716A">
        <w:rPr>
          <w:rFonts w:cs="Times New Roman" w:hint="eastAsia"/>
          <w:iCs/>
          <w:szCs w:val="24"/>
          <w:lang w:val="ro-RO"/>
        </w:rPr>
        <w:t>ă</w:t>
      </w:r>
      <w:r w:rsidRPr="007B716A">
        <w:rPr>
          <w:rFonts w:cs="Times New Roman"/>
          <w:iCs/>
          <w:szCs w:val="24"/>
          <w:lang w:val="ro-RO"/>
        </w:rPr>
        <w:t xml:space="preserve">tre bugetele componente ale bugetului general consolidat, </w:t>
      </w:r>
      <w:r w:rsidRPr="007B716A">
        <w:rPr>
          <w:rFonts w:cs="Times New Roman" w:hint="eastAsia"/>
          <w:iCs/>
          <w:szCs w:val="24"/>
          <w:lang w:val="ro-RO"/>
        </w:rPr>
        <w:t>î</w:t>
      </w:r>
      <w:r w:rsidRPr="007B716A">
        <w:rPr>
          <w:rFonts w:cs="Times New Roman"/>
          <w:iCs/>
          <w:szCs w:val="24"/>
          <w:lang w:val="ro-RO"/>
        </w:rPr>
        <w:t>nclusiv c</w:t>
      </w:r>
      <w:r w:rsidRPr="007B716A">
        <w:rPr>
          <w:rFonts w:cs="Times New Roman" w:hint="eastAsia"/>
          <w:iCs/>
          <w:szCs w:val="24"/>
          <w:lang w:val="ro-RO"/>
        </w:rPr>
        <w:t>ă</w:t>
      </w:r>
      <w:r w:rsidRPr="007B716A">
        <w:rPr>
          <w:rFonts w:cs="Times New Roman"/>
          <w:iCs/>
          <w:szCs w:val="24"/>
          <w:lang w:val="ro-RO"/>
        </w:rPr>
        <w:t xml:space="preserve">tre bugetele locale;  </w:t>
      </w:r>
    </w:p>
    <w:p w14:paraId="45FFB424" w14:textId="701FD708" w:rsidR="007B716A" w:rsidRDefault="00E61B48">
      <w:pPr>
        <w:pStyle w:val="ListParagraph"/>
        <w:ind w:left="720"/>
        <w:rPr>
          <w:rFonts w:cs="Times New Roman"/>
          <w:i/>
          <w:iCs/>
          <w:szCs w:val="24"/>
          <w:lang w:val="ro-RO"/>
        </w:rPr>
      </w:pPr>
      <w:r w:rsidRPr="00E61B48">
        <w:rPr>
          <w:rFonts w:cs="Times New Roman"/>
          <w:i/>
          <w:iCs/>
          <w:szCs w:val="24"/>
          <w:lang w:val="ro-RO"/>
        </w:rPr>
        <w:t>Se probeaz</w:t>
      </w:r>
      <w:r w:rsidRPr="00E61B48">
        <w:rPr>
          <w:rFonts w:cs="Times New Roman" w:hint="eastAsia"/>
          <w:i/>
          <w:iCs/>
          <w:szCs w:val="24"/>
          <w:lang w:val="ro-RO"/>
        </w:rPr>
        <w:t>ă</w:t>
      </w:r>
      <w:r w:rsidRPr="00E61B48">
        <w:rPr>
          <w:rFonts w:cs="Times New Roman"/>
          <w:i/>
          <w:iCs/>
          <w:szCs w:val="24"/>
          <w:lang w:val="ro-RO"/>
        </w:rPr>
        <w:t xml:space="preserve"> prin Declarația de angajament, declarația de eligibilitate și documentele de atestare fiscal</w:t>
      </w:r>
      <w:r w:rsidRPr="00E61B48">
        <w:rPr>
          <w:rFonts w:cs="Times New Roman" w:hint="eastAsia"/>
          <w:i/>
          <w:iCs/>
          <w:szCs w:val="24"/>
          <w:lang w:val="ro-RO"/>
        </w:rPr>
        <w:t>ă</w:t>
      </w:r>
      <w:r w:rsidRPr="00E61B48">
        <w:rPr>
          <w:rFonts w:cs="Times New Roman"/>
          <w:i/>
          <w:iCs/>
          <w:szCs w:val="24"/>
          <w:lang w:val="ro-RO"/>
        </w:rPr>
        <w:t xml:space="preserve"> la bugetul de stat și bugetele locale. </w:t>
      </w:r>
    </w:p>
    <w:p w14:paraId="1AB53EDE" w14:textId="77777777" w:rsidR="00FC4F04" w:rsidRPr="008D5AB8" w:rsidRDefault="00FC4F04" w:rsidP="008D5AB8">
      <w:pPr>
        <w:pStyle w:val="ListParagraph"/>
        <w:ind w:left="720"/>
        <w:rPr>
          <w:rFonts w:cs="Times New Roman"/>
          <w:i/>
          <w:iCs/>
          <w:szCs w:val="24"/>
          <w:lang w:val="ro-RO"/>
        </w:rPr>
      </w:pPr>
    </w:p>
    <w:p w14:paraId="222E0BA8" w14:textId="756352C6" w:rsidR="00FC4F04" w:rsidRDefault="00FC4F04" w:rsidP="00DE222D">
      <w:pPr>
        <w:pStyle w:val="ListParagraph"/>
        <w:numPr>
          <w:ilvl w:val="0"/>
          <w:numId w:val="21"/>
        </w:numPr>
        <w:rPr>
          <w:rFonts w:cs="Times New Roman"/>
          <w:iCs/>
          <w:szCs w:val="24"/>
          <w:lang w:val="ro-RO"/>
        </w:rPr>
      </w:pPr>
      <w:r w:rsidRPr="00FC4F04">
        <w:rPr>
          <w:rFonts w:cs="Times New Roman"/>
          <w:iCs/>
          <w:szCs w:val="24"/>
          <w:lang w:val="ro-RO"/>
        </w:rPr>
        <w:t xml:space="preserve">Solicitantul nu este  </w:t>
      </w:r>
      <w:r w:rsidRPr="00FC4F04">
        <w:rPr>
          <w:rFonts w:cs="Times New Roman" w:hint="eastAsia"/>
          <w:iCs/>
          <w:szCs w:val="24"/>
          <w:lang w:val="ro-RO"/>
        </w:rPr>
        <w:t>î</w:t>
      </w:r>
      <w:r w:rsidRPr="00FC4F04">
        <w:rPr>
          <w:rFonts w:cs="Times New Roman"/>
          <w:iCs/>
          <w:szCs w:val="24"/>
          <w:lang w:val="ro-RO"/>
        </w:rPr>
        <w:t>n stare de faliment, lichidare, au afacerile conduse de un administrator judiciar sau activit</w:t>
      </w:r>
      <w:r w:rsidRPr="00FC4F04">
        <w:rPr>
          <w:rFonts w:cs="Times New Roman" w:hint="eastAsia"/>
          <w:iCs/>
          <w:szCs w:val="24"/>
          <w:lang w:val="ro-RO"/>
        </w:rPr>
        <w:t>ă</w:t>
      </w:r>
      <w:r w:rsidRPr="00FC4F04">
        <w:rPr>
          <w:rFonts w:cs="Times New Roman"/>
          <w:iCs/>
          <w:szCs w:val="24"/>
          <w:lang w:val="ro-RO"/>
        </w:rPr>
        <w:t xml:space="preserve">țile lor comerciale sunt suspendate ori fac obiectul unui aranjament cu creditorii sau sunt </w:t>
      </w:r>
      <w:r w:rsidRPr="00FC4F04">
        <w:rPr>
          <w:rFonts w:cs="Times New Roman" w:hint="eastAsia"/>
          <w:iCs/>
          <w:szCs w:val="24"/>
          <w:lang w:val="ro-RO"/>
        </w:rPr>
        <w:t>î</w:t>
      </w:r>
      <w:r w:rsidRPr="00FC4F04">
        <w:rPr>
          <w:rFonts w:cs="Times New Roman"/>
          <w:iCs/>
          <w:szCs w:val="24"/>
          <w:lang w:val="ro-RO"/>
        </w:rPr>
        <w:t>ntr-o situație similar</w:t>
      </w:r>
      <w:r w:rsidRPr="00FC4F04">
        <w:rPr>
          <w:rFonts w:cs="Times New Roman" w:hint="eastAsia"/>
          <w:iCs/>
          <w:szCs w:val="24"/>
          <w:lang w:val="ro-RO"/>
        </w:rPr>
        <w:t>ă</w:t>
      </w:r>
      <w:r w:rsidRPr="00FC4F04">
        <w:rPr>
          <w:rFonts w:cs="Times New Roman"/>
          <w:iCs/>
          <w:szCs w:val="24"/>
          <w:lang w:val="ro-RO"/>
        </w:rPr>
        <w:t xml:space="preserve"> cu cele anterioare, reglementat</w:t>
      </w:r>
      <w:r w:rsidRPr="00FC4F04">
        <w:rPr>
          <w:rFonts w:cs="Times New Roman" w:hint="eastAsia"/>
          <w:iCs/>
          <w:szCs w:val="24"/>
          <w:lang w:val="ro-RO"/>
        </w:rPr>
        <w:t>ă</w:t>
      </w:r>
      <w:r w:rsidRPr="00FC4F04">
        <w:rPr>
          <w:rFonts w:cs="Times New Roman"/>
          <w:iCs/>
          <w:szCs w:val="24"/>
          <w:lang w:val="ro-RO"/>
        </w:rPr>
        <w:t xml:space="preserve"> prin lege, ori fac obiectul unei proceduri legale pentru declararea lor </w:t>
      </w:r>
      <w:r w:rsidRPr="00FC4F04">
        <w:rPr>
          <w:rFonts w:cs="Times New Roman" w:hint="eastAsia"/>
          <w:iCs/>
          <w:szCs w:val="24"/>
          <w:lang w:val="ro-RO"/>
        </w:rPr>
        <w:t>î</w:t>
      </w:r>
      <w:r w:rsidRPr="00FC4F04">
        <w:rPr>
          <w:rFonts w:cs="Times New Roman"/>
          <w:iCs/>
          <w:szCs w:val="24"/>
          <w:lang w:val="ro-RO"/>
        </w:rPr>
        <w:t>n stare de faliment, lichidare, conducerea afacerilor de un administrator judiciar;</w:t>
      </w:r>
    </w:p>
    <w:p w14:paraId="4FA8F167" w14:textId="73110A5B" w:rsidR="00FC4F04" w:rsidRDefault="00DC5536" w:rsidP="008D5AB8">
      <w:pPr>
        <w:pStyle w:val="ListParagraph"/>
        <w:ind w:left="720"/>
        <w:rPr>
          <w:rFonts w:cs="Times New Roman"/>
          <w:i/>
          <w:iCs/>
          <w:szCs w:val="24"/>
          <w:lang w:val="ro-RO"/>
        </w:rPr>
      </w:pPr>
      <w:r w:rsidRPr="00DC5536">
        <w:rPr>
          <w:rFonts w:cs="Times New Roman"/>
          <w:i/>
          <w:iCs/>
          <w:szCs w:val="24"/>
          <w:lang w:val="ro-RO"/>
        </w:rPr>
        <w:t>Se probeaz</w:t>
      </w:r>
      <w:r w:rsidRPr="00DC5536">
        <w:rPr>
          <w:rFonts w:cs="Times New Roman" w:hint="eastAsia"/>
          <w:i/>
          <w:iCs/>
          <w:szCs w:val="24"/>
          <w:lang w:val="ro-RO"/>
        </w:rPr>
        <w:t>ă</w:t>
      </w:r>
      <w:r w:rsidRPr="00DC5536">
        <w:rPr>
          <w:rFonts w:cs="Times New Roman"/>
          <w:i/>
          <w:iCs/>
          <w:szCs w:val="24"/>
          <w:lang w:val="ro-RO"/>
        </w:rPr>
        <w:t xml:space="preserve"> prin Declarația de angajament, Declarația de eligibilitate, extras ORC si conform verific</w:t>
      </w:r>
      <w:r w:rsidR="00F3593C">
        <w:rPr>
          <w:rFonts w:cs="Times New Roman"/>
          <w:i/>
          <w:iCs/>
          <w:szCs w:val="24"/>
          <w:lang w:val="ro-RO"/>
        </w:rPr>
        <w:t>ă</w:t>
      </w:r>
      <w:r w:rsidRPr="00DC5536">
        <w:rPr>
          <w:rFonts w:cs="Times New Roman"/>
          <w:i/>
          <w:iCs/>
          <w:szCs w:val="24"/>
          <w:lang w:val="ro-RO"/>
        </w:rPr>
        <w:t>rilor din IMMRecover privind concordatul preventiv, procedurile de lichidare, insolven</w:t>
      </w:r>
      <w:r w:rsidR="00F3593C">
        <w:rPr>
          <w:rFonts w:cs="Times New Roman"/>
          <w:i/>
          <w:iCs/>
          <w:szCs w:val="24"/>
          <w:lang w:val="ro-RO"/>
        </w:rPr>
        <w:t>ț</w:t>
      </w:r>
      <w:r w:rsidRPr="00DC5536">
        <w:rPr>
          <w:rFonts w:cs="Times New Roman"/>
          <w:i/>
          <w:iCs/>
          <w:szCs w:val="24"/>
          <w:lang w:val="ro-RO"/>
        </w:rPr>
        <w:t>a sau falimentul pe baza</w:t>
      </w:r>
      <w:r w:rsidR="00DE21B1">
        <w:rPr>
          <w:rFonts w:cs="Times New Roman"/>
          <w:i/>
          <w:iCs/>
          <w:szCs w:val="24"/>
          <w:lang w:val="ro-RO"/>
        </w:rPr>
        <w:t xml:space="preserve"> date</w:t>
      </w:r>
      <w:r w:rsidRPr="00DC5536">
        <w:rPr>
          <w:rFonts w:cs="Times New Roman"/>
          <w:i/>
          <w:iCs/>
          <w:szCs w:val="24"/>
          <w:lang w:val="ro-RO"/>
        </w:rPr>
        <w:t>lor de la ORC.</w:t>
      </w:r>
    </w:p>
    <w:p w14:paraId="789796D9" w14:textId="77777777" w:rsidR="00587438" w:rsidRPr="008D5AB8" w:rsidRDefault="00587438" w:rsidP="008D5AB8">
      <w:pPr>
        <w:pStyle w:val="ListParagraph"/>
        <w:ind w:left="720"/>
        <w:rPr>
          <w:rFonts w:cs="Times New Roman"/>
          <w:i/>
          <w:iCs/>
          <w:szCs w:val="24"/>
          <w:lang w:val="ro-RO"/>
        </w:rPr>
      </w:pPr>
    </w:p>
    <w:p w14:paraId="5EB4BD05" w14:textId="4C2CCA10" w:rsidR="00FC4F04" w:rsidRPr="00587438" w:rsidRDefault="004727D6" w:rsidP="00237C98">
      <w:pPr>
        <w:pStyle w:val="ListParagraph"/>
        <w:numPr>
          <w:ilvl w:val="0"/>
          <w:numId w:val="21"/>
        </w:numPr>
        <w:rPr>
          <w:lang w:val="ro-RO"/>
        </w:rPr>
      </w:pPr>
      <w:r w:rsidRPr="00B97824">
        <w:rPr>
          <w:rFonts w:cs="Times New Roman"/>
          <w:iCs/>
          <w:szCs w:val="24"/>
          <w:lang w:val="ro-RO"/>
        </w:rPr>
        <w:t>Reprezentantul legal si/sau solicitantul nu a fost condamnat printr-o hot</w:t>
      </w:r>
      <w:r w:rsidRPr="00B97824">
        <w:rPr>
          <w:rFonts w:cs="Times New Roman" w:hint="eastAsia"/>
          <w:iCs/>
          <w:szCs w:val="24"/>
          <w:lang w:val="ro-RO"/>
        </w:rPr>
        <w:t>ă</w:t>
      </w:r>
      <w:r w:rsidRPr="00B97824">
        <w:rPr>
          <w:rFonts w:cs="Times New Roman"/>
          <w:iCs/>
          <w:szCs w:val="24"/>
          <w:lang w:val="ro-RO"/>
        </w:rPr>
        <w:t>r</w:t>
      </w:r>
      <w:r w:rsidRPr="00B97824">
        <w:rPr>
          <w:rFonts w:cs="Times New Roman" w:hint="eastAsia"/>
          <w:iCs/>
          <w:szCs w:val="24"/>
          <w:lang w:val="ro-RO"/>
        </w:rPr>
        <w:t>â</w:t>
      </w:r>
      <w:r w:rsidRPr="00B97824">
        <w:rPr>
          <w:rFonts w:cs="Times New Roman"/>
          <w:iCs/>
          <w:szCs w:val="24"/>
          <w:lang w:val="ro-RO"/>
        </w:rPr>
        <w:t>re judec</w:t>
      </w:r>
      <w:r w:rsidRPr="006B65CA">
        <w:rPr>
          <w:rFonts w:cs="Times New Roman" w:hint="eastAsia"/>
          <w:iCs/>
          <w:szCs w:val="24"/>
          <w:lang w:val="ro-RO"/>
        </w:rPr>
        <w:t>ă</w:t>
      </w:r>
      <w:r w:rsidRPr="006B65CA">
        <w:rPr>
          <w:rFonts w:cs="Times New Roman"/>
          <w:iCs/>
          <w:szCs w:val="24"/>
          <w:lang w:val="ro-RO"/>
        </w:rPr>
        <w:t>toreasc</w:t>
      </w:r>
      <w:r w:rsidRPr="006B65CA">
        <w:rPr>
          <w:rFonts w:cs="Times New Roman" w:hint="eastAsia"/>
          <w:iCs/>
          <w:szCs w:val="24"/>
          <w:lang w:val="ro-RO"/>
        </w:rPr>
        <w:t>ă</w:t>
      </w:r>
      <w:r w:rsidRPr="006B65CA">
        <w:rPr>
          <w:rFonts w:cs="Times New Roman"/>
          <w:iCs/>
          <w:szCs w:val="24"/>
          <w:lang w:val="ro-RO"/>
        </w:rPr>
        <w:t xml:space="preserve"> definitiv</w:t>
      </w:r>
      <w:r w:rsidRPr="006F640C">
        <w:rPr>
          <w:rFonts w:cs="Times New Roman" w:hint="eastAsia"/>
          <w:iCs/>
          <w:szCs w:val="24"/>
          <w:lang w:val="ro-RO"/>
        </w:rPr>
        <w:t>ă</w:t>
      </w:r>
      <w:r w:rsidRPr="00237C98">
        <w:rPr>
          <w:rFonts w:cs="Times New Roman"/>
          <w:iCs/>
          <w:szCs w:val="24"/>
          <w:lang w:val="ro-RO"/>
        </w:rPr>
        <w:t>, pentru un delict legat de conduita sa profesional</w:t>
      </w:r>
      <w:r w:rsidRPr="00237C98">
        <w:rPr>
          <w:rFonts w:cs="Times New Roman" w:hint="eastAsia"/>
          <w:iCs/>
          <w:szCs w:val="24"/>
          <w:lang w:val="ro-RO"/>
        </w:rPr>
        <w:t>ă</w:t>
      </w:r>
      <w:r w:rsidRPr="00237C98">
        <w:rPr>
          <w:rFonts w:cs="Times New Roman"/>
          <w:iCs/>
          <w:szCs w:val="24"/>
          <w:lang w:val="ro-RO"/>
        </w:rPr>
        <w:t>, pentru fraud</w:t>
      </w:r>
      <w:r w:rsidRPr="00237C98">
        <w:rPr>
          <w:rFonts w:cs="Times New Roman" w:hint="eastAsia"/>
          <w:iCs/>
          <w:szCs w:val="24"/>
          <w:lang w:val="ro-RO"/>
        </w:rPr>
        <w:t>ă</w:t>
      </w:r>
      <w:r w:rsidRPr="00237C98">
        <w:rPr>
          <w:rFonts w:cs="Times New Roman"/>
          <w:iCs/>
          <w:szCs w:val="24"/>
          <w:lang w:val="ro-RO"/>
        </w:rPr>
        <w:t>, corupție, participare la o organizație criminal</w:t>
      </w:r>
      <w:r w:rsidRPr="00237C98">
        <w:rPr>
          <w:rFonts w:cs="Times New Roman" w:hint="eastAsia"/>
          <w:iCs/>
          <w:szCs w:val="24"/>
          <w:lang w:val="ro-RO"/>
        </w:rPr>
        <w:t>ă</w:t>
      </w:r>
      <w:r w:rsidRPr="00237C98">
        <w:rPr>
          <w:rFonts w:cs="Times New Roman"/>
          <w:iCs/>
          <w:szCs w:val="24"/>
          <w:lang w:val="ro-RO"/>
        </w:rPr>
        <w:t xml:space="preserve"> sau la orice alte activit</w:t>
      </w:r>
      <w:r w:rsidRPr="00237C98">
        <w:rPr>
          <w:rFonts w:cs="Times New Roman" w:hint="eastAsia"/>
          <w:iCs/>
          <w:szCs w:val="24"/>
          <w:lang w:val="ro-RO"/>
        </w:rPr>
        <w:t>ă</w:t>
      </w:r>
      <w:r w:rsidRPr="00237C98">
        <w:rPr>
          <w:rFonts w:cs="Times New Roman"/>
          <w:iCs/>
          <w:szCs w:val="24"/>
          <w:lang w:val="ro-RO"/>
        </w:rPr>
        <w:t xml:space="preserve">ți ilegale </w:t>
      </w:r>
      <w:r w:rsidRPr="00237C98">
        <w:rPr>
          <w:rFonts w:cs="Times New Roman" w:hint="eastAsia"/>
          <w:iCs/>
          <w:szCs w:val="24"/>
          <w:lang w:val="ro-RO"/>
        </w:rPr>
        <w:t>î</w:t>
      </w:r>
      <w:r w:rsidRPr="00237C98">
        <w:rPr>
          <w:rFonts w:cs="Times New Roman"/>
          <w:iCs/>
          <w:szCs w:val="24"/>
          <w:lang w:val="ro-RO"/>
        </w:rPr>
        <w:t xml:space="preserve">n detrimentul intereselor financiare ale Uniunii Europene        </w:t>
      </w:r>
    </w:p>
    <w:p w14:paraId="5FB5C9A9" w14:textId="033DD38A" w:rsidR="00FC6466" w:rsidRDefault="00FC4F04"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Declarația de eligibilitate</w:t>
      </w:r>
      <w:r w:rsidR="00E61B48">
        <w:rPr>
          <w:rFonts w:cs="Times New Roman"/>
          <w:i/>
          <w:iCs/>
          <w:szCs w:val="24"/>
          <w:lang w:val="ro-RO"/>
        </w:rPr>
        <w:t>,</w:t>
      </w:r>
      <w:r w:rsidR="00DC5536" w:rsidRPr="00DC5536">
        <w:t xml:space="preserve"> </w:t>
      </w:r>
      <w:r w:rsidR="00DC5536" w:rsidRPr="00DC5536">
        <w:rPr>
          <w:rFonts w:cs="Times New Roman"/>
          <w:i/>
          <w:iCs/>
          <w:szCs w:val="24"/>
          <w:lang w:val="ro-RO"/>
        </w:rPr>
        <w:t>Declaratia privind conflictul de interese,</w:t>
      </w:r>
      <w:r w:rsidR="00E61B48">
        <w:rPr>
          <w:rFonts w:cs="Times New Roman"/>
          <w:i/>
          <w:iCs/>
          <w:szCs w:val="24"/>
          <w:lang w:val="ro-RO"/>
        </w:rPr>
        <w:t xml:space="preserve"> </w:t>
      </w:r>
      <w:r w:rsidR="00FC6466" w:rsidRPr="00FC6466">
        <w:rPr>
          <w:rFonts w:cs="Times New Roman"/>
          <w:i/>
          <w:iCs/>
          <w:szCs w:val="24"/>
          <w:lang w:val="ro-RO"/>
        </w:rPr>
        <w:t>cazierul judiciar al solicitantului și al reprezentantului legal</w:t>
      </w:r>
      <w:r w:rsidR="00FC6466">
        <w:rPr>
          <w:rFonts w:cs="Times New Roman"/>
          <w:i/>
          <w:iCs/>
          <w:szCs w:val="24"/>
          <w:lang w:val="ro-RO"/>
        </w:rPr>
        <w:t>.</w:t>
      </w:r>
    </w:p>
    <w:p w14:paraId="276A9088" w14:textId="77777777" w:rsidR="00FC4F04" w:rsidRPr="008D5AB8" w:rsidRDefault="00FC4F04" w:rsidP="008D5AB8">
      <w:pPr>
        <w:pStyle w:val="ListParagraph"/>
        <w:ind w:left="720"/>
        <w:rPr>
          <w:rFonts w:cs="Times New Roman"/>
          <w:i/>
          <w:iCs/>
          <w:szCs w:val="24"/>
          <w:lang w:val="ro-RO"/>
        </w:rPr>
      </w:pPr>
    </w:p>
    <w:p w14:paraId="267EDB90" w14:textId="0773F79E" w:rsidR="00730085" w:rsidRPr="008D5AB8" w:rsidRDefault="00730085" w:rsidP="00DE222D">
      <w:pPr>
        <w:pStyle w:val="ListParagraph"/>
        <w:numPr>
          <w:ilvl w:val="0"/>
          <w:numId w:val="21"/>
        </w:numPr>
        <w:rPr>
          <w:rFonts w:eastAsiaTheme="minorEastAsia" w:cs="Times New Roman"/>
          <w:szCs w:val="24"/>
          <w:lang w:val="ro-RO"/>
        </w:rPr>
      </w:pPr>
      <w:r w:rsidRPr="008D5AB8">
        <w:rPr>
          <w:rFonts w:eastAsiaTheme="minorEastAsia" w:cs="Times New Roman"/>
          <w:szCs w:val="24"/>
          <w:lang w:val="ro-RO"/>
        </w:rPr>
        <w:t xml:space="preserve">Reprezentantul legal al solicitantului care </w:t>
      </w:r>
      <w:r w:rsidRPr="008D5AB8">
        <w:rPr>
          <w:rFonts w:eastAsiaTheme="minorEastAsia" w:cs="Times New Roman" w:hint="eastAsia"/>
          <w:szCs w:val="24"/>
          <w:lang w:val="ro-RO"/>
        </w:rPr>
        <w:t>î</w:t>
      </w:r>
      <w:r w:rsidRPr="008D5AB8">
        <w:rPr>
          <w:rFonts w:eastAsiaTheme="minorEastAsia" w:cs="Times New Roman"/>
          <w:szCs w:val="24"/>
          <w:lang w:val="ro-RO"/>
        </w:rPr>
        <w:t>și exercit</w:t>
      </w:r>
      <w:r w:rsidRPr="008D5AB8">
        <w:rPr>
          <w:rFonts w:eastAsiaTheme="minorEastAsia" w:cs="Times New Roman" w:hint="eastAsia"/>
          <w:szCs w:val="24"/>
          <w:lang w:val="ro-RO"/>
        </w:rPr>
        <w:t>ă</w:t>
      </w:r>
      <w:r w:rsidRPr="008D5AB8">
        <w:rPr>
          <w:rFonts w:eastAsiaTheme="minorEastAsia" w:cs="Times New Roman"/>
          <w:szCs w:val="24"/>
          <w:lang w:val="ro-RO"/>
        </w:rPr>
        <w:t xml:space="preserve"> atribuțiile de drept la data depunerii cererii de finanțare și pe perioada procesului de evaluare, selecție și contractare nu 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ntr-una din situațiile de mai jos:</w:t>
      </w:r>
    </w:p>
    <w:p w14:paraId="6BB9F728" w14:textId="56E0761F"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 xml:space="preserve">este subiectul unui conflict de interese, definit </w:t>
      </w:r>
      <w:r w:rsidRPr="008D5AB8">
        <w:rPr>
          <w:rFonts w:eastAsiaTheme="minorEastAsia" w:cs="Times New Roman" w:hint="eastAsia"/>
          <w:szCs w:val="24"/>
          <w:lang w:val="ro-RO"/>
        </w:rPr>
        <w:t>î</w:t>
      </w:r>
      <w:r w:rsidRPr="008D5AB8">
        <w:rPr>
          <w:rFonts w:eastAsiaTheme="minorEastAsia" w:cs="Times New Roman"/>
          <w:szCs w:val="24"/>
          <w:lang w:val="ro-RO"/>
        </w:rPr>
        <w:t xml:space="preserve">n conformitate cu prevederile naționale/comunitare </w:t>
      </w:r>
      <w:r w:rsidRPr="008D5AB8">
        <w:rPr>
          <w:rFonts w:eastAsiaTheme="minorEastAsia" w:cs="Times New Roman" w:hint="eastAsia"/>
          <w:szCs w:val="24"/>
          <w:lang w:val="ro-RO"/>
        </w:rPr>
        <w:t>î</w:t>
      </w:r>
      <w:r w:rsidRPr="008D5AB8">
        <w:rPr>
          <w:rFonts w:eastAsiaTheme="minorEastAsia" w:cs="Times New Roman"/>
          <w:szCs w:val="24"/>
          <w:lang w:val="ro-RO"/>
        </w:rPr>
        <w:t>n vigoare, sau 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 xml:space="preserve">ntr-o situație care are sau poate avea ca efect </w:t>
      </w:r>
      <w:r w:rsidRPr="008D5AB8">
        <w:rPr>
          <w:rFonts w:eastAsiaTheme="minorEastAsia" w:cs="Times New Roman"/>
          <w:szCs w:val="24"/>
          <w:lang w:val="ro-RO"/>
        </w:rPr>
        <w:lastRenderedPageBreak/>
        <w:t>compromiterea obiectivit</w:t>
      </w:r>
      <w:r w:rsidRPr="008D5AB8">
        <w:rPr>
          <w:rFonts w:eastAsiaTheme="minorEastAsia" w:cs="Times New Roman" w:hint="eastAsia"/>
          <w:szCs w:val="24"/>
          <w:lang w:val="ro-RO"/>
        </w:rPr>
        <w:t>ă</w:t>
      </w:r>
      <w:r w:rsidRPr="008D5AB8">
        <w:rPr>
          <w:rFonts w:eastAsiaTheme="minorEastAsia" w:cs="Times New Roman"/>
          <w:szCs w:val="24"/>
          <w:lang w:val="ro-RO"/>
        </w:rPr>
        <w:t>ții și imparțialit</w:t>
      </w:r>
      <w:r w:rsidRPr="008D5AB8">
        <w:rPr>
          <w:rFonts w:eastAsiaTheme="minorEastAsia" w:cs="Times New Roman" w:hint="eastAsia"/>
          <w:szCs w:val="24"/>
          <w:lang w:val="ro-RO"/>
        </w:rPr>
        <w:t>ă</w:t>
      </w:r>
      <w:r w:rsidRPr="008D5AB8">
        <w:rPr>
          <w:rFonts w:eastAsiaTheme="minorEastAsia" w:cs="Times New Roman"/>
          <w:szCs w:val="24"/>
          <w:lang w:val="ro-RO"/>
        </w:rPr>
        <w:t>ții procesului de evaluare, selecție, contractare și implementare a proiectului;</w:t>
      </w:r>
    </w:p>
    <w:p w14:paraId="584B9D2F" w14:textId="0BA65175"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 xml:space="preserve">n situația de a induce grav </w:t>
      </w:r>
      <w:r w:rsidRPr="008D5AB8">
        <w:rPr>
          <w:rFonts w:eastAsiaTheme="minorEastAsia" w:cs="Times New Roman" w:hint="eastAsia"/>
          <w:szCs w:val="24"/>
          <w:lang w:val="ro-RO"/>
        </w:rPr>
        <w:t>î</w:t>
      </w:r>
      <w:r w:rsidRPr="008D5AB8">
        <w:rPr>
          <w:rFonts w:eastAsiaTheme="minorEastAsia" w:cs="Times New Roman"/>
          <w:szCs w:val="24"/>
          <w:lang w:val="ro-RO"/>
        </w:rPr>
        <w:t xml:space="preserve">n eroare autoritatea de management și/sau prepușii acesteia, sau comisiile de evaluare și selecție, prin furnizarea de informații incorecte </w:t>
      </w:r>
      <w:r w:rsidRPr="008D5AB8">
        <w:rPr>
          <w:rFonts w:eastAsiaTheme="minorEastAsia" w:cs="Times New Roman" w:hint="eastAsia"/>
          <w:szCs w:val="24"/>
          <w:lang w:val="ro-RO"/>
        </w:rPr>
        <w:t>î</w:t>
      </w:r>
      <w:r w:rsidRPr="008D5AB8">
        <w:rPr>
          <w:rFonts w:eastAsiaTheme="minorEastAsia" w:cs="Times New Roman"/>
          <w:szCs w:val="24"/>
          <w:lang w:val="ro-RO"/>
        </w:rPr>
        <w:t xml:space="preserve">n cadrul prezentului apel de proiecte sau al altor apeluri de proiecte derulate pentru finanțare </w:t>
      </w:r>
      <w:r w:rsidRPr="008D5AB8">
        <w:rPr>
          <w:rFonts w:eastAsiaTheme="minorEastAsia" w:cs="Times New Roman" w:hint="eastAsia"/>
          <w:szCs w:val="24"/>
          <w:lang w:val="ro-RO"/>
        </w:rPr>
        <w:t>î</w:t>
      </w:r>
      <w:r w:rsidRPr="008D5AB8">
        <w:rPr>
          <w:rFonts w:eastAsiaTheme="minorEastAsia" w:cs="Times New Roman"/>
          <w:szCs w:val="24"/>
          <w:lang w:val="ro-RO"/>
        </w:rPr>
        <w:t>n cadrul altor programe cu finanțare european</w:t>
      </w:r>
      <w:r w:rsidRPr="008D5AB8">
        <w:rPr>
          <w:rFonts w:eastAsiaTheme="minorEastAsia" w:cs="Times New Roman" w:hint="eastAsia"/>
          <w:szCs w:val="24"/>
          <w:lang w:val="ro-RO"/>
        </w:rPr>
        <w:t>ă</w:t>
      </w:r>
      <w:r w:rsidRPr="008D5AB8">
        <w:rPr>
          <w:rFonts w:eastAsiaTheme="minorEastAsia" w:cs="Times New Roman"/>
          <w:szCs w:val="24"/>
          <w:lang w:val="ro-RO"/>
        </w:rPr>
        <w:t>/național</w:t>
      </w:r>
      <w:r w:rsidRPr="008D5AB8">
        <w:rPr>
          <w:rFonts w:eastAsiaTheme="minorEastAsia" w:cs="Times New Roman" w:hint="eastAsia"/>
          <w:szCs w:val="24"/>
          <w:lang w:val="ro-RO"/>
        </w:rPr>
        <w:t>ă</w:t>
      </w:r>
      <w:r w:rsidRPr="008D5AB8">
        <w:rPr>
          <w:rFonts w:eastAsiaTheme="minorEastAsia" w:cs="Times New Roman"/>
          <w:szCs w:val="24"/>
          <w:lang w:val="ro-RO"/>
        </w:rPr>
        <w:t>;</w:t>
      </w:r>
    </w:p>
    <w:p w14:paraId="67DA0464" w14:textId="2FE88D0C"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 xml:space="preserve">n situația de a </w:t>
      </w:r>
      <w:r w:rsidRPr="008D5AB8">
        <w:rPr>
          <w:rFonts w:eastAsiaTheme="minorEastAsia" w:cs="Times New Roman" w:hint="eastAsia"/>
          <w:szCs w:val="24"/>
          <w:lang w:val="ro-RO"/>
        </w:rPr>
        <w:t>î</w:t>
      </w:r>
      <w:r w:rsidRPr="008D5AB8">
        <w:rPr>
          <w:rFonts w:eastAsiaTheme="minorEastAsia" w:cs="Times New Roman"/>
          <w:szCs w:val="24"/>
          <w:lang w:val="ro-RO"/>
        </w:rPr>
        <w:t xml:space="preserve">ncerca/de a fi </w:t>
      </w:r>
      <w:r w:rsidRPr="008D5AB8">
        <w:rPr>
          <w:rFonts w:eastAsiaTheme="minorEastAsia" w:cs="Times New Roman" w:hint="eastAsia"/>
          <w:szCs w:val="24"/>
          <w:lang w:val="ro-RO"/>
        </w:rPr>
        <w:t>î</w:t>
      </w:r>
      <w:r w:rsidRPr="008D5AB8">
        <w:rPr>
          <w:rFonts w:eastAsiaTheme="minorEastAsia" w:cs="Times New Roman"/>
          <w:szCs w:val="24"/>
          <w:lang w:val="ro-RO"/>
        </w:rPr>
        <w:t>ncercat s</w:t>
      </w:r>
      <w:r w:rsidRPr="008D5AB8">
        <w:rPr>
          <w:rFonts w:eastAsiaTheme="minorEastAsia" w:cs="Times New Roman" w:hint="eastAsia"/>
          <w:szCs w:val="24"/>
          <w:lang w:val="ro-RO"/>
        </w:rPr>
        <w:t>ă</w:t>
      </w:r>
      <w:r w:rsidRPr="008D5AB8">
        <w:rPr>
          <w:rFonts w:eastAsiaTheme="minorEastAsia" w:cs="Times New Roman"/>
          <w:szCs w:val="24"/>
          <w:lang w:val="ro-RO"/>
        </w:rPr>
        <w:t xml:space="preserve"> obțin</w:t>
      </w:r>
      <w:r w:rsidRPr="008D5AB8">
        <w:rPr>
          <w:rFonts w:eastAsiaTheme="minorEastAsia" w:cs="Times New Roman" w:hint="eastAsia"/>
          <w:szCs w:val="24"/>
          <w:lang w:val="ro-RO"/>
        </w:rPr>
        <w:t>ă</w:t>
      </w:r>
      <w:r w:rsidRPr="008D5AB8">
        <w:rPr>
          <w:rFonts w:eastAsiaTheme="minorEastAsia" w:cs="Times New Roman"/>
          <w:szCs w:val="24"/>
          <w:lang w:val="ro-RO"/>
        </w:rPr>
        <w:t xml:space="preserve"> informații confidențiale sau s</w:t>
      </w:r>
      <w:r w:rsidRPr="008D5AB8">
        <w:rPr>
          <w:rFonts w:eastAsiaTheme="minorEastAsia" w:cs="Times New Roman" w:hint="eastAsia"/>
          <w:szCs w:val="24"/>
          <w:lang w:val="ro-RO"/>
        </w:rPr>
        <w:t>ă</w:t>
      </w:r>
      <w:r w:rsidRPr="008D5AB8">
        <w:rPr>
          <w:rFonts w:eastAsiaTheme="minorEastAsia" w:cs="Times New Roman"/>
          <w:szCs w:val="24"/>
          <w:lang w:val="ro-RO"/>
        </w:rPr>
        <w:t xml:space="preserve"> influențeze comisiile de evaluare și selecție sau autoritatea de management și/sau prepușii acesteia pe parcursul procesului de evaluare și selecție a prezentului apel de proiecte sau a altor apeluri de proiecte derulate </w:t>
      </w:r>
      <w:r w:rsidRPr="008D5AB8">
        <w:rPr>
          <w:rFonts w:eastAsiaTheme="minorEastAsia" w:cs="Times New Roman" w:hint="eastAsia"/>
          <w:szCs w:val="24"/>
          <w:lang w:val="ro-RO"/>
        </w:rPr>
        <w:t>î</w:t>
      </w:r>
      <w:r w:rsidRPr="008D5AB8">
        <w:rPr>
          <w:rFonts w:eastAsiaTheme="minorEastAsia" w:cs="Times New Roman"/>
          <w:szCs w:val="24"/>
          <w:lang w:val="ro-RO"/>
        </w:rPr>
        <w:t>n cadrul unor programe cu finanțare european</w:t>
      </w:r>
      <w:r w:rsidRPr="008D5AB8">
        <w:rPr>
          <w:rFonts w:eastAsiaTheme="minorEastAsia" w:cs="Times New Roman" w:hint="eastAsia"/>
          <w:szCs w:val="24"/>
          <w:lang w:val="ro-RO"/>
        </w:rPr>
        <w:t>ă</w:t>
      </w:r>
      <w:r w:rsidRPr="008D5AB8">
        <w:rPr>
          <w:rFonts w:eastAsiaTheme="minorEastAsia" w:cs="Times New Roman"/>
          <w:szCs w:val="24"/>
          <w:lang w:val="ro-RO"/>
        </w:rPr>
        <w:t>/național</w:t>
      </w:r>
      <w:r w:rsidRPr="008D5AB8">
        <w:rPr>
          <w:rFonts w:eastAsiaTheme="minorEastAsia" w:cs="Times New Roman" w:hint="eastAsia"/>
          <w:szCs w:val="24"/>
          <w:lang w:val="ro-RO"/>
        </w:rPr>
        <w:t>ă</w:t>
      </w:r>
      <w:r w:rsidRPr="008D5AB8">
        <w:rPr>
          <w:rFonts w:eastAsiaTheme="minorEastAsia" w:cs="Times New Roman"/>
          <w:szCs w:val="24"/>
          <w:lang w:val="ro-RO"/>
        </w:rPr>
        <w:t>;</w:t>
      </w:r>
    </w:p>
    <w:p w14:paraId="06E86C80" w14:textId="77777777" w:rsidR="00E61B48" w:rsidRDefault="00E61B48" w:rsidP="008D5AB8">
      <w:pPr>
        <w:spacing w:after="0" w:line="240" w:lineRule="auto"/>
        <w:rPr>
          <w:rFonts w:ascii="Times New Roman" w:eastAsiaTheme="minorEastAsia" w:hAnsi="Times New Roman" w:cs="Times New Roman"/>
          <w:i/>
          <w:szCs w:val="24"/>
          <w:lang w:val="ro-RO"/>
        </w:rPr>
      </w:pPr>
    </w:p>
    <w:p w14:paraId="76C2ED20" w14:textId="3C5AEAA4" w:rsidR="00730085" w:rsidRDefault="00730085" w:rsidP="008D5AB8">
      <w:pPr>
        <w:spacing w:after="0" w:line="240" w:lineRule="auto"/>
        <w:rPr>
          <w:rFonts w:ascii="Times New Roman" w:eastAsiaTheme="minorEastAsia" w:hAnsi="Times New Roman" w:cs="Times New Roman"/>
          <w:i/>
          <w:szCs w:val="24"/>
          <w:lang w:val="ro-RO"/>
        </w:rPr>
      </w:pPr>
      <w:r w:rsidRPr="00730085">
        <w:rPr>
          <w:rFonts w:ascii="Times New Roman" w:eastAsiaTheme="minorEastAsia" w:hAnsi="Times New Roman" w:cs="Times New Roman"/>
          <w:i/>
          <w:szCs w:val="24"/>
          <w:lang w:val="ro-RO"/>
        </w:rPr>
        <w:t>Se probeaz</w:t>
      </w:r>
      <w:r w:rsidRPr="00730085">
        <w:rPr>
          <w:rFonts w:ascii="Times New Roman" w:eastAsiaTheme="minorEastAsia" w:hAnsi="Times New Roman" w:cs="Times New Roman" w:hint="eastAsia"/>
          <w:i/>
          <w:szCs w:val="24"/>
          <w:lang w:val="ro-RO"/>
        </w:rPr>
        <w:t>ă</w:t>
      </w:r>
      <w:r w:rsidRPr="00730085">
        <w:rPr>
          <w:rFonts w:ascii="Times New Roman" w:eastAsiaTheme="minorEastAsia" w:hAnsi="Times New Roman" w:cs="Times New Roman"/>
          <w:i/>
          <w:szCs w:val="24"/>
          <w:lang w:val="ro-RO"/>
        </w:rPr>
        <w:t xml:space="preserve"> prin Declarația de angajament, Declarația de eligibilitate.</w:t>
      </w:r>
    </w:p>
    <w:p w14:paraId="1C4EA554" w14:textId="77777777" w:rsidR="00B2009C" w:rsidRPr="00F9451B" w:rsidRDefault="00B2009C" w:rsidP="008D5AB8">
      <w:pPr>
        <w:spacing w:after="0" w:line="240" w:lineRule="auto"/>
        <w:rPr>
          <w:rFonts w:ascii="Times New Roman" w:eastAsiaTheme="minorEastAsia" w:hAnsi="Times New Roman" w:cs="Times New Roman"/>
          <w:i/>
          <w:szCs w:val="24"/>
          <w:lang w:val="ro-RO"/>
        </w:rPr>
      </w:pPr>
    </w:p>
    <w:p w14:paraId="3D01E385" w14:textId="3E5E0B39" w:rsidR="00730085" w:rsidRPr="0060134D" w:rsidRDefault="00730085" w:rsidP="00DE222D">
      <w:pPr>
        <w:pStyle w:val="ListParagraph"/>
        <w:numPr>
          <w:ilvl w:val="0"/>
          <w:numId w:val="21"/>
        </w:numPr>
        <w:rPr>
          <w:rFonts w:cs="Times New Roman"/>
          <w:color w:val="000000"/>
          <w:szCs w:val="24"/>
          <w:shd w:val="clear" w:color="auto" w:fill="FFFFFF"/>
          <w:lang w:val="ro-RO"/>
        </w:rPr>
      </w:pPr>
      <w:r w:rsidRPr="0060134D">
        <w:rPr>
          <w:rFonts w:cs="Times New Roman"/>
          <w:color w:val="000000"/>
          <w:szCs w:val="24"/>
          <w:shd w:val="clear" w:color="auto" w:fill="FFFFFF"/>
          <w:lang w:val="ro-RO"/>
        </w:rPr>
        <w:t>Solicitantul demonstreaz</w:t>
      </w:r>
      <w:r w:rsidRPr="0060134D">
        <w:rPr>
          <w:rFonts w:cs="Times New Roman" w:hint="eastAsia"/>
          <w:color w:val="000000"/>
          <w:szCs w:val="24"/>
          <w:shd w:val="clear" w:color="auto" w:fill="FFFFFF"/>
          <w:lang w:val="ro-RO"/>
        </w:rPr>
        <w:t>ă</w:t>
      </w:r>
      <w:r w:rsidRPr="0060134D">
        <w:rPr>
          <w:rFonts w:cs="Times New Roman"/>
          <w:color w:val="000000"/>
          <w:szCs w:val="24"/>
          <w:shd w:val="clear" w:color="auto" w:fill="FFFFFF"/>
          <w:lang w:val="ro-RO"/>
        </w:rPr>
        <w:t xml:space="preserve"> capacitate de management de proiect și capacitate tehnic</w:t>
      </w:r>
      <w:r w:rsidRPr="0060134D">
        <w:rPr>
          <w:rFonts w:cs="Times New Roman" w:hint="eastAsia"/>
          <w:color w:val="000000"/>
          <w:szCs w:val="24"/>
          <w:shd w:val="clear" w:color="auto" w:fill="FFFFFF"/>
          <w:lang w:val="ro-RO"/>
        </w:rPr>
        <w:t>ă</w:t>
      </w:r>
      <w:r w:rsidRPr="0060134D">
        <w:rPr>
          <w:rFonts w:cs="Times New Roman"/>
          <w:color w:val="000000"/>
          <w:szCs w:val="24"/>
          <w:shd w:val="clear" w:color="auto" w:fill="FFFFFF"/>
          <w:lang w:val="ro-RO"/>
        </w:rPr>
        <w:t xml:space="preserve"> pentru susținerea activit</w:t>
      </w:r>
      <w:r w:rsidRPr="0060134D">
        <w:rPr>
          <w:rFonts w:cs="Times New Roman" w:hint="eastAsia"/>
          <w:color w:val="000000"/>
          <w:szCs w:val="24"/>
          <w:shd w:val="clear" w:color="auto" w:fill="FFFFFF"/>
          <w:lang w:val="ro-RO"/>
        </w:rPr>
        <w:t>ă</w:t>
      </w:r>
      <w:r w:rsidRPr="0060134D">
        <w:rPr>
          <w:rFonts w:cs="Times New Roman"/>
          <w:color w:val="000000"/>
          <w:szCs w:val="24"/>
          <w:shd w:val="clear" w:color="auto" w:fill="FFFFFF"/>
          <w:lang w:val="ro-RO"/>
        </w:rPr>
        <w:t xml:space="preserve">ților proiectului, prin informații privind  personalul angajat implicat </w:t>
      </w:r>
      <w:r w:rsidRPr="0060134D">
        <w:rPr>
          <w:rFonts w:cs="Times New Roman" w:hint="eastAsia"/>
          <w:color w:val="000000"/>
          <w:szCs w:val="24"/>
          <w:shd w:val="clear" w:color="auto" w:fill="FFFFFF"/>
          <w:lang w:val="ro-RO"/>
        </w:rPr>
        <w:t>î</w:t>
      </w:r>
      <w:r w:rsidRPr="0060134D">
        <w:rPr>
          <w:rFonts w:cs="Times New Roman"/>
          <w:color w:val="000000"/>
          <w:szCs w:val="24"/>
          <w:shd w:val="clear" w:color="auto" w:fill="FFFFFF"/>
          <w:lang w:val="ro-RO"/>
        </w:rPr>
        <w:t xml:space="preserve">n </w:t>
      </w:r>
      <w:r w:rsidR="00402299" w:rsidRPr="0060134D">
        <w:rPr>
          <w:rFonts w:cs="Times New Roman"/>
          <w:color w:val="000000"/>
          <w:szCs w:val="24"/>
          <w:shd w:val="clear" w:color="auto" w:fill="FFFFFF"/>
          <w:lang w:val="ro-RO"/>
        </w:rPr>
        <w:t>implementarea p</w:t>
      </w:r>
      <w:r w:rsidRPr="0060134D">
        <w:rPr>
          <w:rFonts w:cs="Times New Roman"/>
          <w:color w:val="000000"/>
          <w:szCs w:val="24"/>
          <w:shd w:val="clear" w:color="auto" w:fill="FFFFFF"/>
          <w:lang w:val="ro-RO"/>
        </w:rPr>
        <w:t>roiectului</w:t>
      </w:r>
      <w:r w:rsidR="003A1B14" w:rsidRPr="0060134D">
        <w:rPr>
          <w:rFonts w:cs="Times New Roman"/>
          <w:color w:val="000000"/>
          <w:szCs w:val="24"/>
          <w:shd w:val="clear" w:color="auto" w:fill="FFFFFF"/>
          <w:lang w:val="ro-RO"/>
        </w:rPr>
        <w:t>/ privind externalizarea serviciului de management al proiectului.</w:t>
      </w:r>
    </w:p>
    <w:p w14:paraId="2289B206" w14:textId="430DD0A3" w:rsidR="00DC5536" w:rsidRDefault="00DC5536" w:rsidP="00DE222D">
      <w:pPr>
        <w:pStyle w:val="ListParagraph"/>
        <w:ind w:left="644"/>
        <w:rPr>
          <w:rFonts w:cs="Times New Roman"/>
          <w:i/>
          <w:color w:val="000000"/>
          <w:szCs w:val="24"/>
          <w:shd w:val="clear" w:color="auto" w:fill="FFFFFF"/>
          <w:lang w:val="ro-RO"/>
        </w:rPr>
      </w:pPr>
      <w:r w:rsidRPr="0060134D">
        <w:rPr>
          <w:rFonts w:cs="Times New Roman"/>
          <w:i/>
          <w:color w:val="000000"/>
          <w:szCs w:val="24"/>
          <w:shd w:val="clear" w:color="auto" w:fill="FFFFFF"/>
          <w:lang w:val="ro-RO"/>
        </w:rPr>
        <w:t>Probeaz</w:t>
      </w:r>
      <w:r w:rsidRPr="0060134D">
        <w:rPr>
          <w:rFonts w:cs="Times New Roman" w:hint="eastAsia"/>
          <w:i/>
          <w:color w:val="000000"/>
          <w:szCs w:val="24"/>
          <w:shd w:val="clear" w:color="auto" w:fill="FFFFFF"/>
          <w:lang w:val="ro-RO"/>
        </w:rPr>
        <w:t>ă</w:t>
      </w:r>
      <w:r w:rsidRPr="0060134D">
        <w:rPr>
          <w:rFonts w:cs="Times New Roman"/>
          <w:i/>
          <w:color w:val="000000"/>
          <w:szCs w:val="24"/>
          <w:shd w:val="clear" w:color="auto" w:fill="FFFFFF"/>
          <w:lang w:val="ro-RO"/>
        </w:rPr>
        <w:t xml:space="preserve"> cu declarația de eligibilitate, cererea MySMIS din care sa reiasa nominalizarea unui manager de proiect</w:t>
      </w:r>
      <w:r w:rsidRPr="0060134D" w:rsidDel="00DC5536">
        <w:rPr>
          <w:rFonts w:cs="Times New Roman"/>
          <w:i/>
          <w:color w:val="000000"/>
          <w:szCs w:val="24"/>
          <w:shd w:val="clear" w:color="auto" w:fill="FFFFFF"/>
          <w:lang w:val="ro-RO"/>
        </w:rPr>
        <w:t xml:space="preserve"> </w:t>
      </w:r>
      <w:r w:rsidRPr="0060134D">
        <w:rPr>
          <w:rFonts w:cs="Times New Roman"/>
          <w:i/>
          <w:color w:val="000000"/>
          <w:szCs w:val="24"/>
          <w:shd w:val="clear" w:color="auto" w:fill="FFFFFF"/>
          <w:lang w:val="ro-RO"/>
        </w:rPr>
        <w:t>.</w:t>
      </w:r>
    </w:p>
    <w:p w14:paraId="0409C4C6" w14:textId="77777777" w:rsidR="00DC5536" w:rsidRPr="00DE222D" w:rsidRDefault="00DC5536" w:rsidP="00DE222D">
      <w:pPr>
        <w:pStyle w:val="ListParagraph"/>
        <w:ind w:left="644"/>
        <w:rPr>
          <w:rFonts w:cs="Times New Roman"/>
          <w:i/>
          <w:color w:val="000000"/>
          <w:szCs w:val="24"/>
          <w:shd w:val="clear" w:color="auto" w:fill="FFFFFF"/>
          <w:lang w:val="ro-RO"/>
        </w:rPr>
      </w:pPr>
    </w:p>
    <w:p w14:paraId="51BF3B67" w14:textId="5961E071" w:rsidR="004802C3" w:rsidRDefault="004802C3" w:rsidP="00DE222D">
      <w:pPr>
        <w:pStyle w:val="ListParagraph"/>
        <w:numPr>
          <w:ilvl w:val="0"/>
          <w:numId w:val="21"/>
        </w:numPr>
        <w:rPr>
          <w:rFonts w:eastAsiaTheme="minorEastAsia" w:cs="Times New Roman"/>
          <w:szCs w:val="24"/>
          <w:lang w:val="ro-RO"/>
        </w:rPr>
      </w:pPr>
      <w:r w:rsidRPr="002B3F81">
        <w:rPr>
          <w:rFonts w:cs="Times New Roman"/>
          <w:color w:val="000000"/>
          <w:szCs w:val="24"/>
          <w:shd w:val="clear" w:color="auto" w:fill="FFFFFF"/>
          <w:lang w:val="ro-RO"/>
        </w:rPr>
        <w:t>Solicitantul</w:t>
      </w:r>
      <w:r w:rsidRPr="002B3F81">
        <w:rPr>
          <w:rFonts w:eastAsiaTheme="minorEastAsia" w:cs="Times New Roman"/>
          <w:szCs w:val="24"/>
          <w:lang w:val="ro-RO"/>
        </w:rPr>
        <w:t xml:space="preserve"> demonstrează capacitatea financiară pentru implementarea proiectului </w:t>
      </w:r>
      <w:r w:rsidR="0071658F">
        <w:rPr>
          <w:rFonts w:eastAsiaTheme="minorEastAsia" w:cs="Times New Roman"/>
          <w:szCs w:val="24"/>
          <w:lang w:val="ro-RO"/>
        </w:rPr>
        <w:t xml:space="preserve">și </w:t>
      </w:r>
      <w:r w:rsidR="007051B6" w:rsidRPr="007051B6">
        <w:rPr>
          <w:rFonts w:eastAsiaTheme="minorEastAsia" w:cs="Times New Roman"/>
          <w:szCs w:val="24"/>
          <w:lang w:val="ro-RO"/>
        </w:rPr>
        <w:t>dispune de cofinanțare proprie a proiectului stabilit</w:t>
      </w:r>
      <w:r w:rsidR="007051B6" w:rsidRPr="007051B6">
        <w:rPr>
          <w:rFonts w:eastAsiaTheme="minorEastAsia" w:cs="Times New Roman" w:hint="eastAsia"/>
          <w:szCs w:val="24"/>
          <w:lang w:val="ro-RO"/>
        </w:rPr>
        <w:t>ă</w:t>
      </w:r>
      <w:r w:rsidR="007051B6" w:rsidRPr="007051B6">
        <w:rPr>
          <w:rFonts w:eastAsiaTheme="minorEastAsia" w:cs="Times New Roman"/>
          <w:szCs w:val="24"/>
          <w:lang w:val="ro-RO"/>
        </w:rPr>
        <w:t xml:space="preserve"> </w:t>
      </w:r>
      <w:r w:rsidR="007051B6" w:rsidRPr="007051B6">
        <w:rPr>
          <w:rFonts w:eastAsiaTheme="minorEastAsia" w:cs="Times New Roman" w:hint="eastAsia"/>
          <w:szCs w:val="24"/>
          <w:lang w:val="ro-RO"/>
        </w:rPr>
        <w:t>î</w:t>
      </w:r>
      <w:r w:rsidR="007051B6" w:rsidRPr="007051B6">
        <w:rPr>
          <w:rFonts w:eastAsiaTheme="minorEastAsia" w:cs="Times New Roman"/>
          <w:szCs w:val="24"/>
          <w:lang w:val="ro-RO"/>
        </w:rPr>
        <w:t xml:space="preserve">n conformitate cu prevederile legale privind ajutorul de stat, astfel cum vor fi cuprinse </w:t>
      </w:r>
      <w:r w:rsidR="007051B6" w:rsidRPr="007051B6">
        <w:rPr>
          <w:rFonts w:eastAsiaTheme="minorEastAsia" w:cs="Times New Roman" w:hint="eastAsia"/>
          <w:szCs w:val="24"/>
          <w:lang w:val="ro-RO"/>
        </w:rPr>
        <w:t>î</w:t>
      </w:r>
      <w:r w:rsidR="007051B6" w:rsidRPr="007051B6">
        <w:rPr>
          <w:rFonts w:eastAsiaTheme="minorEastAsia" w:cs="Times New Roman"/>
          <w:szCs w:val="24"/>
          <w:lang w:val="ro-RO"/>
        </w:rPr>
        <w:t xml:space="preserve">n schemele de ajutor de stat </w:t>
      </w:r>
      <w:r w:rsidR="007051B6">
        <w:rPr>
          <w:rFonts w:eastAsiaTheme="minorEastAsia" w:cs="Times New Roman"/>
          <w:szCs w:val="24"/>
          <w:lang w:val="ro-RO"/>
        </w:rPr>
        <w:t xml:space="preserve">și își </w:t>
      </w:r>
      <w:r w:rsidR="00B40D1C" w:rsidRPr="002B3F81">
        <w:rPr>
          <w:rFonts w:eastAsiaTheme="minorEastAsia" w:cs="Times New Roman"/>
          <w:szCs w:val="24"/>
          <w:lang w:val="ro-RO"/>
        </w:rPr>
        <w:t xml:space="preserve"> asum</w:t>
      </w:r>
      <w:r w:rsidR="007051B6">
        <w:rPr>
          <w:rFonts w:eastAsiaTheme="minorEastAsia" w:cs="Times New Roman"/>
          <w:szCs w:val="24"/>
          <w:lang w:val="ro-RO"/>
        </w:rPr>
        <w:t>ă</w:t>
      </w:r>
      <w:r w:rsidR="00B40D1C" w:rsidRPr="002B3F81">
        <w:rPr>
          <w:rFonts w:eastAsiaTheme="minorEastAsia" w:cs="Times New Roman"/>
          <w:szCs w:val="24"/>
          <w:lang w:val="ro-RO"/>
        </w:rPr>
        <w:t xml:space="preserve"> acoperirea sumelor aferente cheltuielilor neeligibile.</w:t>
      </w:r>
    </w:p>
    <w:p w14:paraId="1AEC310F" w14:textId="77777777" w:rsidR="00F133EB" w:rsidRPr="002B3F81" w:rsidRDefault="00F133EB" w:rsidP="00DE222D">
      <w:pPr>
        <w:pStyle w:val="ListParagraph"/>
        <w:ind w:left="644"/>
        <w:rPr>
          <w:rFonts w:eastAsiaTheme="minorEastAsia" w:cs="Times New Roman"/>
          <w:szCs w:val="24"/>
          <w:lang w:val="ro-RO"/>
        </w:rPr>
      </w:pPr>
    </w:p>
    <w:p w14:paraId="42FEAF31" w14:textId="2C245309" w:rsidR="00F133EB" w:rsidRDefault="004802C3" w:rsidP="00DE222D">
      <w:pPr>
        <w:jc w:val="both"/>
        <w:rPr>
          <w:rFonts w:ascii="Times New Roman" w:hAnsi="Times New Roman" w:cs="Times New Roman"/>
          <w:i/>
          <w:color w:val="000000"/>
          <w:szCs w:val="24"/>
          <w:shd w:val="clear" w:color="auto" w:fill="FFFFFF"/>
          <w:lang w:val="ro-RO"/>
        </w:rPr>
      </w:pPr>
      <w:r w:rsidRPr="008D5AB8">
        <w:rPr>
          <w:rFonts w:ascii="Times New Roman" w:hAnsi="Times New Roman" w:cs="Times New Roman"/>
          <w:i/>
          <w:color w:val="000000"/>
          <w:szCs w:val="24"/>
          <w:shd w:val="clear" w:color="auto" w:fill="FFFFFF"/>
          <w:lang w:val="ro-RO"/>
        </w:rPr>
        <w:t>Probează</w:t>
      </w:r>
      <w:r w:rsidR="0071658F" w:rsidRPr="008D5AB8">
        <w:rPr>
          <w:rFonts w:ascii="Times New Roman" w:hAnsi="Times New Roman" w:cs="Times New Roman"/>
          <w:i/>
          <w:color w:val="000000"/>
          <w:szCs w:val="24"/>
          <w:shd w:val="clear" w:color="auto" w:fill="FFFFFF"/>
          <w:lang w:val="ro-RO"/>
        </w:rPr>
        <w:t xml:space="preserve"> </w:t>
      </w:r>
      <w:r w:rsidR="00F133EB">
        <w:rPr>
          <w:rFonts w:ascii="Times New Roman" w:hAnsi="Times New Roman" w:cs="Times New Roman"/>
          <w:i/>
          <w:color w:val="000000"/>
          <w:szCs w:val="24"/>
          <w:shd w:val="clear" w:color="auto" w:fill="FFFFFF"/>
          <w:lang w:val="ro-RO"/>
        </w:rPr>
        <w:t>cu:</w:t>
      </w:r>
    </w:p>
    <w:p w14:paraId="61F21599" w14:textId="1CBAA40F" w:rsidR="007E5BBC" w:rsidRPr="00DE222D" w:rsidRDefault="007E5BBC" w:rsidP="00DE222D">
      <w:pPr>
        <w:pStyle w:val="ListParagraph"/>
        <w:numPr>
          <w:ilvl w:val="0"/>
          <w:numId w:val="89"/>
        </w:numPr>
        <w:rPr>
          <w:rFonts w:cs="Times New Roman"/>
          <w:i/>
          <w:color w:val="000000"/>
          <w:szCs w:val="24"/>
          <w:shd w:val="clear" w:color="auto" w:fill="FFFFFF"/>
          <w:lang w:val="ro-RO"/>
        </w:rPr>
      </w:pPr>
      <w:r w:rsidRPr="00DE222D">
        <w:rPr>
          <w:rFonts w:cs="Times New Roman"/>
          <w:i/>
          <w:color w:val="000000"/>
          <w:szCs w:val="24"/>
          <w:shd w:val="clear" w:color="auto" w:fill="FFFFFF"/>
          <w:lang w:val="ro-RO"/>
        </w:rPr>
        <w:t>Declara</w:t>
      </w:r>
      <w:r w:rsidRPr="00DE222D">
        <w:rPr>
          <w:rFonts w:cs="Times New Roman" w:hint="eastAsia"/>
          <w:i/>
          <w:color w:val="000000"/>
          <w:szCs w:val="24"/>
          <w:shd w:val="clear" w:color="auto" w:fill="FFFFFF"/>
          <w:lang w:val="ro-RO"/>
        </w:rPr>
        <w:t>ţ</w:t>
      </w:r>
      <w:r w:rsidRPr="00DE222D">
        <w:rPr>
          <w:rFonts w:cs="Times New Roman"/>
          <w:i/>
          <w:color w:val="000000"/>
          <w:szCs w:val="24"/>
          <w:shd w:val="clear" w:color="auto" w:fill="FFFFFF"/>
          <w:lang w:val="ro-RO"/>
        </w:rPr>
        <w:t>ia de angajament a solicitantului</w:t>
      </w:r>
      <w:r w:rsidR="0071658F" w:rsidRPr="00DE222D">
        <w:rPr>
          <w:rFonts w:cs="Times New Roman"/>
          <w:i/>
          <w:color w:val="000000"/>
          <w:szCs w:val="24"/>
          <w:shd w:val="clear" w:color="auto" w:fill="FFFFFF"/>
          <w:lang w:val="ro-RO"/>
        </w:rPr>
        <w:t xml:space="preserve"> p</w:t>
      </w:r>
      <w:r w:rsidR="00035217" w:rsidRPr="00DE222D">
        <w:rPr>
          <w:rFonts w:cs="Times New Roman"/>
          <w:i/>
          <w:color w:val="000000"/>
          <w:szCs w:val="24"/>
          <w:shd w:val="clear" w:color="auto" w:fill="FFFFFF"/>
          <w:lang w:val="ro-RO"/>
        </w:rPr>
        <w:t>rivind asumarea acoperirii sumelor aferente cheltuielilor neeligibile din proiect</w:t>
      </w:r>
      <w:r w:rsidR="008E4854" w:rsidRPr="00DE222D">
        <w:rPr>
          <w:rFonts w:cs="Times New Roman"/>
          <w:i/>
          <w:color w:val="000000"/>
          <w:szCs w:val="24"/>
          <w:shd w:val="clear" w:color="auto" w:fill="FFFFFF"/>
          <w:lang w:val="ro-RO"/>
        </w:rPr>
        <w:t>, la depunerea cererii de finanțare.</w:t>
      </w:r>
      <w:r w:rsidR="008E4854" w:rsidRPr="008E4854">
        <w:t xml:space="preserve"> </w:t>
      </w:r>
    </w:p>
    <w:p w14:paraId="02E615E2" w14:textId="0F4D7F74" w:rsidR="00DC5536" w:rsidRPr="0060134D" w:rsidRDefault="00DC5536" w:rsidP="00DC5536">
      <w:pPr>
        <w:pStyle w:val="ListParagraph"/>
        <w:numPr>
          <w:ilvl w:val="0"/>
          <w:numId w:val="89"/>
        </w:numPr>
        <w:rPr>
          <w:rFonts w:cs="Times New Roman"/>
          <w:i/>
          <w:color w:val="000000"/>
          <w:szCs w:val="24"/>
          <w:shd w:val="clear" w:color="auto" w:fill="FFFFFF"/>
          <w:lang w:val="ro-RO"/>
        </w:rPr>
      </w:pPr>
      <w:bookmarkStart w:id="28" w:name="_Hlk114143141"/>
      <w:r w:rsidRPr="0060134D">
        <w:rPr>
          <w:rFonts w:cs="Times New Roman"/>
          <w:i/>
          <w:color w:val="000000"/>
          <w:szCs w:val="24"/>
          <w:shd w:val="clear" w:color="auto" w:fill="FFFFFF"/>
          <w:lang w:val="ro-RO"/>
        </w:rPr>
        <w:t>Scrisoare de inten</w:t>
      </w:r>
      <w:r w:rsidR="00F3593C" w:rsidRPr="0060134D">
        <w:rPr>
          <w:rFonts w:cs="Times New Roman"/>
          <w:i/>
          <w:color w:val="000000"/>
          <w:szCs w:val="24"/>
          <w:shd w:val="clear" w:color="auto" w:fill="FFFFFF"/>
          <w:lang w:val="ro-RO"/>
        </w:rPr>
        <w:t>ț</w:t>
      </w:r>
      <w:r w:rsidRPr="0060134D">
        <w:rPr>
          <w:rFonts w:cs="Times New Roman"/>
          <w:i/>
          <w:color w:val="000000"/>
          <w:szCs w:val="24"/>
          <w:shd w:val="clear" w:color="auto" w:fill="FFFFFF"/>
          <w:lang w:val="ro-RO"/>
        </w:rPr>
        <w:t>ie angajant</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emis</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de o institu</w:t>
      </w:r>
      <w:r w:rsidR="00F3593C" w:rsidRPr="0060134D">
        <w:rPr>
          <w:rFonts w:cs="Times New Roman"/>
          <w:i/>
          <w:color w:val="000000"/>
          <w:szCs w:val="24"/>
          <w:shd w:val="clear" w:color="auto" w:fill="FFFFFF"/>
          <w:lang w:val="ro-RO"/>
        </w:rPr>
        <w:t>ț</w:t>
      </w:r>
      <w:r w:rsidRPr="0060134D">
        <w:rPr>
          <w:rFonts w:cs="Times New Roman"/>
          <w:i/>
          <w:color w:val="000000"/>
          <w:szCs w:val="24"/>
          <w:shd w:val="clear" w:color="auto" w:fill="FFFFFF"/>
          <w:lang w:val="ro-RO"/>
        </w:rPr>
        <w:t>ie bancar</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valabil</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pe durata de implementare a proiectului (care s</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dovedeasc</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capacitatea financiar</w:t>
      </w:r>
      <w:r w:rsidR="00F3593C" w:rsidRPr="0060134D">
        <w:rPr>
          <w:rFonts w:cs="Times New Roman"/>
          <w:i/>
          <w:color w:val="000000"/>
          <w:szCs w:val="24"/>
          <w:shd w:val="clear" w:color="auto" w:fill="FFFFFF"/>
          <w:lang w:val="ro-RO"/>
        </w:rPr>
        <w:t>ă</w:t>
      </w:r>
      <w:r w:rsidRPr="0060134D">
        <w:rPr>
          <w:rFonts w:cs="Times New Roman"/>
          <w:i/>
          <w:color w:val="000000"/>
          <w:szCs w:val="24"/>
          <w:shd w:val="clear" w:color="auto" w:fill="FFFFFF"/>
          <w:lang w:val="ro-RO"/>
        </w:rPr>
        <w:t xml:space="preserve"> pentru solicitan</w:t>
      </w:r>
      <w:r w:rsidR="00F3593C" w:rsidRPr="0060134D">
        <w:rPr>
          <w:rFonts w:cs="Times New Roman"/>
          <w:i/>
          <w:color w:val="000000"/>
          <w:szCs w:val="24"/>
          <w:shd w:val="clear" w:color="auto" w:fill="FFFFFF"/>
          <w:lang w:val="ro-RO"/>
        </w:rPr>
        <w:t>ț</w:t>
      </w:r>
      <w:r w:rsidRPr="0060134D">
        <w:rPr>
          <w:rFonts w:cs="Times New Roman"/>
          <w:i/>
          <w:color w:val="000000"/>
          <w:szCs w:val="24"/>
          <w:shd w:val="clear" w:color="auto" w:fill="FFFFFF"/>
          <w:lang w:val="ro-RO"/>
        </w:rPr>
        <w:t>ii care nu pot face dovada cifrei de afaceri in cel putin unul din ultimii trei ani fiscali. Aceasta trebuie s</w:t>
      </w:r>
      <w:r w:rsidRPr="0060134D">
        <w:rPr>
          <w:rFonts w:cs="Times New Roman" w:hint="eastAsia"/>
          <w:i/>
          <w:color w:val="000000"/>
          <w:szCs w:val="24"/>
          <w:shd w:val="clear" w:color="auto" w:fill="FFFFFF"/>
          <w:lang w:val="ro-RO"/>
        </w:rPr>
        <w:t>ă</w:t>
      </w:r>
      <w:r w:rsidRPr="0060134D">
        <w:rPr>
          <w:rFonts w:cs="Times New Roman"/>
          <w:i/>
          <w:color w:val="000000"/>
          <w:szCs w:val="24"/>
          <w:shd w:val="clear" w:color="auto" w:fill="FFFFFF"/>
          <w:lang w:val="ro-RO"/>
        </w:rPr>
        <w:t xml:space="preserve"> aib</w:t>
      </w:r>
      <w:r w:rsidRPr="0060134D">
        <w:rPr>
          <w:rFonts w:cs="Times New Roman" w:hint="eastAsia"/>
          <w:i/>
          <w:color w:val="000000"/>
          <w:szCs w:val="24"/>
          <w:shd w:val="clear" w:color="auto" w:fill="FFFFFF"/>
          <w:lang w:val="ro-RO"/>
        </w:rPr>
        <w:t>ă</w:t>
      </w:r>
      <w:r w:rsidRPr="0060134D">
        <w:rPr>
          <w:rFonts w:cs="Times New Roman"/>
          <w:i/>
          <w:color w:val="000000"/>
          <w:szCs w:val="24"/>
          <w:shd w:val="clear" w:color="auto" w:fill="FFFFFF"/>
          <w:lang w:val="ro-RO"/>
        </w:rPr>
        <w:t xml:space="preserve"> o valoare care s</w:t>
      </w:r>
      <w:r w:rsidRPr="0060134D">
        <w:rPr>
          <w:rFonts w:cs="Times New Roman" w:hint="eastAsia"/>
          <w:i/>
          <w:color w:val="000000"/>
          <w:szCs w:val="24"/>
          <w:shd w:val="clear" w:color="auto" w:fill="FFFFFF"/>
          <w:lang w:val="ro-RO"/>
        </w:rPr>
        <w:t>ă</w:t>
      </w:r>
      <w:r w:rsidRPr="0060134D">
        <w:rPr>
          <w:rFonts w:cs="Times New Roman"/>
          <w:i/>
          <w:color w:val="000000"/>
          <w:szCs w:val="24"/>
          <w:shd w:val="clear" w:color="auto" w:fill="FFFFFF"/>
          <w:lang w:val="ro-RO"/>
        </w:rPr>
        <w:t xml:space="preserve"> acopere contribu</w:t>
      </w:r>
      <w:r w:rsidR="00F3593C" w:rsidRPr="0060134D">
        <w:rPr>
          <w:rFonts w:cs="Times New Roman"/>
          <w:i/>
          <w:color w:val="000000"/>
          <w:szCs w:val="24"/>
          <w:shd w:val="clear" w:color="auto" w:fill="FFFFFF"/>
          <w:lang w:val="ro-RO"/>
        </w:rPr>
        <w:t>ț</w:t>
      </w:r>
      <w:r w:rsidRPr="0060134D">
        <w:rPr>
          <w:rFonts w:cs="Times New Roman"/>
          <w:i/>
          <w:color w:val="000000"/>
          <w:szCs w:val="24"/>
          <w:shd w:val="clear" w:color="auto" w:fill="FFFFFF"/>
          <w:lang w:val="ro-RO"/>
        </w:rPr>
        <w:t>ia solicitantului la cheltuielile eligibile si cheltuielile neeligibile).</w:t>
      </w:r>
    </w:p>
    <w:p w14:paraId="5122B8CE" w14:textId="77777777" w:rsidR="00DC5536" w:rsidRPr="0060134D" w:rsidRDefault="00DC5536" w:rsidP="00DC5536">
      <w:pPr>
        <w:pStyle w:val="ListParagraph"/>
        <w:numPr>
          <w:ilvl w:val="0"/>
          <w:numId w:val="89"/>
        </w:numPr>
        <w:rPr>
          <w:rFonts w:cs="Times New Roman"/>
          <w:i/>
          <w:color w:val="000000"/>
          <w:szCs w:val="24"/>
          <w:shd w:val="clear" w:color="auto" w:fill="FFFFFF"/>
          <w:lang w:val="ro-RO"/>
        </w:rPr>
      </w:pPr>
      <w:r w:rsidRPr="0060134D">
        <w:rPr>
          <w:rFonts w:cs="Times New Roman"/>
          <w:i/>
          <w:color w:val="000000"/>
          <w:szCs w:val="24"/>
          <w:shd w:val="clear" w:color="auto" w:fill="FFFFFF"/>
          <w:lang w:val="ro-RO"/>
        </w:rPr>
        <w:t>Hotararea de aprobare a proiectului si indicatorilor asociati acestuia.</w:t>
      </w:r>
    </w:p>
    <w:p w14:paraId="6C008F50" w14:textId="77777777" w:rsidR="00F133EB" w:rsidRPr="00DE222D" w:rsidRDefault="00F133EB" w:rsidP="00DE222D">
      <w:pPr>
        <w:pStyle w:val="ListParagraph"/>
        <w:ind w:left="720"/>
        <w:rPr>
          <w:rFonts w:cs="Times New Roman"/>
          <w:i/>
          <w:color w:val="000000"/>
          <w:szCs w:val="24"/>
          <w:shd w:val="clear" w:color="auto" w:fill="FFFFFF"/>
          <w:lang w:val="ro-RO"/>
        </w:rPr>
      </w:pPr>
    </w:p>
    <w:bookmarkEnd w:id="28"/>
    <w:p w14:paraId="2BC1800B" w14:textId="0DB80664" w:rsidR="005D75EB" w:rsidRDefault="005D75EB" w:rsidP="00DE222D">
      <w:pPr>
        <w:pStyle w:val="ListParagraph"/>
        <w:numPr>
          <w:ilvl w:val="0"/>
          <w:numId w:val="21"/>
        </w:numPr>
        <w:rPr>
          <w:rFonts w:eastAsia="Calibri" w:cs="Times New Roman"/>
          <w:lang w:val="ro-RO"/>
        </w:rPr>
      </w:pPr>
      <w:r w:rsidRPr="002B3F81">
        <w:rPr>
          <w:rFonts w:eastAsia="Calibri" w:cs="Times New Roman"/>
          <w:lang w:val="ro-RO"/>
        </w:rPr>
        <w:t xml:space="preserve">Solicitantul se angajează să asigure sustenabilitatea proiectului, respectiv să asigure desfășurarea activității operaționale/curente și să mențină parametrii energetici specifici la care s-a angajat pentru o perioadă de minimum </w:t>
      </w:r>
      <w:r w:rsidR="006301F5">
        <w:rPr>
          <w:rFonts w:eastAsia="Calibri" w:cs="Times New Roman"/>
          <w:lang w:val="ro-RO"/>
        </w:rPr>
        <w:t>5</w:t>
      </w:r>
      <w:r w:rsidRPr="002B3F81">
        <w:rPr>
          <w:rFonts w:eastAsia="Calibri" w:cs="Times New Roman"/>
          <w:lang w:val="ro-RO"/>
        </w:rPr>
        <w:t xml:space="preserve"> ani după expirarea duratei de implementare a proiectului;</w:t>
      </w:r>
    </w:p>
    <w:p w14:paraId="67D9F1CF" w14:textId="77777777" w:rsidR="00F133EB" w:rsidRPr="002B3F81" w:rsidRDefault="00F133EB" w:rsidP="00DE222D">
      <w:pPr>
        <w:pStyle w:val="ListParagraph"/>
        <w:ind w:left="644"/>
        <w:rPr>
          <w:rFonts w:eastAsia="Calibri" w:cs="Times New Roman"/>
          <w:lang w:val="ro-RO"/>
        </w:rPr>
      </w:pPr>
    </w:p>
    <w:p w14:paraId="1F8F3BB0" w14:textId="77777777" w:rsidR="003179F5" w:rsidRDefault="003179F5" w:rsidP="00DE222D">
      <w:pPr>
        <w:pStyle w:val="ListParagraph"/>
        <w:ind w:left="644"/>
        <w:rPr>
          <w:rFonts w:eastAsiaTheme="minorEastAsia" w:cs="Times New Roman"/>
          <w:i/>
          <w:szCs w:val="24"/>
          <w:lang w:val="ro-RO"/>
        </w:rPr>
      </w:pPr>
      <w:r w:rsidRPr="003179F5">
        <w:rPr>
          <w:rFonts w:eastAsiaTheme="minorEastAsia" w:cs="Times New Roman"/>
          <w:i/>
          <w:szCs w:val="24"/>
          <w:lang w:val="ro-RO"/>
        </w:rPr>
        <w:t>Se probeaza cu Declaratia de eligibilitate, Declara</w:t>
      </w:r>
      <w:r w:rsidRPr="003179F5">
        <w:rPr>
          <w:rFonts w:eastAsiaTheme="minorEastAsia" w:cs="Times New Roman" w:hint="eastAsia"/>
          <w:i/>
          <w:szCs w:val="24"/>
          <w:lang w:val="ro-RO"/>
        </w:rPr>
        <w:t>ţ</w:t>
      </w:r>
      <w:r w:rsidRPr="003179F5">
        <w:rPr>
          <w:rFonts w:eastAsiaTheme="minorEastAsia" w:cs="Times New Roman"/>
          <w:i/>
          <w:szCs w:val="24"/>
          <w:lang w:val="ro-RO"/>
        </w:rPr>
        <w:t>ia de angajament a solicitantului privind asumarea acoperirii sumelor aferente cheltuielilor neeligibile din proiect,</w:t>
      </w:r>
    </w:p>
    <w:p w14:paraId="7A875274" w14:textId="77777777" w:rsidR="003179F5" w:rsidRDefault="003179F5" w:rsidP="00DE222D">
      <w:pPr>
        <w:pStyle w:val="ListParagraph"/>
        <w:ind w:left="644"/>
        <w:rPr>
          <w:rFonts w:eastAsiaTheme="minorEastAsia" w:cs="Times New Roman"/>
          <w:i/>
          <w:szCs w:val="24"/>
          <w:lang w:val="ro-RO"/>
        </w:rPr>
      </w:pPr>
    </w:p>
    <w:p w14:paraId="5C388D12" w14:textId="4B6BC816" w:rsidR="0071658F" w:rsidRDefault="003179F5" w:rsidP="00DE222D">
      <w:pPr>
        <w:pStyle w:val="ListParagraph"/>
        <w:numPr>
          <w:ilvl w:val="0"/>
          <w:numId w:val="21"/>
        </w:numPr>
        <w:rPr>
          <w:rFonts w:eastAsia="Calibri" w:cs="Times New Roman"/>
          <w:lang w:val="ro-RO"/>
        </w:rPr>
      </w:pPr>
      <w:r w:rsidRPr="00DE222D">
        <w:rPr>
          <w:rFonts w:eastAsia="Calibri" w:cs="Times New Roman"/>
          <w:lang w:val="ro-RO"/>
        </w:rPr>
        <w:t xml:space="preserve"> </w:t>
      </w:r>
      <w:bookmarkStart w:id="29" w:name="_Hlk503462455"/>
      <w:r w:rsidR="00F260DA" w:rsidRPr="0071658F">
        <w:rPr>
          <w:rFonts w:eastAsia="Calibri" w:cs="Times New Roman"/>
          <w:lang w:val="ro-RO"/>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w:t>
      </w:r>
      <w:r w:rsidR="000C2525" w:rsidRPr="0071658F">
        <w:rPr>
          <w:rFonts w:eastAsia="Calibri" w:cs="Times New Roman"/>
          <w:lang w:val="ro-RO"/>
        </w:rPr>
        <w:t>.</w:t>
      </w:r>
      <w:r w:rsidR="0071658F" w:rsidRPr="0071658F">
        <w:t xml:space="preserve"> </w:t>
      </w:r>
      <w:r w:rsidR="0071658F" w:rsidRPr="0071658F">
        <w:rPr>
          <w:rFonts w:eastAsia="Calibri" w:cs="Times New Roman"/>
          <w:lang w:val="ro-RO"/>
        </w:rPr>
        <w:t xml:space="preserve">De asemenea, pentru același costuri eligibile, beneficiarul nu a mai solicitat finanțare din alte surse publice, inclusiv fonduri UE. </w:t>
      </w:r>
    </w:p>
    <w:p w14:paraId="59BB846E" w14:textId="77777777" w:rsidR="00820D33" w:rsidRDefault="00820D33" w:rsidP="00DE222D">
      <w:pPr>
        <w:pStyle w:val="ListParagraph"/>
        <w:ind w:left="644"/>
        <w:rPr>
          <w:rFonts w:eastAsia="Calibri" w:cs="Times New Roman"/>
          <w:lang w:val="ro-RO"/>
        </w:rPr>
      </w:pPr>
    </w:p>
    <w:p w14:paraId="0CF31924" w14:textId="77777777" w:rsidR="00E04BC7" w:rsidRPr="00E04BC7" w:rsidRDefault="00E04BC7" w:rsidP="00E04BC7">
      <w:pPr>
        <w:pStyle w:val="ListParagraph"/>
        <w:ind w:left="644"/>
        <w:rPr>
          <w:rFonts w:eastAsia="Calibri" w:cs="Times New Roman"/>
          <w:lang w:val="ro-RO"/>
        </w:rPr>
      </w:pPr>
      <w:r w:rsidRPr="00E04BC7">
        <w:rPr>
          <w:rFonts w:eastAsia="Calibri" w:cs="Times New Roman"/>
          <w:lang w:val="ro-RO"/>
        </w:rPr>
        <w:t xml:space="preserve">Criteriul de mai sus are rolul de a evita dubla finanțare pentru același obiectiv de investiții/costuri. In situația </w:t>
      </w:r>
      <w:r w:rsidRPr="00E04BC7">
        <w:rPr>
          <w:rFonts w:eastAsia="Calibri" w:cs="Times New Roman" w:hint="eastAsia"/>
          <w:lang w:val="ro-RO"/>
        </w:rPr>
        <w:t>î</w:t>
      </w:r>
      <w:r w:rsidRPr="00E04BC7">
        <w:rPr>
          <w:rFonts w:eastAsia="Calibri" w:cs="Times New Roman"/>
          <w:lang w:val="ro-RO"/>
        </w:rPr>
        <w:t>n care costurile pentru care se solicit</w:t>
      </w:r>
      <w:r w:rsidRPr="00E04BC7">
        <w:rPr>
          <w:rFonts w:eastAsia="Calibri" w:cs="Times New Roman" w:hint="eastAsia"/>
          <w:lang w:val="ro-RO"/>
        </w:rPr>
        <w:t>ă</w:t>
      </w:r>
      <w:r w:rsidRPr="00E04BC7">
        <w:rPr>
          <w:rFonts w:eastAsia="Calibri" w:cs="Times New Roman"/>
          <w:lang w:val="ro-RO"/>
        </w:rPr>
        <w:t xml:space="preserve"> finanțare sunt diferite de cele deja angajate pentru un alt proiect, atunci acestea pot fi eligibile </w:t>
      </w:r>
      <w:r w:rsidRPr="00E04BC7">
        <w:rPr>
          <w:rFonts w:eastAsia="Calibri" w:cs="Times New Roman" w:hint="eastAsia"/>
          <w:lang w:val="ro-RO"/>
        </w:rPr>
        <w:t>î</w:t>
      </w:r>
      <w:r w:rsidRPr="00E04BC7">
        <w:rPr>
          <w:rFonts w:eastAsia="Calibri" w:cs="Times New Roman"/>
          <w:lang w:val="ro-RO"/>
        </w:rPr>
        <w:t>n cadrul POIM, cu mențiunea c</w:t>
      </w:r>
      <w:r w:rsidRPr="00E04BC7">
        <w:rPr>
          <w:rFonts w:eastAsia="Calibri" w:cs="Times New Roman" w:hint="eastAsia"/>
          <w:lang w:val="ro-RO"/>
        </w:rPr>
        <w:t>ă</w:t>
      </w:r>
      <w:r w:rsidRPr="00E04BC7">
        <w:rPr>
          <w:rFonts w:eastAsia="Calibri" w:cs="Times New Roman"/>
          <w:lang w:val="ro-RO"/>
        </w:rPr>
        <w:t xml:space="preserve"> trebuie s</w:t>
      </w:r>
      <w:r w:rsidRPr="00E04BC7">
        <w:rPr>
          <w:rFonts w:eastAsia="Calibri" w:cs="Times New Roman" w:hint="eastAsia"/>
          <w:lang w:val="ro-RO"/>
        </w:rPr>
        <w:t>ă</w:t>
      </w:r>
      <w:r w:rsidRPr="00E04BC7">
        <w:rPr>
          <w:rFonts w:eastAsia="Calibri" w:cs="Times New Roman"/>
          <w:lang w:val="ro-RO"/>
        </w:rPr>
        <w:t xml:space="preserve"> fie evidențiat impactul fiecarui proiect </w:t>
      </w:r>
      <w:r w:rsidRPr="00E04BC7">
        <w:rPr>
          <w:rFonts w:eastAsia="Calibri" w:cs="Times New Roman" w:hint="eastAsia"/>
          <w:lang w:val="ro-RO"/>
        </w:rPr>
        <w:t>î</w:t>
      </w:r>
      <w:r w:rsidRPr="00E04BC7">
        <w:rPr>
          <w:rFonts w:eastAsia="Calibri" w:cs="Times New Roman"/>
          <w:lang w:val="ro-RO"/>
        </w:rPr>
        <w:t>n parte din perspectiva reducerii consumului de energie.</w:t>
      </w:r>
    </w:p>
    <w:p w14:paraId="651836EB" w14:textId="77777777" w:rsidR="00E04BC7" w:rsidRPr="00DE222D" w:rsidRDefault="00E04BC7" w:rsidP="00E04BC7">
      <w:pPr>
        <w:pStyle w:val="ListParagraph"/>
        <w:ind w:left="644"/>
        <w:rPr>
          <w:rFonts w:eastAsia="Calibri" w:cs="Times New Roman"/>
          <w:i/>
          <w:lang w:val="ro-RO"/>
        </w:rPr>
      </w:pPr>
      <w:r w:rsidRPr="00DE222D">
        <w:rPr>
          <w:rFonts w:eastAsia="Calibri" w:cs="Times New Roman"/>
          <w:i/>
          <w:lang w:val="ro-RO"/>
        </w:rPr>
        <w:t>Se probeaz</w:t>
      </w:r>
      <w:r w:rsidRPr="00DE222D">
        <w:rPr>
          <w:rFonts w:eastAsia="Calibri" w:cs="Times New Roman" w:hint="eastAsia"/>
          <w:i/>
          <w:lang w:val="ro-RO"/>
        </w:rPr>
        <w:t>ă</w:t>
      </w:r>
      <w:r w:rsidRPr="00DE222D">
        <w:rPr>
          <w:rFonts w:eastAsia="Calibri" w:cs="Times New Roman"/>
          <w:i/>
          <w:lang w:val="ro-RO"/>
        </w:rPr>
        <w:t xml:space="preserve"> prin Declaratia de eligibilitate, Declara</w:t>
      </w:r>
      <w:r w:rsidRPr="00DE222D">
        <w:rPr>
          <w:rFonts w:eastAsia="Calibri" w:cs="Times New Roman" w:hint="eastAsia"/>
          <w:i/>
          <w:lang w:val="ro-RO"/>
        </w:rPr>
        <w:t>ţ</w:t>
      </w:r>
      <w:r w:rsidRPr="00DE222D">
        <w:rPr>
          <w:rFonts w:eastAsia="Calibri" w:cs="Times New Roman"/>
          <w:i/>
          <w:lang w:val="ro-RO"/>
        </w:rPr>
        <w:t xml:space="preserve">ia privind conformitatea cu ajutorul de stat </w:t>
      </w:r>
      <w:r w:rsidRPr="00DE222D">
        <w:rPr>
          <w:rFonts w:eastAsia="Calibri" w:cs="Times New Roman" w:hint="eastAsia"/>
          <w:i/>
          <w:lang w:val="ro-RO"/>
        </w:rPr>
        <w:t>ş</w:t>
      </w:r>
      <w:r w:rsidRPr="00DE222D">
        <w:rPr>
          <w:rFonts w:eastAsia="Calibri" w:cs="Times New Roman"/>
          <w:i/>
          <w:lang w:val="ro-RO"/>
        </w:rPr>
        <w:t>i Declara</w:t>
      </w:r>
      <w:r w:rsidRPr="00DE222D">
        <w:rPr>
          <w:rFonts w:eastAsia="Calibri" w:cs="Times New Roman" w:hint="eastAsia"/>
          <w:i/>
          <w:lang w:val="ro-RO"/>
        </w:rPr>
        <w:t>ţ</w:t>
      </w:r>
      <w:r w:rsidRPr="00DE222D">
        <w:rPr>
          <w:rFonts w:eastAsia="Calibri" w:cs="Times New Roman"/>
          <w:i/>
          <w:lang w:val="ro-RO"/>
        </w:rPr>
        <w:t>ia privind incadrarea in categoria IMM  conform Ghidului.</w:t>
      </w:r>
    </w:p>
    <w:p w14:paraId="5E40574C" w14:textId="77777777" w:rsidR="00E04BC7" w:rsidRPr="00DE222D" w:rsidRDefault="00E04BC7" w:rsidP="006D5662">
      <w:pPr>
        <w:widowControl w:val="0"/>
        <w:spacing w:after="0"/>
        <w:contextualSpacing/>
        <w:jc w:val="both"/>
        <w:rPr>
          <w:rFonts w:ascii="Times New Roman" w:eastAsia="Calibri" w:hAnsi="Times New Roman" w:cs="Times New Roman"/>
          <w:i/>
          <w:lang w:val="ro-RO"/>
        </w:rPr>
      </w:pPr>
      <w:r w:rsidRPr="00DE222D">
        <w:rPr>
          <w:rFonts w:ascii="Times New Roman" w:eastAsia="Calibri" w:hAnsi="Times New Roman" w:cs="Times New Roman"/>
          <w:i/>
          <w:lang w:val="ro-RO"/>
        </w:rPr>
        <w:t>Solicitantul va furniza informa</w:t>
      </w:r>
      <w:r w:rsidRPr="00DE222D">
        <w:rPr>
          <w:rFonts w:ascii="Times New Roman" w:eastAsia="Calibri" w:hAnsi="Times New Roman" w:cs="Times New Roman" w:hint="eastAsia"/>
          <w:i/>
          <w:lang w:val="ro-RO"/>
        </w:rPr>
        <w:t>ţ</w:t>
      </w:r>
      <w:r w:rsidRPr="00DE222D">
        <w:rPr>
          <w:rFonts w:ascii="Times New Roman" w:eastAsia="Calibri" w:hAnsi="Times New Roman" w:cs="Times New Roman"/>
          <w:i/>
          <w:lang w:val="ro-RO"/>
        </w:rPr>
        <w:t>ii despre to</w:t>
      </w:r>
      <w:r w:rsidRPr="00DE222D">
        <w:rPr>
          <w:rFonts w:ascii="Times New Roman" w:eastAsia="Calibri" w:hAnsi="Times New Roman" w:cs="Times New Roman" w:hint="eastAsia"/>
          <w:i/>
          <w:lang w:val="ro-RO"/>
        </w:rPr>
        <w:t>ţ</w:t>
      </w:r>
      <w:r w:rsidRPr="00DE222D">
        <w:rPr>
          <w:rFonts w:ascii="Times New Roman" w:eastAsia="Calibri" w:hAnsi="Times New Roman" w:cs="Times New Roman"/>
          <w:i/>
          <w:lang w:val="ro-RO"/>
        </w:rPr>
        <w:t xml:space="preserve">i partenerii, </w:t>
      </w:r>
      <w:r w:rsidRPr="00DE222D">
        <w:rPr>
          <w:rFonts w:ascii="Times New Roman" w:eastAsia="Calibri" w:hAnsi="Times New Roman" w:cs="Times New Roman" w:hint="eastAsia"/>
          <w:i/>
          <w:lang w:val="ro-RO"/>
        </w:rPr>
        <w:t>î</w:t>
      </w:r>
      <w:r w:rsidRPr="00DE222D">
        <w:rPr>
          <w:rFonts w:ascii="Times New Roman" w:eastAsia="Calibri" w:hAnsi="Times New Roman" w:cs="Times New Roman"/>
          <w:i/>
          <w:lang w:val="ro-RO"/>
        </w:rPr>
        <w:t xml:space="preserve">n cazul </w:t>
      </w:r>
      <w:r w:rsidRPr="00DE222D">
        <w:rPr>
          <w:rFonts w:ascii="Times New Roman" w:eastAsia="Calibri" w:hAnsi="Times New Roman" w:cs="Times New Roman" w:hint="eastAsia"/>
          <w:i/>
          <w:lang w:val="ro-RO"/>
        </w:rPr>
        <w:t>î</w:t>
      </w:r>
      <w:r w:rsidRPr="00DE222D">
        <w:rPr>
          <w:rFonts w:ascii="Times New Roman" w:eastAsia="Calibri" w:hAnsi="Times New Roman" w:cs="Times New Roman"/>
          <w:i/>
          <w:lang w:val="ro-RO"/>
        </w:rPr>
        <w:t xml:space="preserve">ntreprinderilor legate. </w:t>
      </w:r>
    </w:p>
    <w:bookmarkEnd w:id="29"/>
    <w:p w14:paraId="63B28C9D" w14:textId="77777777" w:rsidR="007D0F51" w:rsidRPr="002B3F81" w:rsidRDefault="007D0F51" w:rsidP="00A41962">
      <w:pPr>
        <w:widowControl w:val="0"/>
        <w:spacing w:after="0"/>
        <w:jc w:val="both"/>
        <w:rPr>
          <w:rFonts w:ascii="Times New Roman" w:eastAsia="Calibri" w:hAnsi="Times New Roman" w:cs="Times New Roman"/>
          <w:iCs/>
          <w:color w:val="4F81BD"/>
          <w:szCs w:val="24"/>
          <w:lang w:val="ro-RO"/>
        </w:rPr>
      </w:pPr>
    </w:p>
    <w:p w14:paraId="532CC387" w14:textId="1F9F13C4" w:rsidR="005B0119" w:rsidRPr="00DE222D" w:rsidRDefault="00D87532">
      <w:pPr>
        <w:pStyle w:val="ListParagraph"/>
        <w:numPr>
          <w:ilvl w:val="0"/>
          <w:numId w:val="21"/>
        </w:numPr>
        <w:rPr>
          <w:rFonts w:eastAsiaTheme="minorEastAsia" w:cs="Times New Roman"/>
          <w:szCs w:val="24"/>
          <w:highlight w:val="cyan"/>
          <w:lang w:val="ro-RO"/>
        </w:rPr>
      </w:pPr>
      <w:r w:rsidRPr="0098311A">
        <w:rPr>
          <w:rFonts w:eastAsiaTheme="minorEastAsia" w:cs="Times New Roman"/>
          <w:szCs w:val="24"/>
          <w:lang w:val="ro-RO"/>
        </w:rPr>
        <w:t>S</w:t>
      </w:r>
      <w:r w:rsidRPr="0025764F">
        <w:rPr>
          <w:rFonts w:eastAsiaTheme="minorEastAsia" w:cs="Times New Roman"/>
          <w:szCs w:val="24"/>
          <w:lang w:val="ro-RO"/>
        </w:rPr>
        <w:t xml:space="preserve">olicitantul </w:t>
      </w:r>
      <w:r w:rsidR="00C843CF" w:rsidRPr="00C843CF">
        <w:rPr>
          <w:rFonts w:eastAsiaTheme="minorEastAsia" w:cs="Times New Roman"/>
          <w:szCs w:val="24"/>
          <w:lang w:val="ro-RO"/>
        </w:rPr>
        <w:t xml:space="preserve">deține cel puțin un contract de furnizare a energiei electrice, a gazelor naturale sau a energiei termice, </w:t>
      </w:r>
      <w:r w:rsidR="00C843CF" w:rsidRPr="00C843CF">
        <w:rPr>
          <w:rFonts w:eastAsiaTheme="minorEastAsia" w:cs="Times New Roman" w:hint="eastAsia"/>
          <w:szCs w:val="24"/>
          <w:lang w:val="ro-RO"/>
        </w:rPr>
        <w:t>î</w:t>
      </w:r>
      <w:r w:rsidR="00C843CF" w:rsidRPr="00C843CF">
        <w:rPr>
          <w:rFonts w:eastAsiaTheme="minorEastAsia" w:cs="Times New Roman"/>
          <w:szCs w:val="24"/>
          <w:lang w:val="ro-RO"/>
        </w:rPr>
        <w:t>n funcție de tipul de finanțare solicitat</w:t>
      </w:r>
      <w:r w:rsidR="00C843CF" w:rsidRPr="00C843CF">
        <w:rPr>
          <w:rFonts w:eastAsiaTheme="minorEastAsia" w:cs="Times New Roman" w:hint="eastAsia"/>
          <w:szCs w:val="24"/>
          <w:lang w:val="ro-RO"/>
        </w:rPr>
        <w:t>ă</w:t>
      </w:r>
      <w:r w:rsidR="00C843CF" w:rsidRPr="00C843CF">
        <w:rPr>
          <w:rFonts w:eastAsiaTheme="minorEastAsia" w:cs="Times New Roman"/>
          <w:szCs w:val="24"/>
          <w:lang w:val="ro-RO"/>
        </w:rPr>
        <w:t>, care s</w:t>
      </w:r>
      <w:r w:rsidR="00C843CF" w:rsidRPr="00C843CF">
        <w:rPr>
          <w:rFonts w:eastAsiaTheme="minorEastAsia" w:cs="Times New Roman" w:hint="eastAsia"/>
          <w:szCs w:val="24"/>
          <w:lang w:val="ro-RO"/>
        </w:rPr>
        <w:t>ă</w:t>
      </w:r>
      <w:r w:rsidR="00C843CF" w:rsidRPr="00C843CF">
        <w:rPr>
          <w:rFonts w:eastAsiaTheme="minorEastAsia" w:cs="Times New Roman"/>
          <w:szCs w:val="24"/>
          <w:lang w:val="ro-RO"/>
        </w:rPr>
        <w:t xml:space="preserve"> fie </w:t>
      </w:r>
      <w:r w:rsidR="00C843CF" w:rsidRPr="00C843CF">
        <w:rPr>
          <w:rFonts w:eastAsiaTheme="minorEastAsia" w:cs="Times New Roman" w:hint="eastAsia"/>
          <w:szCs w:val="24"/>
          <w:lang w:val="ro-RO"/>
        </w:rPr>
        <w:t>î</w:t>
      </w:r>
      <w:r w:rsidR="00C843CF" w:rsidRPr="00C843CF">
        <w:rPr>
          <w:rFonts w:eastAsiaTheme="minorEastAsia" w:cs="Times New Roman"/>
          <w:szCs w:val="24"/>
          <w:lang w:val="ro-RO"/>
        </w:rPr>
        <w:t>n vigoare pentru punctul de consum unde solicit</w:t>
      </w:r>
      <w:r w:rsidR="00C843CF" w:rsidRPr="00C843CF">
        <w:rPr>
          <w:rFonts w:eastAsiaTheme="minorEastAsia" w:cs="Times New Roman" w:hint="eastAsia"/>
          <w:szCs w:val="24"/>
          <w:lang w:val="ro-RO"/>
        </w:rPr>
        <w:t>ă</w:t>
      </w:r>
      <w:r w:rsidR="00C843CF" w:rsidRPr="00C843CF">
        <w:rPr>
          <w:rFonts w:eastAsiaTheme="minorEastAsia" w:cs="Times New Roman"/>
          <w:szCs w:val="24"/>
          <w:lang w:val="ro-RO"/>
        </w:rPr>
        <w:t xml:space="preserve"> finanțarea;</w:t>
      </w:r>
      <w:r w:rsidRPr="0025764F">
        <w:rPr>
          <w:rFonts w:eastAsiaTheme="minorEastAsia" w:cs="Times New Roman"/>
          <w:szCs w:val="24"/>
          <w:lang w:val="ro-RO"/>
        </w:rPr>
        <w:t xml:space="preserve"> </w:t>
      </w:r>
    </w:p>
    <w:p w14:paraId="6F8C051F" w14:textId="77777777" w:rsidR="00E04BC7" w:rsidRPr="00E04BC7" w:rsidRDefault="00E04BC7" w:rsidP="00DE222D">
      <w:pPr>
        <w:pStyle w:val="ListParagraph"/>
        <w:ind w:left="785"/>
        <w:rPr>
          <w:rFonts w:eastAsiaTheme="minorEastAsia" w:cs="Times New Roman"/>
          <w:szCs w:val="24"/>
          <w:lang w:val="ro-RO"/>
        </w:rPr>
      </w:pPr>
      <w:r w:rsidRPr="00E04BC7">
        <w:rPr>
          <w:rFonts w:eastAsiaTheme="minorEastAsia" w:cs="Times New Roman"/>
          <w:szCs w:val="24"/>
          <w:lang w:val="ro-RO"/>
        </w:rPr>
        <w:t>Criteriul se refer</w:t>
      </w:r>
      <w:r w:rsidRPr="00E04BC7">
        <w:rPr>
          <w:rFonts w:eastAsiaTheme="minorEastAsia" w:cs="Times New Roman" w:hint="eastAsia"/>
          <w:szCs w:val="24"/>
          <w:lang w:val="ro-RO"/>
        </w:rPr>
        <w:t>ă</w:t>
      </w:r>
      <w:r w:rsidRPr="00E04BC7">
        <w:rPr>
          <w:rFonts w:eastAsiaTheme="minorEastAsia" w:cs="Times New Roman"/>
          <w:szCs w:val="24"/>
          <w:lang w:val="ro-RO"/>
        </w:rPr>
        <w:t xml:space="preserve"> la faptul ca solicitantul deține cel puțin un contract de furnizare a energiei electrice/ a gazelor naturale sau a energiei termice dup</w:t>
      </w:r>
      <w:r w:rsidRPr="00E04BC7">
        <w:rPr>
          <w:rFonts w:eastAsiaTheme="minorEastAsia" w:cs="Times New Roman" w:hint="eastAsia"/>
          <w:szCs w:val="24"/>
          <w:lang w:val="ro-RO"/>
        </w:rPr>
        <w:t>ă</w:t>
      </w:r>
      <w:r w:rsidRPr="00E04BC7">
        <w:rPr>
          <w:rFonts w:eastAsiaTheme="minorEastAsia" w:cs="Times New Roman"/>
          <w:szCs w:val="24"/>
          <w:lang w:val="ro-RO"/>
        </w:rPr>
        <w:t xml:space="preserve"> caz, </w:t>
      </w:r>
      <w:r w:rsidRPr="00E04BC7">
        <w:rPr>
          <w:rFonts w:eastAsiaTheme="minorEastAsia" w:cs="Times New Roman" w:hint="eastAsia"/>
          <w:szCs w:val="24"/>
          <w:lang w:val="ro-RO"/>
        </w:rPr>
        <w:t>î</w:t>
      </w:r>
      <w:r w:rsidRPr="00E04BC7">
        <w:rPr>
          <w:rFonts w:eastAsiaTheme="minorEastAsia" w:cs="Times New Roman"/>
          <w:szCs w:val="24"/>
          <w:lang w:val="ro-RO"/>
        </w:rPr>
        <w:t>n vigoare pentru punctul de consum unde solicit</w:t>
      </w:r>
      <w:r w:rsidRPr="00E04BC7">
        <w:rPr>
          <w:rFonts w:eastAsiaTheme="minorEastAsia" w:cs="Times New Roman" w:hint="eastAsia"/>
          <w:szCs w:val="24"/>
          <w:lang w:val="ro-RO"/>
        </w:rPr>
        <w:t>ă</w:t>
      </w:r>
      <w:r w:rsidRPr="00E04BC7">
        <w:rPr>
          <w:rFonts w:eastAsiaTheme="minorEastAsia" w:cs="Times New Roman"/>
          <w:szCs w:val="24"/>
          <w:lang w:val="ro-RO"/>
        </w:rPr>
        <w:t xml:space="preserve"> finanțarea.</w:t>
      </w:r>
    </w:p>
    <w:p w14:paraId="69AD769D" w14:textId="77777777" w:rsidR="00E04BC7" w:rsidRPr="00E04BC7" w:rsidRDefault="00E04BC7" w:rsidP="00DE222D">
      <w:pPr>
        <w:pStyle w:val="ListParagraph"/>
        <w:ind w:left="785"/>
        <w:rPr>
          <w:rFonts w:eastAsiaTheme="minorEastAsia" w:cs="Times New Roman"/>
          <w:szCs w:val="24"/>
          <w:lang w:val="ro-RO"/>
        </w:rPr>
      </w:pPr>
    </w:p>
    <w:p w14:paraId="3EAC44B8" w14:textId="4E330EE3" w:rsidR="00E04BC7" w:rsidRPr="0060134D" w:rsidRDefault="00E04BC7" w:rsidP="00DE222D">
      <w:pPr>
        <w:jc w:val="both"/>
        <w:rPr>
          <w:rFonts w:eastAsiaTheme="minorEastAsia" w:cs="Times New Roman"/>
          <w:szCs w:val="24"/>
          <w:lang w:val="ro-RO"/>
        </w:rPr>
      </w:pPr>
      <w:r w:rsidRPr="0060134D">
        <w:rPr>
          <w:rFonts w:ascii="Times New Roman" w:eastAsiaTheme="minorEastAsia" w:hAnsi="Times New Roman" w:cs="Times New Roman"/>
          <w:szCs w:val="24"/>
          <w:lang w:val="ro-RO"/>
        </w:rPr>
        <w:t>La data depunerii cererii de finantare solicitantul trebuie s</w:t>
      </w:r>
      <w:r w:rsidRPr="0060134D">
        <w:rPr>
          <w:rFonts w:ascii="Times New Roman" w:eastAsiaTheme="minorEastAsia" w:hAnsi="Times New Roman" w:cs="Times New Roman" w:hint="eastAsia"/>
          <w:szCs w:val="24"/>
          <w:lang w:val="ro-RO"/>
        </w:rPr>
        <w:t>ă</w:t>
      </w:r>
      <w:r w:rsidRPr="0060134D">
        <w:rPr>
          <w:rFonts w:ascii="Times New Roman" w:eastAsiaTheme="minorEastAsia" w:hAnsi="Times New Roman" w:cs="Times New Roman"/>
          <w:szCs w:val="24"/>
          <w:lang w:val="ro-RO"/>
        </w:rPr>
        <w:t xml:space="preserve"> prezinte un contract de furnizare la locul de implementare al proiectului. Cu toate acestea, atunci c</w:t>
      </w:r>
      <w:r w:rsidRPr="0060134D">
        <w:rPr>
          <w:rFonts w:ascii="Times New Roman" w:eastAsiaTheme="minorEastAsia" w:hAnsi="Times New Roman" w:cs="Times New Roman" w:hint="eastAsia"/>
          <w:szCs w:val="24"/>
          <w:lang w:val="ro-RO"/>
        </w:rPr>
        <w:t>â</w:t>
      </w:r>
      <w:r w:rsidRPr="0060134D">
        <w:rPr>
          <w:rFonts w:ascii="Times New Roman" w:eastAsiaTheme="minorEastAsia" w:hAnsi="Times New Roman" w:cs="Times New Roman"/>
          <w:szCs w:val="24"/>
          <w:lang w:val="ro-RO"/>
        </w:rPr>
        <w:t>nd contractul respectiv nu acopera o perioada egala cu 12 luni calendaristice anterioare depunerii cererii de finantare, analiza energetic</w:t>
      </w:r>
      <w:r w:rsidRPr="0060134D">
        <w:rPr>
          <w:rFonts w:ascii="Times New Roman" w:eastAsiaTheme="minorEastAsia" w:hAnsi="Times New Roman" w:cs="Times New Roman" w:hint="eastAsia"/>
          <w:szCs w:val="24"/>
          <w:lang w:val="ro-RO"/>
        </w:rPr>
        <w:t>ă</w:t>
      </w:r>
      <w:r w:rsidRPr="0060134D">
        <w:rPr>
          <w:rFonts w:ascii="Times New Roman" w:eastAsiaTheme="minorEastAsia" w:hAnsi="Times New Roman" w:cs="Times New Roman"/>
          <w:szCs w:val="24"/>
          <w:lang w:val="ro-RO"/>
        </w:rPr>
        <w:t xml:space="preserve"> se va baza pe date previzionate și va stabili indicatorii energetici specifici angajați de c</w:t>
      </w:r>
      <w:r w:rsidRPr="0060134D">
        <w:rPr>
          <w:rFonts w:ascii="Times New Roman" w:eastAsiaTheme="minorEastAsia" w:hAnsi="Times New Roman" w:cs="Times New Roman" w:hint="eastAsia"/>
          <w:szCs w:val="24"/>
          <w:lang w:val="ro-RO"/>
        </w:rPr>
        <w:t>ă</w:t>
      </w:r>
      <w:r w:rsidRPr="0060134D">
        <w:rPr>
          <w:rFonts w:ascii="Times New Roman" w:eastAsiaTheme="minorEastAsia" w:hAnsi="Times New Roman" w:cs="Times New Roman"/>
          <w:szCs w:val="24"/>
          <w:lang w:val="ro-RO"/>
        </w:rPr>
        <w:t>tre beneficiar. Pentru analiza financiara se vor utiliza pre</w:t>
      </w:r>
      <w:r w:rsidR="00104F34" w:rsidRPr="0060134D">
        <w:rPr>
          <w:rFonts w:ascii="Times New Roman" w:eastAsiaTheme="minorEastAsia" w:hAnsi="Times New Roman" w:cs="Times New Roman"/>
          <w:szCs w:val="24"/>
          <w:lang w:val="ro-RO"/>
        </w:rPr>
        <w:t>ț</w:t>
      </w:r>
      <w:r w:rsidRPr="0060134D">
        <w:rPr>
          <w:rFonts w:ascii="Times New Roman" w:eastAsiaTheme="minorEastAsia" w:hAnsi="Times New Roman" w:cs="Times New Roman"/>
          <w:szCs w:val="24"/>
          <w:lang w:val="ro-RO"/>
        </w:rPr>
        <w:t>urile din contractele de furnizare energie electric</w:t>
      </w:r>
      <w:r w:rsidR="00104F34" w:rsidRPr="0060134D">
        <w:rPr>
          <w:rFonts w:ascii="Times New Roman" w:eastAsiaTheme="minorEastAsia" w:hAnsi="Times New Roman" w:cs="Times New Roman"/>
          <w:szCs w:val="24"/>
          <w:lang w:val="ro-RO"/>
        </w:rPr>
        <w:t>ă</w:t>
      </w:r>
      <w:r w:rsidRPr="0060134D">
        <w:rPr>
          <w:rFonts w:ascii="Times New Roman" w:eastAsiaTheme="minorEastAsia" w:hAnsi="Times New Roman" w:cs="Times New Roman"/>
          <w:szCs w:val="24"/>
          <w:lang w:val="ro-RO"/>
        </w:rPr>
        <w:t>/gaz natural/energie termic</w:t>
      </w:r>
      <w:r w:rsidR="00104F34" w:rsidRPr="0060134D">
        <w:rPr>
          <w:rFonts w:ascii="Times New Roman" w:eastAsiaTheme="minorEastAsia" w:hAnsi="Times New Roman" w:cs="Times New Roman"/>
          <w:szCs w:val="24"/>
          <w:lang w:val="ro-RO"/>
        </w:rPr>
        <w:t>ă</w:t>
      </w:r>
      <w:r w:rsidRPr="0060134D">
        <w:rPr>
          <w:rFonts w:ascii="Times New Roman" w:eastAsiaTheme="minorEastAsia" w:hAnsi="Times New Roman" w:cs="Times New Roman"/>
          <w:szCs w:val="24"/>
          <w:lang w:val="ro-RO"/>
        </w:rPr>
        <w:t>, dup</w:t>
      </w:r>
      <w:r w:rsidRPr="0060134D">
        <w:rPr>
          <w:rFonts w:ascii="Times New Roman" w:eastAsiaTheme="minorEastAsia" w:hAnsi="Times New Roman" w:cs="Times New Roman" w:hint="eastAsia"/>
          <w:szCs w:val="24"/>
          <w:lang w:val="ro-RO"/>
        </w:rPr>
        <w:t>ă</w:t>
      </w:r>
      <w:r w:rsidRPr="0060134D">
        <w:rPr>
          <w:rFonts w:ascii="Times New Roman" w:eastAsiaTheme="minorEastAsia" w:hAnsi="Times New Roman" w:cs="Times New Roman"/>
          <w:szCs w:val="24"/>
          <w:lang w:val="ro-RO"/>
        </w:rPr>
        <w:t xml:space="preserve"> caz.</w:t>
      </w:r>
    </w:p>
    <w:p w14:paraId="6B739114" w14:textId="77777777" w:rsidR="00E04BC7" w:rsidRPr="0060134D" w:rsidRDefault="00E04BC7" w:rsidP="00104F34">
      <w:pPr>
        <w:jc w:val="both"/>
        <w:rPr>
          <w:rFonts w:ascii="Times New Roman" w:eastAsiaTheme="minorEastAsia" w:hAnsi="Times New Roman" w:cs="Times New Roman"/>
          <w:i/>
          <w:szCs w:val="24"/>
          <w:lang w:val="ro-RO"/>
        </w:rPr>
      </w:pPr>
      <w:r w:rsidRPr="0060134D">
        <w:rPr>
          <w:rFonts w:ascii="Times New Roman" w:eastAsiaTheme="minorEastAsia" w:hAnsi="Times New Roman" w:cs="Times New Roman"/>
          <w:i/>
          <w:szCs w:val="24"/>
          <w:lang w:val="ro-RO"/>
        </w:rPr>
        <w:t xml:space="preserve">Se probează prin contract de furnizare a energiei electrice și/sau a gazelor naturale, sau a energiei termice după caz, în vigoare pentru punctul de consum unde solicită finanțarea, sau o analiză energetică previzionată. Dacă sunt avute în vedere inclusiv masuri de eficienta pe gaz, acesta trebuie sa faca dovada si acestui tip de consum. </w:t>
      </w:r>
    </w:p>
    <w:p w14:paraId="60650227" w14:textId="7AC24ECD" w:rsidR="00E04BC7" w:rsidRPr="00104F34" w:rsidRDefault="00E04BC7" w:rsidP="00DE222D">
      <w:pPr>
        <w:pStyle w:val="ListParagraph"/>
        <w:numPr>
          <w:ilvl w:val="0"/>
          <w:numId w:val="21"/>
        </w:numPr>
        <w:rPr>
          <w:rFonts w:eastAsiaTheme="minorEastAsia" w:cs="Times New Roman"/>
          <w:szCs w:val="24"/>
          <w:lang w:val="ro-RO"/>
        </w:rPr>
      </w:pPr>
      <w:r w:rsidRPr="00104F34">
        <w:rPr>
          <w:rFonts w:eastAsiaTheme="minorEastAsia" w:cs="Times New Roman"/>
          <w:szCs w:val="24"/>
          <w:lang w:val="ro-RO"/>
        </w:rPr>
        <w:t>Solicitantul prezintă declarație de consum total anual de energie din care reiese consumul energetic total calculat în tep/an, acolo unde este cazul.</w:t>
      </w:r>
    </w:p>
    <w:p w14:paraId="1E107EF7" w14:textId="2DE7D66D" w:rsidR="00E04BC7" w:rsidRPr="00104F34" w:rsidRDefault="00E04BC7" w:rsidP="00DE222D">
      <w:pPr>
        <w:jc w:val="both"/>
        <w:rPr>
          <w:rFonts w:ascii="Times New Roman" w:eastAsiaTheme="minorEastAsia" w:hAnsi="Times New Roman" w:cs="Times New Roman"/>
          <w:i/>
          <w:szCs w:val="24"/>
          <w:lang w:val="ro-RO"/>
        </w:rPr>
      </w:pPr>
      <w:r w:rsidRPr="00104F34">
        <w:rPr>
          <w:rFonts w:ascii="Times New Roman" w:eastAsiaTheme="minorEastAsia" w:hAnsi="Times New Roman" w:cs="Times New Roman"/>
          <w:szCs w:val="24"/>
          <w:lang w:val="ro-RO"/>
        </w:rPr>
        <w:t>Pentru întreprinderile care, potrivit Declarației menționate cad sub obligația transmiterii declarației de consum total anual de energie, se vor transmite declaraţia de consum total de energie din care reiese consum energetic total calculat în tep/an și dovada depunerii Declarației la Mininisterul Energiei a declara</w:t>
      </w:r>
      <w:r w:rsidR="00104F34">
        <w:rPr>
          <w:rFonts w:ascii="Times New Roman" w:eastAsiaTheme="minorEastAsia" w:hAnsi="Times New Roman" w:cs="Times New Roman"/>
          <w:szCs w:val="24"/>
          <w:lang w:val="ro-RO"/>
        </w:rPr>
        <w:t>ț</w:t>
      </w:r>
      <w:r w:rsidRPr="00104F34">
        <w:rPr>
          <w:rFonts w:ascii="Times New Roman" w:eastAsiaTheme="minorEastAsia" w:hAnsi="Times New Roman" w:cs="Times New Roman"/>
          <w:szCs w:val="24"/>
          <w:lang w:val="ro-RO"/>
        </w:rPr>
        <w:t>iei de consum. Acest document poate lua forma adresei de confirmare a depunerii declarației de consum, emisă de către instituția menționată și/sau orice formă de confirmare a depunerii și/sau înregistrării declarației respective la Ministerul Energiei (se va anexa în format PDF la secţiunea Capacitate solicitant</w:t>
      </w:r>
      <w:r w:rsidRPr="00104F34">
        <w:rPr>
          <w:rFonts w:ascii="Times New Roman" w:eastAsiaTheme="minorEastAsia" w:hAnsi="Times New Roman" w:cs="Times New Roman"/>
          <w:i/>
          <w:szCs w:val="24"/>
          <w:lang w:val="ro-RO"/>
        </w:rPr>
        <w:t xml:space="preserve">). </w:t>
      </w:r>
    </w:p>
    <w:p w14:paraId="431B370F" w14:textId="49E66A3F" w:rsidR="007D0F51" w:rsidRPr="00104F34" w:rsidRDefault="00E04BC7" w:rsidP="00DE222D">
      <w:pPr>
        <w:widowControl w:val="0"/>
        <w:spacing w:after="0" w:line="240" w:lineRule="auto"/>
        <w:jc w:val="both"/>
        <w:rPr>
          <w:rFonts w:ascii="Times New Roman" w:eastAsia="Calibri" w:hAnsi="Times New Roman" w:cs="Times New Roman"/>
          <w:iCs/>
          <w:color w:val="4F81BD"/>
          <w:szCs w:val="24"/>
          <w:lang w:val="ro-RO"/>
        </w:rPr>
      </w:pPr>
      <w:r w:rsidRPr="00104F34">
        <w:rPr>
          <w:rFonts w:ascii="Times New Roman" w:eastAsiaTheme="minorEastAsia" w:hAnsi="Times New Roman" w:cs="Times New Roman"/>
          <w:i/>
          <w:szCs w:val="24"/>
          <w:lang w:val="ro-RO"/>
        </w:rPr>
        <w:t>Se probează cu declarația de consum</w:t>
      </w:r>
      <w:r w:rsidRPr="00104F34">
        <w:rPr>
          <w:rStyle w:val="FootnoteReference"/>
          <w:rFonts w:ascii="Times New Roman" w:eastAsiaTheme="minorEastAsia" w:hAnsi="Times New Roman" w:cs="Times New Roman"/>
          <w:i/>
          <w:szCs w:val="24"/>
          <w:lang w:val="ro-RO"/>
        </w:rPr>
        <w:footnoteReference w:id="2"/>
      </w:r>
      <w:r w:rsidRPr="00104F34">
        <w:rPr>
          <w:rFonts w:ascii="Times New Roman" w:eastAsiaTheme="minorEastAsia" w:hAnsi="Times New Roman" w:cs="Times New Roman"/>
          <w:i/>
          <w:szCs w:val="24"/>
          <w:lang w:val="ro-RO"/>
        </w:rPr>
        <w:t xml:space="preserve">  sau cu Declarația pe proprie răspundere privind obligativitatea/neobligativitatea transmiterii  declaraţiei de consum total de energie şi a chestionarului de analiză energetică la  autoritatea abilitată, conform prevederil</w:t>
      </w:r>
      <w:r w:rsidR="00104F34">
        <w:rPr>
          <w:rFonts w:ascii="Times New Roman" w:eastAsiaTheme="minorEastAsia" w:hAnsi="Times New Roman" w:cs="Times New Roman"/>
          <w:i/>
          <w:szCs w:val="24"/>
          <w:lang w:val="ro-RO"/>
        </w:rPr>
        <w:t>or</w:t>
      </w:r>
      <w:r w:rsidRPr="00104F34">
        <w:rPr>
          <w:rFonts w:ascii="Times New Roman" w:eastAsiaTheme="minorEastAsia" w:hAnsi="Times New Roman" w:cs="Times New Roman"/>
          <w:i/>
          <w:szCs w:val="24"/>
          <w:lang w:val="ro-RO"/>
        </w:rPr>
        <w:t xml:space="preserve"> Legii nr. 121/2014 privind eficienţa energetică.</w:t>
      </w:r>
    </w:p>
    <w:p w14:paraId="43BDD3F6" w14:textId="5C5A6A9A" w:rsidR="00B30C6E" w:rsidRPr="002B3F81" w:rsidRDefault="00B30C6E" w:rsidP="00836BD1">
      <w:pPr>
        <w:widowControl w:val="0"/>
        <w:spacing w:after="0" w:line="240" w:lineRule="auto"/>
        <w:ind w:left="990"/>
        <w:jc w:val="both"/>
        <w:rPr>
          <w:rFonts w:ascii="Times New Roman" w:eastAsia="Calibri" w:hAnsi="Times New Roman" w:cs="Times New Roman"/>
          <w:i/>
          <w:iCs/>
          <w:szCs w:val="24"/>
          <w:lang w:val="ro-RO"/>
        </w:rPr>
      </w:pPr>
    </w:p>
    <w:p w14:paraId="64794C39" w14:textId="77777777" w:rsidR="005E63FE" w:rsidRPr="002B3F81" w:rsidRDefault="005E63FE" w:rsidP="0015537A">
      <w:pPr>
        <w:pStyle w:val="Heading3"/>
        <w:rPr>
          <w:rFonts w:eastAsiaTheme="minorEastAsia"/>
          <w:i w:val="0"/>
          <w:sz w:val="28"/>
          <w:szCs w:val="28"/>
        </w:rPr>
      </w:pPr>
      <w:bookmarkStart w:id="30" w:name="_Toc115260031"/>
      <w:r w:rsidRPr="002B3F81">
        <w:rPr>
          <w:rFonts w:eastAsiaTheme="minorEastAsia"/>
          <w:i w:val="0"/>
          <w:sz w:val="28"/>
          <w:szCs w:val="28"/>
        </w:rPr>
        <w:t>2.2. Eligibilitatea proiectului</w:t>
      </w:r>
      <w:bookmarkEnd w:id="30"/>
    </w:p>
    <w:p w14:paraId="1C6E07F7" w14:textId="77777777" w:rsidR="007D6300" w:rsidRPr="002B3F81" w:rsidRDefault="007D6300" w:rsidP="005D7110">
      <w:pPr>
        <w:widowControl w:val="0"/>
        <w:spacing w:after="0" w:line="240" w:lineRule="auto"/>
        <w:jc w:val="both"/>
        <w:rPr>
          <w:rFonts w:ascii="Times New Roman" w:eastAsia="Calibri" w:hAnsi="Times New Roman" w:cs="Times New Roman"/>
          <w:szCs w:val="24"/>
          <w:lang w:val="ro-RO" w:eastAsia="sk-SK"/>
        </w:rPr>
      </w:pPr>
    </w:p>
    <w:p w14:paraId="44345FBA" w14:textId="42CAAC78" w:rsidR="00D407F3" w:rsidRPr="002B3F81" w:rsidRDefault="00D407F3" w:rsidP="005D7110">
      <w:pPr>
        <w:widowControl w:val="0"/>
        <w:spacing w:after="0" w:line="240" w:lineRule="auto"/>
        <w:jc w:val="both"/>
        <w:rPr>
          <w:rFonts w:ascii="Times New Roman" w:eastAsia="Calibri" w:hAnsi="Times New Roman" w:cs="Times New Roman"/>
          <w:szCs w:val="24"/>
          <w:lang w:val="ro-RO" w:eastAsia="sk-SK"/>
        </w:rPr>
      </w:pPr>
      <w:r w:rsidRPr="002B3F81">
        <w:rPr>
          <w:rFonts w:ascii="Times New Roman" w:eastAsia="Calibri" w:hAnsi="Times New Roman" w:cs="Times New Roman"/>
          <w:szCs w:val="24"/>
          <w:lang w:val="ro-RO" w:eastAsia="sk-SK"/>
        </w:rPr>
        <w:t>Proiectele depuse în c</w:t>
      </w:r>
      <w:r w:rsidR="003051A8" w:rsidRPr="002B3F81">
        <w:rPr>
          <w:rFonts w:ascii="Times New Roman" w:eastAsia="Calibri" w:hAnsi="Times New Roman" w:cs="Times New Roman"/>
          <w:szCs w:val="24"/>
          <w:lang w:val="ro-RO" w:eastAsia="sk-SK"/>
        </w:rPr>
        <w:t>adrul Obiectivului Specific</w:t>
      </w:r>
      <w:r w:rsidR="000535CA" w:rsidRPr="002B3F81">
        <w:rPr>
          <w:rFonts w:ascii="Times New Roman" w:eastAsia="Calibri" w:hAnsi="Times New Roman" w:cs="Times New Roman"/>
          <w:szCs w:val="24"/>
          <w:lang w:val="ro-RO" w:eastAsia="sk-SK"/>
        </w:rPr>
        <w:t>11.1</w:t>
      </w:r>
      <w:r w:rsidR="003051A8" w:rsidRPr="002B3F81">
        <w:rPr>
          <w:rFonts w:ascii="Times New Roman" w:eastAsia="Calibri" w:hAnsi="Times New Roman" w:cs="Times New Roman"/>
          <w:szCs w:val="24"/>
          <w:lang w:val="ro-RO" w:eastAsia="sk-SK"/>
        </w:rPr>
        <w:t>,</w:t>
      </w:r>
      <w:r w:rsidRPr="002B3F81">
        <w:rPr>
          <w:rFonts w:ascii="Times New Roman" w:eastAsia="Calibri" w:hAnsi="Times New Roman" w:cs="Times New Roman"/>
          <w:szCs w:val="24"/>
          <w:lang w:val="ro-RO" w:eastAsia="sk-SK"/>
        </w:rPr>
        <w:t xml:space="preserve"> trebuie să respecte următoarele condi</w:t>
      </w:r>
      <w:r w:rsidR="00477814" w:rsidRPr="002B3F81">
        <w:rPr>
          <w:rFonts w:ascii="Times New Roman" w:eastAsia="Calibri" w:hAnsi="Times New Roman" w:cs="Times New Roman"/>
          <w:szCs w:val="24"/>
          <w:lang w:val="ro-RO" w:eastAsia="sk-SK"/>
        </w:rPr>
        <w:t>ţ</w:t>
      </w:r>
      <w:r w:rsidRPr="002B3F81">
        <w:rPr>
          <w:rFonts w:ascii="Times New Roman" w:eastAsia="Calibri" w:hAnsi="Times New Roman" w:cs="Times New Roman"/>
          <w:szCs w:val="24"/>
          <w:lang w:val="ro-RO" w:eastAsia="sk-SK"/>
        </w:rPr>
        <w:t>ii:</w:t>
      </w:r>
    </w:p>
    <w:p w14:paraId="284949F9" w14:textId="77777777" w:rsidR="00D407F3" w:rsidRPr="002B3F81" w:rsidRDefault="00D407F3" w:rsidP="005D7110">
      <w:pPr>
        <w:widowControl w:val="0"/>
        <w:spacing w:after="0" w:line="240" w:lineRule="auto"/>
        <w:jc w:val="both"/>
        <w:rPr>
          <w:rFonts w:ascii="Times New Roman" w:eastAsia="Calibri" w:hAnsi="Times New Roman" w:cs="Times New Roman"/>
          <w:szCs w:val="24"/>
          <w:lang w:val="ro-RO" w:eastAsia="sk-SK"/>
        </w:rPr>
      </w:pPr>
    </w:p>
    <w:p w14:paraId="66922412" w14:textId="77777777" w:rsidR="00BA13DE" w:rsidRPr="00BA13DE" w:rsidRDefault="00D407F3" w:rsidP="00BA13DE">
      <w:pPr>
        <w:pStyle w:val="ListParagraph"/>
        <w:numPr>
          <w:ilvl w:val="0"/>
          <w:numId w:val="17"/>
        </w:numPr>
        <w:rPr>
          <w:rFonts w:eastAsia="Calibri" w:cs="Times New Roman"/>
          <w:color w:val="000000"/>
          <w:szCs w:val="24"/>
          <w:lang w:val="ro-RO"/>
        </w:rPr>
      </w:pPr>
      <w:r w:rsidRPr="002B3F81">
        <w:rPr>
          <w:rFonts w:eastAsia="Calibri" w:cs="Times New Roman"/>
          <w:color w:val="000000"/>
          <w:szCs w:val="24"/>
          <w:lang w:val="ro-RO"/>
        </w:rPr>
        <w:t xml:space="preserve">Proiectul se încadrează în categoriile </w:t>
      </w:r>
      <w:r w:rsidR="00BA13DE" w:rsidRPr="00BA13DE">
        <w:rPr>
          <w:rFonts w:eastAsia="Calibri" w:cs="Times New Roman"/>
          <w:color w:val="000000"/>
          <w:szCs w:val="24"/>
          <w:lang w:val="ro-RO"/>
        </w:rPr>
        <w:t>de ac</w:t>
      </w:r>
      <w:r w:rsidR="00BA13DE" w:rsidRPr="00BA13DE">
        <w:rPr>
          <w:rFonts w:eastAsia="Calibri" w:cs="Times New Roman" w:hint="eastAsia"/>
          <w:color w:val="000000"/>
          <w:szCs w:val="24"/>
          <w:lang w:val="ro-RO"/>
        </w:rPr>
        <w:t>ţ</w:t>
      </w:r>
      <w:r w:rsidR="00BA13DE" w:rsidRPr="00BA13DE">
        <w:rPr>
          <w:rFonts w:eastAsia="Calibri" w:cs="Times New Roman"/>
          <w:color w:val="000000"/>
          <w:szCs w:val="24"/>
          <w:lang w:val="ro-RO"/>
        </w:rPr>
        <w:t>iuni finan</w:t>
      </w:r>
      <w:r w:rsidR="00BA13DE" w:rsidRPr="00BA13DE">
        <w:rPr>
          <w:rFonts w:eastAsia="Calibri" w:cs="Times New Roman" w:hint="eastAsia"/>
          <w:color w:val="000000"/>
          <w:szCs w:val="24"/>
          <w:lang w:val="ro-RO"/>
        </w:rPr>
        <w:t>ţ</w:t>
      </w:r>
      <w:r w:rsidR="00BA13DE" w:rsidRPr="00BA13DE">
        <w:rPr>
          <w:rFonts w:eastAsia="Calibri" w:cs="Times New Roman"/>
          <w:color w:val="000000"/>
          <w:szCs w:val="24"/>
          <w:lang w:val="ro-RO"/>
        </w:rPr>
        <w:t>abile men</w:t>
      </w:r>
      <w:r w:rsidR="00BA13DE" w:rsidRPr="00BA13DE">
        <w:rPr>
          <w:rFonts w:eastAsia="Calibri" w:cs="Times New Roman" w:hint="eastAsia"/>
          <w:color w:val="000000"/>
          <w:szCs w:val="24"/>
          <w:lang w:val="ro-RO"/>
        </w:rPr>
        <w:t>ţ</w:t>
      </w:r>
      <w:r w:rsidR="00BA13DE" w:rsidRPr="00BA13DE">
        <w:rPr>
          <w:rFonts w:eastAsia="Calibri" w:cs="Times New Roman"/>
          <w:color w:val="000000"/>
          <w:szCs w:val="24"/>
          <w:lang w:val="ro-RO"/>
        </w:rPr>
        <w:t xml:space="preserve">ionate </w:t>
      </w:r>
      <w:r w:rsidR="00BA13DE" w:rsidRPr="00BA13DE">
        <w:rPr>
          <w:rFonts w:eastAsia="Calibri" w:cs="Times New Roman" w:hint="eastAsia"/>
          <w:color w:val="000000"/>
          <w:szCs w:val="24"/>
          <w:lang w:val="ro-RO"/>
        </w:rPr>
        <w:t>î</w:t>
      </w:r>
      <w:r w:rsidR="00BA13DE" w:rsidRPr="00BA13DE">
        <w:rPr>
          <w:rFonts w:eastAsia="Calibri" w:cs="Times New Roman"/>
          <w:color w:val="000000"/>
          <w:szCs w:val="24"/>
          <w:lang w:val="ro-RO"/>
        </w:rPr>
        <w:t>n POIM, axa prioritara 11, obiectivul specific 11.1, respectiv proiectul vizeaza una dintre m</w:t>
      </w:r>
      <w:r w:rsidR="00BA13DE" w:rsidRPr="00BA13DE">
        <w:rPr>
          <w:rFonts w:eastAsia="Calibri" w:cs="Times New Roman" w:hint="eastAsia"/>
          <w:color w:val="000000"/>
          <w:szCs w:val="24"/>
          <w:lang w:val="ro-RO"/>
        </w:rPr>
        <w:t>ă</w:t>
      </w:r>
      <w:r w:rsidR="00BA13DE" w:rsidRPr="00BA13DE">
        <w:rPr>
          <w:rFonts w:eastAsia="Calibri" w:cs="Times New Roman"/>
          <w:color w:val="000000"/>
          <w:szCs w:val="24"/>
          <w:lang w:val="ro-RO"/>
        </w:rPr>
        <w:t>surile de eficienț</w:t>
      </w:r>
      <w:r w:rsidR="00BA13DE" w:rsidRPr="00BA13DE">
        <w:rPr>
          <w:rFonts w:eastAsia="Calibri" w:cs="Times New Roman" w:hint="eastAsia"/>
          <w:color w:val="000000"/>
          <w:szCs w:val="24"/>
          <w:lang w:val="ro-RO"/>
        </w:rPr>
        <w:t>ă</w:t>
      </w:r>
      <w:r w:rsidR="00BA13DE" w:rsidRPr="00BA13DE">
        <w:rPr>
          <w:rFonts w:eastAsia="Calibri" w:cs="Times New Roman"/>
          <w:color w:val="000000"/>
          <w:szCs w:val="24"/>
          <w:lang w:val="ro-RO"/>
        </w:rPr>
        <w:t xml:space="preserve"> utilizare a surselor regenerabile de energie menționate la art. 5 din OUG nr.112/2022, limitate prin coroborarea cu  categoriile de cheltuieli/intervenții eligibile definite la art 7, lit. a) - b) din același act normativ.</w:t>
      </w:r>
    </w:p>
    <w:p w14:paraId="0F7EBC68" w14:textId="77777777" w:rsidR="00BA13DE" w:rsidRPr="00BA13DE" w:rsidRDefault="00BA13DE" w:rsidP="00DE222D">
      <w:pPr>
        <w:pStyle w:val="ListParagraph"/>
        <w:ind w:left="630"/>
        <w:rPr>
          <w:rFonts w:eastAsia="Calibri" w:cs="Times New Roman"/>
          <w:color w:val="000000"/>
          <w:szCs w:val="24"/>
          <w:lang w:val="ro-RO"/>
        </w:rPr>
      </w:pPr>
    </w:p>
    <w:p w14:paraId="0C0E8A8C" w14:textId="62D0D762" w:rsidR="00BA13DE" w:rsidRPr="00BA13DE" w:rsidRDefault="00BA13DE" w:rsidP="00DE222D">
      <w:pPr>
        <w:pStyle w:val="ListParagraph"/>
        <w:ind w:left="630"/>
        <w:rPr>
          <w:rFonts w:eastAsia="Calibri" w:cs="Times New Roman"/>
          <w:color w:val="000000"/>
          <w:szCs w:val="24"/>
          <w:lang w:val="ro-RO"/>
        </w:rPr>
      </w:pPr>
      <w:r w:rsidRPr="00DE222D">
        <w:rPr>
          <w:rFonts w:eastAsia="Calibri" w:cs="Times New Roman"/>
          <w:i/>
          <w:color w:val="000000"/>
          <w:szCs w:val="24"/>
          <w:lang w:val="ro-RO"/>
        </w:rPr>
        <w:t>A se vedea sec</w:t>
      </w:r>
      <w:r w:rsidRPr="00DE222D">
        <w:rPr>
          <w:rFonts w:eastAsia="Calibri" w:cs="Times New Roman" w:hint="eastAsia"/>
          <w:i/>
          <w:color w:val="000000"/>
          <w:szCs w:val="24"/>
          <w:lang w:val="ro-RO"/>
        </w:rPr>
        <w:t>ţ</w:t>
      </w:r>
      <w:r w:rsidRPr="00DE222D">
        <w:rPr>
          <w:rFonts w:eastAsia="Calibri" w:cs="Times New Roman"/>
          <w:i/>
          <w:color w:val="000000"/>
          <w:szCs w:val="24"/>
          <w:lang w:val="ro-RO"/>
        </w:rPr>
        <w:t>iunile Obiective proiect si Activitati previzionate din Cererea de finan</w:t>
      </w:r>
      <w:r w:rsidRPr="00DE222D">
        <w:rPr>
          <w:rFonts w:eastAsia="Calibri" w:cs="Times New Roman" w:hint="eastAsia"/>
          <w:i/>
          <w:color w:val="000000"/>
          <w:szCs w:val="24"/>
          <w:lang w:val="ro-RO"/>
        </w:rPr>
        <w:t>ţ</w:t>
      </w:r>
      <w:r w:rsidRPr="00DE222D">
        <w:rPr>
          <w:rFonts w:eastAsia="Calibri" w:cs="Times New Roman"/>
          <w:i/>
          <w:color w:val="000000"/>
          <w:szCs w:val="24"/>
          <w:lang w:val="ro-RO"/>
        </w:rPr>
        <w:t>are MySMIS, Declara</w:t>
      </w:r>
      <w:r w:rsidR="00104F34">
        <w:rPr>
          <w:rFonts w:eastAsia="Calibri" w:cs="Times New Roman"/>
          <w:i/>
          <w:color w:val="000000"/>
          <w:szCs w:val="24"/>
          <w:lang w:val="ro-RO"/>
        </w:rPr>
        <w:t>ț</w:t>
      </w:r>
      <w:r w:rsidRPr="00DE222D">
        <w:rPr>
          <w:rFonts w:eastAsia="Calibri" w:cs="Times New Roman"/>
          <w:i/>
          <w:color w:val="000000"/>
          <w:szCs w:val="24"/>
          <w:lang w:val="ro-RO"/>
        </w:rPr>
        <w:t>ia de eligibilitate,</w:t>
      </w:r>
      <w:r w:rsidR="00104F34">
        <w:rPr>
          <w:rFonts w:eastAsia="Calibri" w:cs="Times New Roman"/>
          <w:i/>
          <w:color w:val="000000"/>
          <w:szCs w:val="24"/>
          <w:lang w:val="ro-RO"/>
        </w:rPr>
        <w:t xml:space="preserve"> </w:t>
      </w:r>
      <w:r w:rsidRPr="00DE222D">
        <w:rPr>
          <w:rFonts w:eastAsia="Calibri" w:cs="Times New Roman"/>
          <w:i/>
          <w:color w:val="000000"/>
          <w:szCs w:val="24"/>
          <w:lang w:val="ro-RO"/>
        </w:rPr>
        <w:t>Declara</w:t>
      </w:r>
      <w:r w:rsidR="00104F34">
        <w:rPr>
          <w:rFonts w:eastAsia="Calibri" w:cs="Times New Roman"/>
          <w:i/>
          <w:color w:val="000000"/>
          <w:szCs w:val="24"/>
          <w:lang w:val="ro-RO"/>
        </w:rPr>
        <w:t>ț</w:t>
      </w:r>
      <w:r w:rsidRPr="00DE222D">
        <w:rPr>
          <w:rFonts w:eastAsia="Calibri" w:cs="Times New Roman"/>
          <w:i/>
          <w:color w:val="000000"/>
          <w:szCs w:val="24"/>
          <w:lang w:val="ro-RO"/>
        </w:rPr>
        <w:t>ia privind activit</w:t>
      </w:r>
      <w:r w:rsidR="00104F34">
        <w:rPr>
          <w:rFonts w:eastAsia="Calibri" w:cs="Times New Roman"/>
          <w:i/>
          <w:color w:val="000000"/>
          <w:szCs w:val="24"/>
          <w:lang w:val="ro-RO"/>
        </w:rPr>
        <w:t>ăț</w:t>
      </w:r>
      <w:r w:rsidRPr="00DE222D">
        <w:rPr>
          <w:rFonts w:eastAsia="Calibri" w:cs="Times New Roman"/>
          <w:i/>
          <w:color w:val="000000"/>
          <w:szCs w:val="24"/>
          <w:lang w:val="ro-RO"/>
        </w:rPr>
        <w:t>ile desf</w:t>
      </w:r>
      <w:r w:rsidR="00104F34">
        <w:rPr>
          <w:rFonts w:eastAsia="Calibri" w:cs="Times New Roman"/>
          <w:i/>
          <w:color w:val="000000"/>
          <w:szCs w:val="24"/>
          <w:lang w:val="ro-RO"/>
        </w:rPr>
        <w:t>ăș</w:t>
      </w:r>
      <w:r w:rsidRPr="00DE222D">
        <w:rPr>
          <w:rFonts w:eastAsia="Calibri" w:cs="Times New Roman"/>
          <w:i/>
          <w:color w:val="000000"/>
          <w:szCs w:val="24"/>
          <w:lang w:val="ro-RO"/>
        </w:rPr>
        <w:t>urate, alte grafice si planuri solicitate</w:t>
      </w:r>
      <w:r w:rsidRPr="00BA13DE">
        <w:rPr>
          <w:rFonts w:eastAsia="Calibri" w:cs="Times New Roman"/>
          <w:color w:val="000000"/>
          <w:szCs w:val="24"/>
          <w:lang w:val="ro-RO"/>
        </w:rPr>
        <w:t xml:space="preserve">. </w:t>
      </w:r>
    </w:p>
    <w:p w14:paraId="624D265A" w14:textId="77777777" w:rsidR="00D407F3" w:rsidRPr="002B3F81" w:rsidRDefault="00D407F3" w:rsidP="00DE222D">
      <w:pPr>
        <w:pStyle w:val="ListParagraph"/>
        <w:ind w:left="630"/>
        <w:rPr>
          <w:rFonts w:eastAsia="Calibri" w:cs="Times New Roman"/>
          <w:iCs/>
          <w:color w:val="365F91"/>
          <w:szCs w:val="24"/>
          <w:lang w:val="ro-RO"/>
        </w:rPr>
      </w:pPr>
    </w:p>
    <w:p w14:paraId="44C52535" w14:textId="61763EE2" w:rsidR="00D407F3" w:rsidRPr="00DE222D" w:rsidRDefault="003271E7" w:rsidP="006B3D18">
      <w:pPr>
        <w:widowControl w:val="0"/>
        <w:numPr>
          <w:ilvl w:val="0"/>
          <w:numId w:val="17"/>
        </w:numPr>
        <w:spacing w:after="0" w:line="240" w:lineRule="auto"/>
        <w:jc w:val="both"/>
        <w:rPr>
          <w:rFonts w:ascii="Times New Roman" w:eastAsia="Calibri" w:hAnsi="Times New Roman" w:cs="Times New Roman"/>
          <w:iCs/>
          <w:szCs w:val="24"/>
          <w:lang w:val="ro-RO"/>
        </w:rPr>
      </w:pPr>
      <w:r w:rsidRPr="002B3F81">
        <w:rPr>
          <w:rFonts w:ascii="Times New Roman" w:eastAsia="Calibri" w:hAnsi="Times New Roman" w:cs="Times New Roman"/>
          <w:color w:val="000000"/>
          <w:szCs w:val="24"/>
          <w:lang w:val="ro-RO"/>
        </w:rPr>
        <w:t>Scopul şi o</w:t>
      </w:r>
      <w:r w:rsidR="00501FA1" w:rsidRPr="002B3F81">
        <w:rPr>
          <w:rFonts w:ascii="Times New Roman" w:eastAsia="Calibri" w:hAnsi="Times New Roman" w:cs="Times New Roman"/>
          <w:color w:val="000000"/>
          <w:szCs w:val="24"/>
          <w:lang w:val="ro-RO"/>
        </w:rPr>
        <w:t>biectivele p</w:t>
      </w:r>
      <w:r w:rsidR="00D407F3" w:rsidRPr="002B3F81">
        <w:rPr>
          <w:rFonts w:ascii="Times New Roman" w:eastAsia="Calibri" w:hAnsi="Times New Roman" w:cs="Times New Roman"/>
          <w:color w:val="000000"/>
          <w:szCs w:val="24"/>
          <w:lang w:val="ro-RO"/>
        </w:rPr>
        <w:t>roiectu</w:t>
      </w:r>
      <w:r w:rsidR="00215B92" w:rsidRPr="002B3F81">
        <w:rPr>
          <w:rFonts w:ascii="Times New Roman" w:eastAsia="Calibri" w:hAnsi="Times New Roman" w:cs="Times New Roman"/>
          <w:color w:val="000000"/>
          <w:szCs w:val="24"/>
          <w:lang w:val="ro-RO"/>
        </w:rPr>
        <w:t>l</w:t>
      </w:r>
      <w:r w:rsidR="00501FA1" w:rsidRPr="002B3F81">
        <w:rPr>
          <w:rFonts w:ascii="Times New Roman" w:eastAsia="Calibri" w:hAnsi="Times New Roman" w:cs="Times New Roman"/>
          <w:color w:val="000000"/>
          <w:szCs w:val="24"/>
          <w:lang w:val="ro-RO"/>
        </w:rPr>
        <w:t>ui</w:t>
      </w:r>
      <w:r w:rsidR="00D407F3" w:rsidRPr="002B3F81">
        <w:rPr>
          <w:rFonts w:ascii="Times New Roman" w:eastAsia="Calibri" w:hAnsi="Times New Roman" w:cs="Times New Roman"/>
          <w:szCs w:val="24"/>
          <w:lang w:val="ro-RO"/>
        </w:rPr>
        <w:t xml:space="preserve"> </w:t>
      </w:r>
      <w:r w:rsidR="00501FA1" w:rsidRPr="002B3F81">
        <w:rPr>
          <w:rFonts w:ascii="Times New Roman" w:eastAsia="Calibri" w:hAnsi="Times New Roman" w:cs="Times New Roman"/>
          <w:szCs w:val="24"/>
          <w:lang w:val="ro-RO"/>
        </w:rPr>
        <w:t xml:space="preserve">sunt în concordanţă cu acţiunea eligibilă </w:t>
      </w:r>
      <w:r w:rsidR="00215B92" w:rsidRPr="002B3F81">
        <w:rPr>
          <w:rFonts w:ascii="Times New Roman" w:eastAsia="Calibri" w:hAnsi="Times New Roman" w:cs="Times New Roman"/>
          <w:szCs w:val="24"/>
          <w:lang w:val="ro-RO"/>
        </w:rPr>
        <w:t>din</w:t>
      </w:r>
      <w:r w:rsidR="00501FA1" w:rsidRPr="002B3F81">
        <w:rPr>
          <w:rFonts w:ascii="Times New Roman" w:eastAsia="Calibri" w:hAnsi="Times New Roman" w:cs="Times New Roman"/>
          <w:szCs w:val="24"/>
          <w:lang w:val="ro-RO"/>
        </w:rPr>
        <w:t xml:space="preserve"> cadrul Obiectivului specific </w:t>
      </w:r>
      <w:r w:rsidR="00D549BE" w:rsidRPr="002B3F81">
        <w:rPr>
          <w:rFonts w:ascii="Times New Roman" w:eastAsia="Calibri" w:hAnsi="Times New Roman" w:cs="Times New Roman"/>
          <w:szCs w:val="24"/>
          <w:lang w:val="ro-RO"/>
        </w:rPr>
        <w:t>11.1</w:t>
      </w:r>
      <w:r w:rsidR="00655A92" w:rsidRPr="002B3F81">
        <w:rPr>
          <w:rFonts w:ascii="Times New Roman" w:hAnsi="Times New Roman" w:cs="Times New Roman"/>
          <w:iCs/>
          <w:szCs w:val="24"/>
          <w:lang w:val="ro-RO"/>
        </w:rPr>
        <w:t xml:space="preserve">, </w:t>
      </w:r>
      <w:r w:rsidR="00501FA1" w:rsidRPr="002B3F81">
        <w:rPr>
          <w:rFonts w:ascii="Times New Roman" w:eastAsia="Calibri" w:hAnsi="Times New Roman" w:cs="Times New Roman"/>
          <w:szCs w:val="24"/>
          <w:lang w:val="ro-RO"/>
        </w:rPr>
        <w:t xml:space="preserve">şi cu activităţile eligibile </w:t>
      </w:r>
      <w:r w:rsidR="00D407F3" w:rsidRPr="002B3F81">
        <w:rPr>
          <w:rFonts w:ascii="Times New Roman" w:eastAsia="Calibri" w:hAnsi="Times New Roman" w:cs="Times New Roman"/>
          <w:szCs w:val="24"/>
          <w:lang w:val="ro-RO"/>
        </w:rPr>
        <w:t>enumerate la sec</w:t>
      </w:r>
      <w:r w:rsidR="00477814" w:rsidRPr="002B3F81">
        <w:rPr>
          <w:rFonts w:ascii="Times New Roman" w:eastAsia="Calibri" w:hAnsi="Times New Roman" w:cs="Times New Roman"/>
          <w:szCs w:val="24"/>
          <w:lang w:val="ro-RO"/>
        </w:rPr>
        <w:t>ţ</w:t>
      </w:r>
      <w:r w:rsidR="00D407F3" w:rsidRPr="002B3F81">
        <w:rPr>
          <w:rFonts w:ascii="Times New Roman" w:eastAsia="Calibri" w:hAnsi="Times New Roman" w:cs="Times New Roman"/>
          <w:szCs w:val="24"/>
          <w:lang w:val="ro-RO"/>
        </w:rPr>
        <w:t xml:space="preserve">iunea </w:t>
      </w:r>
      <w:r w:rsidR="00B76941" w:rsidRPr="002B3F81">
        <w:rPr>
          <w:rFonts w:ascii="Times New Roman" w:eastAsia="Calibri" w:hAnsi="Times New Roman" w:cs="Times New Roman"/>
          <w:i/>
          <w:szCs w:val="24"/>
          <w:lang w:val="ro-RO"/>
        </w:rPr>
        <w:t>1.</w:t>
      </w:r>
      <w:r w:rsidR="00D407F3" w:rsidRPr="002B3F81">
        <w:rPr>
          <w:rFonts w:ascii="Times New Roman" w:eastAsia="Calibri" w:hAnsi="Times New Roman" w:cs="Times New Roman"/>
          <w:i/>
          <w:szCs w:val="24"/>
          <w:lang w:val="ro-RO"/>
        </w:rPr>
        <w:t>3</w:t>
      </w:r>
      <w:r w:rsidR="00D91EFD" w:rsidRPr="002B3F81">
        <w:rPr>
          <w:rFonts w:ascii="Times New Roman" w:eastAsia="Calibri" w:hAnsi="Times New Roman" w:cs="Times New Roman"/>
          <w:i/>
          <w:szCs w:val="24"/>
          <w:lang w:val="ro-RO"/>
        </w:rPr>
        <w:t>.2</w:t>
      </w:r>
      <w:r w:rsidR="00D407F3" w:rsidRPr="002B3F81">
        <w:rPr>
          <w:rFonts w:ascii="Times New Roman" w:eastAsia="Calibri" w:hAnsi="Times New Roman" w:cs="Times New Roman"/>
          <w:i/>
          <w:szCs w:val="24"/>
          <w:lang w:val="ro-RO"/>
        </w:rPr>
        <w:t xml:space="preserve"> Activită</w:t>
      </w:r>
      <w:r w:rsidR="00477814" w:rsidRPr="002B3F81">
        <w:rPr>
          <w:rFonts w:ascii="Times New Roman" w:eastAsia="Calibri" w:hAnsi="Times New Roman" w:cs="Times New Roman"/>
          <w:i/>
          <w:szCs w:val="24"/>
          <w:lang w:val="ro-RO"/>
        </w:rPr>
        <w:t>ţ</w:t>
      </w:r>
      <w:r w:rsidR="00D407F3" w:rsidRPr="002B3F81">
        <w:rPr>
          <w:rFonts w:ascii="Times New Roman" w:eastAsia="Calibri" w:hAnsi="Times New Roman" w:cs="Times New Roman"/>
          <w:i/>
          <w:szCs w:val="24"/>
          <w:lang w:val="ro-RO"/>
        </w:rPr>
        <w:t xml:space="preserve">i </w:t>
      </w:r>
      <w:r w:rsidR="00D91EFD" w:rsidRPr="002B3F81">
        <w:rPr>
          <w:rFonts w:ascii="Times New Roman" w:eastAsia="Calibri" w:hAnsi="Times New Roman" w:cs="Times New Roman"/>
          <w:i/>
          <w:szCs w:val="24"/>
          <w:lang w:val="ro-RO"/>
        </w:rPr>
        <w:t xml:space="preserve">finanţabile în cadrul Obiectivului specific </w:t>
      </w:r>
      <w:r w:rsidR="00D549BE" w:rsidRPr="002B3F81">
        <w:rPr>
          <w:rFonts w:ascii="Times New Roman" w:eastAsia="Calibri" w:hAnsi="Times New Roman" w:cs="Times New Roman"/>
          <w:i/>
          <w:szCs w:val="24"/>
          <w:lang w:val="ro-RO"/>
        </w:rPr>
        <w:t>11.1</w:t>
      </w:r>
      <w:r w:rsidR="00D407F3" w:rsidRPr="002B3F81">
        <w:rPr>
          <w:rFonts w:ascii="Times New Roman" w:eastAsia="Calibri" w:hAnsi="Times New Roman" w:cs="Times New Roman"/>
          <w:i/>
          <w:szCs w:val="24"/>
          <w:lang w:val="ro-RO"/>
        </w:rPr>
        <w:t>.</w:t>
      </w:r>
    </w:p>
    <w:p w14:paraId="73588DDE" w14:textId="77777777" w:rsidR="00F133EB" w:rsidRDefault="00F133EB" w:rsidP="00DE222D">
      <w:pPr>
        <w:pStyle w:val="ListParagraph"/>
        <w:rPr>
          <w:rFonts w:eastAsia="Calibri" w:cs="Times New Roman"/>
          <w:iCs/>
          <w:szCs w:val="24"/>
          <w:lang w:val="ro-RO"/>
        </w:rPr>
      </w:pPr>
    </w:p>
    <w:p w14:paraId="5A314C47" w14:textId="5A4944A8" w:rsidR="00D407F3" w:rsidRPr="002B3F81" w:rsidRDefault="00065598" w:rsidP="00DE222D">
      <w:pPr>
        <w:widowControl w:val="0"/>
        <w:spacing w:after="0" w:line="240" w:lineRule="auto"/>
        <w:jc w:val="both"/>
        <w:rPr>
          <w:rFonts w:ascii="Times New Roman" w:eastAsia="Calibri" w:hAnsi="Times New Roman" w:cs="Times New Roman"/>
          <w:iCs/>
          <w:szCs w:val="24"/>
          <w:lang w:val="ro-RO"/>
        </w:rPr>
      </w:pPr>
      <w:r>
        <w:rPr>
          <w:rFonts w:ascii="Times New Roman" w:eastAsia="Calibri" w:hAnsi="Times New Roman" w:cs="Times New Roman"/>
          <w:i/>
          <w:iCs/>
          <w:szCs w:val="24"/>
          <w:lang w:val="ro-RO"/>
        </w:rPr>
        <w:t xml:space="preserve">       </w:t>
      </w:r>
      <w:r w:rsidR="00D407F3" w:rsidRPr="002B3F81">
        <w:rPr>
          <w:rFonts w:ascii="Times New Roman" w:eastAsia="Calibri" w:hAnsi="Times New Roman" w:cs="Times New Roman"/>
          <w:i/>
          <w:iCs/>
          <w:szCs w:val="24"/>
          <w:lang w:val="ro-RO"/>
        </w:rPr>
        <w:t>A se vedea sec</w:t>
      </w:r>
      <w:r w:rsidR="00477814" w:rsidRPr="002B3F81">
        <w:rPr>
          <w:rFonts w:ascii="Times New Roman" w:eastAsia="Calibri" w:hAnsi="Times New Roman" w:cs="Times New Roman"/>
          <w:i/>
          <w:iCs/>
          <w:szCs w:val="24"/>
          <w:lang w:val="ro-RO"/>
        </w:rPr>
        <w:t>ţ</w:t>
      </w:r>
      <w:r w:rsidR="00D407F3" w:rsidRPr="002B3F81">
        <w:rPr>
          <w:rFonts w:ascii="Times New Roman" w:eastAsia="Calibri" w:hAnsi="Times New Roman" w:cs="Times New Roman"/>
          <w:i/>
          <w:iCs/>
          <w:szCs w:val="24"/>
          <w:lang w:val="ro-RO"/>
        </w:rPr>
        <w:t>iun</w:t>
      </w:r>
      <w:r w:rsidR="00EE620E" w:rsidRPr="002B3F81">
        <w:rPr>
          <w:rFonts w:ascii="Times New Roman" w:eastAsia="Calibri" w:hAnsi="Times New Roman" w:cs="Times New Roman"/>
          <w:i/>
          <w:iCs/>
          <w:szCs w:val="24"/>
          <w:lang w:val="ro-RO"/>
        </w:rPr>
        <w:t xml:space="preserve">ile </w:t>
      </w:r>
      <w:r w:rsidR="00D407F3" w:rsidRPr="002B3F81">
        <w:rPr>
          <w:rFonts w:ascii="Times New Roman" w:eastAsia="Calibri" w:hAnsi="Times New Roman" w:cs="Times New Roman"/>
          <w:i/>
          <w:iCs/>
          <w:szCs w:val="24"/>
          <w:lang w:val="ro-RO"/>
        </w:rPr>
        <w:t>Obiective</w:t>
      </w:r>
      <w:r w:rsidR="00215B92" w:rsidRPr="002B3F81">
        <w:rPr>
          <w:rFonts w:ascii="Times New Roman" w:eastAsia="Calibri" w:hAnsi="Times New Roman" w:cs="Times New Roman"/>
          <w:i/>
          <w:iCs/>
          <w:szCs w:val="24"/>
          <w:lang w:val="ro-RO"/>
        </w:rPr>
        <w:t xml:space="preserve"> proiect</w:t>
      </w:r>
      <w:r w:rsidR="00EE620E" w:rsidRPr="002B3F81">
        <w:rPr>
          <w:rFonts w:ascii="Times New Roman" w:eastAsia="Calibri" w:hAnsi="Times New Roman" w:cs="Times New Roman"/>
          <w:i/>
          <w:iCs/>
          <w:szCs w:val="24"/>
          <w:lang w:val="ro-RO"/>
        </w:rPr>
        <w:t xml:space="preserve"> </w:t>
      </w:r>
      <w:r w:rsidR="00A545E1" w:rsidRPr="002B3F81">
        <w:rPr>
          <w:rFonts w:ascii="Times New Roman" w:eastAsia="Calibri" w:hAnsi="Times New Roman" w:cs="Times New Roman"/>
          <w:i/>
          <w:iCs/>
          <w:szCs w:val="24"/>
          <w:lang w:val="ro-RO"/>
        </w:rPr>
        <w:t xml:space="preserve">si Activitati previzionate </w:t>
      </w:r>
      <w:r w:rsidR="00D407F3" w:rsidRPr="002B3F81">
        <w:rPr>
          <w:rFonts w:ascii="Times New Roman" w:eastAsia="Calibri" w:hAnsi="Times New Roman" w:cs="Times New Roman"/>
          <w:i/>
          <w:iCs/>
          <w:szCs w:val="24"/>
          <w:lang w:val="ro-RO"/>
        </w:rPr>
        <w:t>din Cererea de finan</w:t>
      </w:r>
      <w:r w:rsidR="00477814" w:rsidRPr="002B3F81">
        <w:rPr>
          <w:rFonts w:ascii="Times New Roman" w:eastAsia="Calibri" w:hAnsi="Times New Roman" w:cs="Times New Roman"/>
          <w:i/>
          <w:iCs/>
          <w:szCs w:val="24"/>
          <w:lang w:val="ro-RO"/>
        </w:rPr>
        <w:t>ţ</w:t>
      </w:r>
      <w:r w:rsidR="00D407F3" w:rsidRPr="002B3F81">
        <w:rPr>
          <w:rFonts w:ascii="Times New Roman" w:eastAsia="Calibri" w:hAnsi="Times New Roman" w:cs="Times New Roman"/>
          <w:i/>
          <w:iCs/>
          <w:szCs w:val="24"/>
          <w:lang w:val="ro-RO"/>
        </w:rPr>
        <w:t>are</w:t>
      </w:r>
      <w:r w:rsidR="00BA13DE">
        <w:rPr>
          <w:rFonts w:ascii="Times New Roman" w:eastAsia="Calibri" w:hAnsi="Times New Roman" w:cs="Times New Roman"/>
          <w:i/>
          <w:iCs/>
          <w:szCs w:val="24"/>
          <w:lang w:val="ro-RO"/>
        </w:rPr>
        <w:t xml:space="preserve"> MySMIS si Declaratia de eligibilitate</w:t>
      </w:r>
      <w:r w:rsidR="0003287A" w:rsidRPr="002B3F81">
        <w:rPr>
          <w:rFonts w:ascii="Times New Roman" w:eastAsia="Calibri" w:hAnsi="Times New Roman" w:cs="Times New Roman"/>
          <w:i/>
          <w:iCs/>
          <w:szCs w:val="24"/>
          <w:lang w:val="ro-RO"/>
        </w:rPr>
        <w:t>.</w:t>
      </w:r>
      <w:r w:rsidR="00D407F3" w:rsidRPr="002B3F81">
        <w:rPr>
          <w:rFonts w:ascii="Times New Roman" w:eastAsia="Calibri" w:hAnsi="Times New Roman" w:cs="Times New Roman"/>
          <w:i/>
          <w:iCs/>
          <w:szCs w:val="24"/>
          <w:lang w:val="ro-RO"/>
        </w:rPr>
        <w:t xml:space="preserve"> </w:t>
      </w:r>
    </w:p>
    <w:p w14:paraId="30481A75" w14:textId="77777777" w:rsidR="00215B92" w:rsidRPr="002B3F81" w:rsidRDefault="00215B92" w:rsidP="005D7110">
      <w:pPr>
        <w:widowControl w:val="0"/>
        <w:spacing w:after="0" w:line="240" w:lineRule="auto"/>
        <w:ind w:left="1530"/>
        <w:jc w:val="both"/>
        <w:rPr>
          <w:rFonts w:ascii="Times New Roman" w:eastAsia="Calibri" w:hAnsi="Times New Roman" w:cs="Times New Roman"/>
          <w:iCs/>
          <w:szCs w:val="24"/>
          <w:lang w:val="ro-RO"/>
        </w:rPr>
      </w:pPr>
    </w:p>
    <w:p w14:paraId="592BCC19" w14:textId="2C06EF5F" w:rsidR="00D407F3" w:rsidRPr="002B3F81" w:rsidRDefault="00D407F3" w:rsidP="006B3D18">
      <w:pPr>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Proiectul este </w:t>
      </w:r>
      <w:r w:rsidR="00E640DA">
        <w:rPr>
          <w:rFonts w:ascii="Times New Roman" w:eastAsia="Calibri" w:hAnsi="Times New Roman" w:cs="Times New Roman"/>
          <w:szCs w:val="24"/>
          <w:lang w:val="ro-RO"/>
        </w:rPr>
        <w:t>implementat</w:t>
      </w:r>
      <w:r w:rsidRPr="002B3F81">
        <w:rPr>
          <w:rFonts w:ascii="Times New Roman" w:eastAsia="Calibri" w:hAnsi="Times New Roman" w:cs="Times New Roman"/>
          <w:szCs w:val="24"/>
          <w:lang w:val="ro-RO"/>
        </w:rPr>
        <w:t xml:space="preserve"> </w:t>
      </w:r>
      <w:r w:rsidR="009E6FD7">
        <w:rPr>
          <w:rFonts w:ascii="Times New Roman" w:eastAsia="Calibri" w:hAnsi="Times New Roman" w:cs="Times New Roman"/>
          <w:szCs w:val="24"/>
          <w:lang w:val="ro-RO"/>
        </w:rPr>
        <w:t>pe teritoriul României</w:t>
      </w:r>
      <w:r w:rsidRPr="002B3F81">
        <w:rPr>
          <w:rFonts w:ascii="Times New Roman" w:eastAsia="Calibri" w:hAnsi="Times New Roman" w:cs="Times New Roman"/>
          <w:szCs w:val="24"/>
          <w:lang w:val="ro-RO"/>
        </w:rPr>
        <w:t>.</w:t>
      </w:r>
    </w:p>
    <w:p w14:paraId="0041D3DF" w14:textId="200229BE" w:rsidR="00D407F3" w:rsidRPr="002B3F81" w:rsidRDefault="00065598" w:rsidP="00DE222D">
      <w:pPr>
        <w:widowControl w:val="0"/>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D407F3" w:rsidRPr="002B3F81">
        <w:rPr>
          <w:rFonts w:ascii="Times New Roman" w:eastAsia="Calibri" w:hAnsi="Times New Roman" w:cs="Times New Roman"/>
          <w:i/>
          <w:iCs/>
          <w:szCs w:val="24"/>
          <w:lang w:val="ro-RO"/>
        </w:rPr>
        <w:t>A se vedea sec</w:t>
      </w:r>
      <w:r w:rsidR="00477814" w:rsidRPr="002B3F81">
        <w:rPr>
          <w:rFonts w:ascii="Times New Roman" w:eastAsia="Calibri" w:hAnsi="Times New Roman" w:cs="Times New Roman"/>
          <w:i/>
          <w:iCs/>
          <w:szCs w:val="24"/>
          <w:lang w:val="ro-RO"/>
        </w:rPr>
        <w:t>ţ</w:t>
      </w:r>
      <w:r w:rsidR="00D407F3" w:rsidRPr="002B3F81">
        <w:rPr>
          <w:rFonts w:ascii="Times New Roman" w:eastAsia="Calibri" w:hAnsi="Times New Roman" w:cs="Times New Roman"/>
          <w:i/>
          <w:iCs/>
          <w:szCs w:val="24"/>
          <w:lang w:val="ro-RO"/>
        </w:rPr>
        <w:t>iunea Localizare proiect din Cererea de finan</w:t>
      </w:r>
      <w:r w:rsidR="00477814" w:rsidRPr="002B3F81">
        <w:rPr>
          <w:rFonts w:ascii="Times New Roman" w:eastAsia="Calibri" w:hAnsi="Times New Roman" w:cs="Times New Roman"/>
          <w:i/>
          <w:iCs/>
          <w:szCs w:val="24"/>
          <w:lang w:val="ro-RO"/>
        </w:rPr>
        <w:t>ţ</w:t>
      </w:r>
      <w:r w:rsidR="00D407F3" w:rsidRPr="002B3F81">
        <w:rPr>
          <w:rFonts w:ascii="Times New Roman" w:eastAsia="Calibri" w:hAnsi="Times New Roman" w:cs="Times New Roman"/>
          <w:i/>
          <w:iCs/>
          <w:szCs w:val="24"/>
          <w:lang w:val="ro-RO"/>
        </w:rPr>
        <w:t>are.</w:t>
      </w:r>
    </w:p>
    <w:p w14:paraId="2CE751F0" w14:textId="77777777" w:rsidR="004133DE" w:rsidRPr="002B3F81" w:rsidRDefault="004133DE" w:rsidP="005D7110">
      <w:pPr>
        <w:pStyle w:val="ListParagraph"/>
        <w:ind w:left="360"/>
        <w:rPr>
          <w:rFonts w:cs="Times New Roman"/>
          <w:szCs w:val="24"/>
          <w:lang w:val="ro-RO"/>
        </w:rPr>
      </w:pPr>
    </w:p>
    <w:p w14:paraId="413F1EDB" w14:textId="7AF8A1AD" w:rsidR="00D407F3" w:rsidRPr="002B3F81"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color w:val="000000"/>
          <w:szCs w:val="24"/>
          <w:lang w:val="ro-RO"/>
        </w:rPr>
        <w:t xml:space="preserve">Perioada de implementare a proiectului </w:t>
      </w:r>
      <w:r w:rsidR="006923E1">
        <w:rPr>
          <w:rFonts w:ascii="Times New Roman" w:eastAsia="Calibri" w:hAnsi="Times New Roman" w:cs="Times New Roman"/>
          <w:color w:val="000000"/>
          <w:szCs w:val="24"/>
          <w:lang w:val="ro-RO"/>
        </w:rPr>
        <w:t>nu depășește data de</w:t>
      </w:r>
      <w:r w:rsidRPr="002B3F81">
        <w:rPr>
          <w:rFonts w:ascii="Times New Roman" w:eastAsia="Calibri" w:hAnsi="Times New Roman" w:cs="Times New Roman"/>
          <w:color w:val="000000"/>
          <w:szCs w:val="24"/>
          <w:lang w:val="ro-RO"/>
        </w:rPr>
        <w:t xml:space="preserve"> 31.12.2023</w:t>
      </w:r>
      <w:r w:rsidRPr="002B3F81">
        <w:rPr>
          <w:rFonts w:ascii="Times New Roman" w:eastAsia="Calibri" w:hAnsi="Times New Roman" w:cs="Times New Roman"/>
          <w:szCs w:val="24"/>
          <w:lang w:val="ro-RO"/>
        </w:rPr>
        <w:t>.</w:t>
      </w:r>
    </w:p>
    <w:p w14:paraId="2E44A1CD" w14:textId="77777777" w:rsidR="00BA13DE" w:rsidRPr="00DE222D" w:rsidRDefault="00BA13DE" w:rsidP="00DE222D">
      <w:pPr>
        <w:ind w:left="270"/>
        <w:rPr>
          <w:rFonts w:eastAsia="Calibri" w:cs="Times New Roman"/>
          <w:i/>
          <w:iCs/>
          <w:szCs w:val="24"/>
          <w:lang w:val="ro-RO"/>
        </w:rPr>
      </w:pPr>
      <w:r w:rsidRPr="00DE222D">
        <w:rPr>
          <w:rFonts w:ascii="Times New Roman" w:eastAsia="Calibri" w:hAnsi="Times New Roman" w:cs="Times New Roman"/>
          <w:i/>
          <w:iCs/>
          <w:szCs w:val="24"/>
          <w:lang w:val="ro-RO"/>
        </w:rPr>
        <w:t>Se va verifica cererea de finanțare, calendarul activit</w:t>
      </w:r>
      <w:r w:rsidRPr="00DE222D">
        <w:rPr>
          <w:rFonts w:ascii="Times New Roman" w:eastAsia="Calibri" w:hAnsi="Times New Roman" w:cs="Times New Roman" w:hint="eastAsia"/>
          <w:i/>
          <w:iCs/>
          <w:szCs w:val="24"/>
          <w:lang w:val="ro-RO"/>
        </w:rPr>
        <w:t>ă</w:t>
      </w:r>
      <w:r w:rsidRPr="00DE222D">
        <w:rPr>
          <w:rFonts w:ascii="Times New Roman" w:eastAsia="Calibri" w:hAnsi="Times New Roman" w:cs="Times New Roman"/>
          <w:i/>
          <w:iCs/>
          <w:szCs w:val="24"/>
          <w:lang w:val="ro-RO"/>
        </w:rPr>
        <w:t>ților și Declarația de angajament</w:t>
      </w:r>
      <w:r w:rsidRPr="00DE222D">
        <w:rPr>
          <w:rFonts w:eastAsia="Calibri" w:cs="Times New Roman"/>
          <w:i/>
          <w:iCs/>
          <w:szCs w:val="24"/>
          <w:lang w:val="ro-RO"/>
        </w:rPr>
        <w:t>.</w:t>
      </w:r>
    </w:p>
    <w:p w14:paraId="107B9AE9" w14:textId="275AF1BA" w:rsidR="00B65298" w:rsidRDefault="00E640DA" w:rsidP="00F133EB">
      <w:pPr>
        <w:pStyle w:val="ListParagraph"/>
        <w:numPr>
          <w:ilvl w:val="0"/>
          <w:numId w:val="17"/>
        </w:numPr>
        <w:rPr>
          <w:rFonts w:cs="Times New Roman"/>
          <w:szCs w:val="24"/>
          <w:lang w:val="ro-RO"/>
        </w:rPr>
      </w:pPr>
      <w:r w:rsidRPr="00E640DA">
        <w:rPr>
          <w:rFonts w:cs="Times New Roman"/>
          <w:szCs w:val="24"/>
          <w:lang w:val="ro-RO"/>
        </w:rPr>
        <w:tab/>
        <w:t>Investițiile finan</w:t>
      </w:r>
      <w:r w:rsidRPr="00E640DA">
        <w:rPr>
          <w:rFonts w:cs="Times New Roman" w:hint="eastAsia"/>
          <w:szCs w:val="24"/>
          <w:lang w:val="ro-RO"/>
        </w:rPr>
        <w:t>ţ</w:t>
      </w:r>
      <w:r w:rsidRPr="00E640DA">
        <w:rPr>
          <w:rFonts w:cs="Times New Roman"/>
          <w:szCs w:val="24"/>
          <w:lang w:val="ro-RO"/>
        </w:rPr>
        <w:t>ate  sunt asociate unei activit</w:t>
      </w:r>
      <w:r w:rsidRPr="00E640DA">
        <w:rPr>
          <w:rFonts w:cs="Times New Roman" w:hint="eastAsia"/>
          <w:szCs w:val="24"/>
          <w:lang w:val="ro-RO"/>
        </w:rPr>
        <w:t>ă</w:t>
      </w:r>
      <w:r w:rsidRPr="00E640DA">
        <w:rPr>
          <w:rFonts w:cs="Times New Roman"/>
          <w:szCs w:val="24"/>
          <w:lang w:val="ro-RO"/>
        </w:rPr>
        <w:t>ți economice, respectiv unui</w:t>
      </w:r>
      <w:r w:rsidR="00AD63CC">
        <w:rPr>
          <w:rFonts w:cs="Times New Roman"/>
          <w:szCs w:val="24"/>
          <w:lang w:val="ro-RO"/>
        </w:rPr>
        <w:t>a</w:t>
      </w:r>
      <w:r w:rsidRPr="00E640DA">
        <w:rPr>
          <w:rFonts w:cs="Times New Roman"/>
          <w:szCs w:val="24"/>
          <w:lang w:val="ro-RO"/>
        </w:rPr>
        <w:t xml:space="preserve"> sau mai multor domenii de activitate (clase CAEN)</w:t>
      </w:r>
      <w:r w:rsidR="00074391">
        <w:rPr>
          <w:rFonts w:cs="Times New Roman"/>
          <w:szCs w:val="24"/>
          <w:lang w:val="ro-RO"/>
        </w:rPr>
        <w:t>, în corelare cu codurile CAEN aferente fiecărui apel,</w:t>
      </w:r>
      <w:r w:rsidRPr="00E640DA">
        <w:rPr>
          <w:rFonts w:cs="Times New Roman"/>
          <w:szCs w:val="24"/>
          <w:lang w:val="ro-RO"/>
        </w:rPr>
        <w:t xml:space="preserve"> autorizate la sediul social/punctul de lucru identificat la loc</w:t>
      </w:r>
      <w:r w:rsidR="00AD63CC">
        <w:rPr>
          <w:rFonts w:cs="Times New Roman"/>
          <w:szCs w:val="24"/>
          <w:lang w:val="ro-RO"/>
        </w:rPr>
        <w:t>ul</w:t>
      </w:r>
      <w:r w:rsidRPr="00E640DA">
        <w:rPr>
          <w:rFonts w:cs="Times New Roman"/>
          <w:szCs w:val="24"/>
          <w:lang w:val="ro-RO"/>
        </w:rPr>
        <w:t xml:space="preserve"> de implementare al proiectului. </w:t>
      </w:r>
    </w:p>
    <w:p w14:paraId="29D95ADD" w14:textId="2B129449" w:rsidR="00E640DA" w:rsidRDefault="00E640DA" w:rsidP="00A109F7">
      <w:pPr>
        <w:ind w:left="270"/>
        <w:jc w:val="both"/>
        <w:rPr>
          <w:rFonts w:ascii="Times New Roman" w:hAnsi="Times New Roman" w:cs="Times New Roman"/>
          <w:szCs w:val="24"/>
          <w:lang w:val="ro-RO"/>
        </w:rPr>
      </w:pPr>
      <w:r w:rsidRPr="00DE222D">
        <w:rPr>
          <w:rFonts w:ascii="Times New Roman" w:hAnsi="Times New Roman" w:cs="Times New Roman"/>
          <w:szCs w:val="24"/>
          <w:lang w:val="ro-RO"/>
        </w:rPr>
        <w:t>Activitatea economic</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identificat</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nu se refer</w:t>
      </w:r>
      <w:r w:rsidRPr="00DE222D">
        <w:rPr>
          <w:rFonts w:ascii="Times New Roman" w:hAnsi="Times New Roman" w:cs="Times New Roman" w:hint="eastAsia"/>
          <w:szCs w:val="24"/>
          <w:lang w:val="ro-RO"/>
        </w:rPr>
        <w:t>ă</w:t>
      </w:r>
      <w:r w:rsidRPr="00DE222D">
        <w:rPr>
          <w:rFonts w:ascii="Times New Roman" w:hAnsi="Times New Roman" w:cs="Times New Roman"/>
          <w:szCs w:val="24"/>
          <w:lang w:val="ro-RO"/>
        </w:rPr>
        <w:t xml:space="preserve"> la activit</w:t>
      </w:r>
      <w:r w:rsidRPr="00DE222D">
        <w:rPr>
          <w:rFonts w:ascii="Times New Roman" w:hAnsi="Times New Roman" w:cs="Times New Roman" w:hint="eastAsia"/>
          <w:szCs w:val="24"/>
          <w:lang w:val="ro-RO"/>
        </w:rPr>
        <w:t>ăţ</w:t>
      </w:r>
      <w:r w:rsidRPr="00DE222D">
        <w:rPr>
          <w:rFonts w:ascii="Times New Roman" w:hAnsi="Times New Roman" w:cs="Times New Roman"/>
          <w:szCs w:val="24"/>
          <w:lang w:val="ro-RO"/>
        </w:rPr>
        <w:t xml:space="preserve">ile/sectoarele excluse conform art. 6, alin. (1) </w:t>
      </w:r>
      <w:r w:rsidRPr="00DE222D">
        <w:rPr>
          <w:rFonts w:ascii="Times New Roman" w:hAnsi="Times New Roman" w:cs="Times New Roman" w:hint="eastAsia"/>
          <w:szCs w:val="24"/>
          <w:lang w:val="ro-RO"/>
        </w:rPr>
        <w:t>–</w:t>
      </w:r>
      <w:r w:rsidRPr="00DE222D">
        <w:rPr>
          <w:rFonts w:ascii="Times New Roman" w:hAnsi="Times New Roman" w:cs="Times New Roman"/>
          <w:szCs w:val="24"/>
          <w:lang w:val="ro-RO"/>
        </w:rPr>
        <w:t xml:space="preserve"> (4) din cadrul schemei de ajutor de stat aplicabile</w:t>
      </w:r>
      <w:r w:rsidR="00F133EB" w:rsidRPr="00DE222D">
        <w:rPr>
          <w:rFonts w:ascii="Times New Roman" w:hAnsi="Times New Roman" w:cs="Times New Roman"/>
          <w:szCs w:val="24"/>
          <w:lang w:val="ro-RO"/>
        </w:rPr>
        <w:t xml:space="preserve">, </w:t>
      </w:r>
      <w:r w:rsidR="00B65298" w:rsidRPr="00B65298">
        <w:rPr>
          <w:rFonts w:ascii="Times New Roman" w:hAnsi="Times New Roman" w:cs="Times New Roman"/>
          <w:szCs w:val="24"/>
          <w:lang w:val="ro-RO"/>
        </w:rPr>
        <w:t>respectiv solicitantul desf</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șoar</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 xml:space="preserve"> activitatea de producție/prest</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ri servicii, cu excepția investițiilor imobiliare, consultanței, asistenței tehnice, și nu solicit</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 xml:space="preserve"> finanțare pentru activit</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țile prev</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 xml:space="preserve">zute </w:t>
      </w:r>
      <w:r w:rsidR="00B65298" w:rsidRPr="00B65298">
        <w:rPr>
          <w:rFonts w:ascii="Times New Roman" w:hAnsi="Times New Roman" w:cs="Times New Roman" w:hint="eastAsia"/>
          <w:szCs w:val="24"/>
          <w:lang w:val="ro-RO"/>
        </w:rPr>
        <w:t>î</w:t>
      </w:r>
      <w:r w:rsidR="00B65298" w:rsidRPr="00B65298">
        <w:rPr>
          <w:rFonts w:ascii="Times New Roman" w:hAnsi="Times New Roman" w:cs="Times New Roman"/>
          <w:szCs w:val="24"/>
          <w:lang w:val="ro-RO"/>
        </w:rPr>
        <w:t>n anexa nr. 1 la Hot</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r</w:t>
      </w:r>
      <w:r w:rsidR="00B65298" w:rsidRPr="00B65298">
        <w:rPr>
          <w:rFonts w:ascii="Times New Roman" w:hAnsi="Times New Roman" w:cs="Times New Roman" w:hint="eastAsia"/>
          <w:szCs w:val="24"/>
          <w:lang w:val="ro-RO"/>
        </w:rPr>
        <w:t>â</w:t>
      </w:r>
      <w:r w:rsidR="00B65298" w:rsidRPr="00B65298">
        <w:rPr>
          <w:rFonts w:ascii="Times New Roman" w:hAnsi="Times New Roman" w:cs="Times New Roman"/>
          <w:szCs w:val="24"/>
          <w:lang w:val="ro-RO"/>
        </w:rPr>
        <w:t>rea Guvernului nr. 780/2006, cu modific</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rile și complet</w:t>
      </w:r>
      <w:r w:rsidR="00B65298" w:rsidRPr="00B65298">
        <w:rPr>
          <w:rFonts w:ascii="Times New Roman" w:hAnsi="Times New Roman" w:cs="Times New Roman" w:hint="eastAsia"/>
          <w:szCs w:val="24"/>
          <w:lang w:val="ro-RO"/>
        </w:rPr>
        <w:t>ă</w:t>
      </w:r>
      <w:r w:rsidR="00B65298" w:rsidRPr="00B65298">
        <w:rPr>
          <w:rFonts w:ascii="Times New Roman" w:hAnsi="Times New Roman" w:cs="Times New Roman"/>
          <w:szCs w:val="24"/>
          <w:lang w:val="ro-RO"/>
        </w:rPr>
        <w:t xml:space="preserve">rile ulterioare, precum și cu domeniile excluse de Regulamentul 1300/2013 al Parlamentului European și al Consiliului din 17 decembrie 2013 privind Fondul de coeziune și de abrogare a Regulamentului (CE) nr. 1084/2006 și respectiv de Regulamentul </w:t>
      </w:r>
      <w:r w:rsidR="00A109F7">
        <w:rPr>
          <w:rFonts w:ascii="Times New Roman" w:hAnsi="Times New Roman" w:cs="Times New Roman"/>
          <w:szCs w:val="24"/>
          <w:lang w:val="ro-RO"/>
        </w:rPr>
        <w:t xml:space="preserve">651/2014 </w:t>
      </w:r>
      <w:r w:rsidR="00B65298" w:rsidRPr="00B65298">
        <w:rPr>
          <w:rFonts w:ascii="Times New Roman" w:hAnsi="Times New Roman" w:cs="Times New Roman"/>
          <w:szCs w:val="24"/>
          <w:lang w:val="ro-RO"/>
        </w:rPr>
        <w:t>AL COMISIEI din</w:t>
      </w:r>
      <w:r w:rsidR="00A109F7" w:rsidRPr="00A109F7">
        <w:rPr>
          <w:rFonts w:ascii="Times New Roman" w:hAnsi="Times New Roman" w:cs="Times New Roman"/>
          <w:szCs w:val="24"/>
          <w:lang w:val="ro-RO"/>
        </w:rPr>
        <w:t>din 17 iunie 2014</w:t>
      </w:r>
      <w:r w:rsidR="0073432B">
        <w:rPr>
          <w:rFonts w:ascii="Times New Roman" w:hAnsi="Times New Roman" w:cs="Times New Roman"/>
          <w:szCs w:val="24"/>
          <w:lang w:val="ro-RO"/>
        </w:rPr>
        <w:t xml:space="preserve"> </w:t>
      </w:r>
      <w:r w:rsidR="00A109F7" w:rsidRPr="00A109F7">
        <w:rPr>
          <w:rFonts w:ascii="Times New Roman" w:hAnsi="Times New Roman" w:cs="Times New Roman"/>
          <w:szCs w:val="24"/>
          <w:lang w:val="ro-RO"/>
        </w:rPr>
        <w:t>de declarare a anumitor categorii de ajutoare compatibile cu piața intern</w:t>
      </w:r>
      <w:r w:rsidR="00A109F7" w:rsidRPr="00A109F7">
        <w:rPr>
          <w:rFonts w:ascii="Times New Roman" w:hAnsi="Times New Roman" w:cs="Times New Roman" w:hint="eastAsia"/>
          <w:szCs w:val="24"/>
          <w:lang w:val="ro-RO"/>
        </w:rPr>
        <w:t>ă</w:t>
      </w:r>
      <w:r w:rsidR="00A109F7" w:rsidRPr="00A109F7">
        <w:rPr>
          <w:rFonts w:ascii="Times New Roman" w:hAnsi="Times New Roman" w:cs="Times New Roman"/>
          <w:szCs w:val="24"/>
          <w:lang w:val="ro-RO"/>
        </w:rPr>
        <w:t xml:space="preserve"> </w:t>
      </w:r>
      <w:r w:rsidR="00A109F7" w:rsidRPr="00A109F7">
        <w:rPr>
          <w:rFonts w:ascii="Times New Roman" w:hAnsi="Times New Roman" w:cs="Times New Roman" w:hint="eastAsia"/>
          <w:szCs w:val="24"/>
          <w:lang w:val="ro-RO"/>
        </w:rPr>
        <w:t>î</w:t>
      </w:r>
      <w:r w:rsidR="00A109F7" w:rsidRPr="00A109F7">
        <w:rPr>
          <w:rFonts w:ascii="Times New Roman" w:hAnsi="Times New Roman" w:cs="Times New Roman"/>
          <w:szCs w:val="24"/>
          <w:lang w:val="ro-RO"/>
        </w:rPr>
        <w:t>n aplicarea articolelor</w:t>
      </w:r>
      <w:r w:rsidR="0073432B">
        <w:rPr>
          <w:rFonts w:ascii="Times New Roman" w:hAnsi="Times New Roman" w:cs="Times New Roman"/>
          <w:szCs w:val="24"/>
          <w:lang w:val="ro-RO"/>
        </w:rPr>
        <w:t xml:space="preserve"> </w:t>
      </w:r>
      <w:r w:rsidR="00A109F7" w:rsidRPr="00A109F7">
        <w:rPr>
          <w:rFonts w:ascii="Times New Roman" w:hAnsi="Times New Roman" w:cs="Times New Roman"/>
          <w:szCs w:val="24"/>
          <w:lang w:val="ro-RO"/>
        </w:rPr>
        <w:t>107 și 108 din tratat</w:t>
      </w:r>
      <w:r w:rsidR="00B65298" w:rsidRPr="00B65298">
        <w:rPr>
          <w:rFonts w:ascii="Times New Roman" w:hAnsi="Times New Roman" w:cs="Times New Roman"/>
          <w:szCs w:val="24"/>
          <w:lang w:val="ro-RO"/>
        </w:rPr>
        <w:t>. Pentru domeniile excluse de regulamentele anterior menționate a se vedea secțiunea 1.9 la prezentul ghid.</w:t>
      </w:r>
    </w:p>
    <w:p w14:paraId="2D4A4584" w14:textId="093C7D79" w:rsidR="00231331" w:rsidRPr="00237C98" w:rsidRDefault="00231331" w:rsidP="00DE222D">
      <w:pPr>
        <w:ind w:left="270"/>
        <w:jc w:val="both"/>
        <w:rPr>
          <w:rFonts w:ascii="Times New Roman" w:hAnsi="Times New Roman" w:cs="Times New Roman"/>
          <w:szCs w:val="24"/>
          <w:lang w:val="ro-RO"/>
        </w:rPr>
      </w:pPr>
      <w:r w:rsidRPr="00237C98">
        <w:rPr>
          <w:rFonts w:ascii="Times New Roman" w:hAnsi="Times New Roman" w:cs="Times New Roman"/>
          <w:szCs w:val="24"/>
          <w:lang w:val="ro-RO"/>
        </w:rPr>
        <w:t>Pentru apelul dedicat industriei alimentare se aplic</w:t>
      </w:r>
      <w:r w:rsidRPr="00237C98">
        <w:rPr>
          <w:rFonts w:ascii="Times New Roman" w:hAnsi="Times New Roman" w:cs="Times New Roman" w:hint="eastAsia"/>
          <w:szCs w:val="24"/>
          <w:lang w:val="ro-RO"/>
        </w:rPr>
        <w:t>ă</w:t>
      </w:r>
      <w:r w:rsidRPr="00237C98">
        <w:rPr>
          <w:rFonts w:ascii="Times New Roman" w:hAnsi="Times New Roman" w:cs="Times New Roman"/>
          <w:szCs w:val="24"/>
          <w:lang w:val="ro-RO"/>
        </w:rPr>
        <w:t xml:space="preserve"> codurile CAEN din Anexa 11 la prezentul ghid.</w:t>
      </w:r>
    </w:p>
    <w:p w14:paraId="7DECC9E8" w14:textId="4F7F70CF" w:rsidR="000C71B1"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2B3F81">
        <w:rPr>
          <w:rFonts w:ascii="Times New Roman" w:hAnsi="Times New Roman" w:cs="Times New Roman"/>
          <w:i/>
          <w:iCs/>
          <w:szCs w:val="24"/>
          <w:lang w:val="ro-RO"/>
        </w:rPr>
        <w:t>Se probează prin:</w:t>
      </w:r>
    </w:p>
    <w:p w14:paraId="6717A1EB" w14:textId="77777777" w:rsidR="00714C1A" w:rsidRPr="002B3F81" w:rsidRDefault="00714C1A"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p w14:paraId="4A396963" w14:textId="77777777" w:rsidR="00714C1A"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2B3F81">
        <w:rPr>
          <w:rFonts w:ascii="Times New Roman" w:hAnsi="Times New Roman" w:cs="Times New Roman"/>
          <w:i/>
          <w:iCs/>
          <w:szCs w:val="24"/>
          <w:lang w:val="ro-RO"/>
        </w:rPr>
        <w:lastRenderedPageBreak/>
        <w:t xml:space="preserve"> Declarația privind conformitatea cu regulile ajutorului de </w:t>
      </w:r>
      <w:r w:rsidR="00D23909" w:rsidRPr="002B3F81">
        <w:rPr>
          <w:rFonts w:ascii="Times New Roman" w:hAnsi="Times New Roman" w:cs="Times New Roman"/>
          <w:i/>
          <w:iCs/>
          <w:szCs w:val="24"/>
          <w:lang w:val="ro-RO"/>
        </w:rPr>
        <w:t>stat</w:t>
      </w:r>
      <w:r w:rsidRPr="002B3F81">
        <w:rPr>
          <w:rFonts w:ascii="Times New Roman" w:hAnsi="Times New Roman" w:cs="Times New Roman"/>
          <w:i/>
          <w:iCs/>
          <w:szCs w:val="24"/>
          <w:lang w:val="ro-RO"/>
        </w:rPr>
        <w:t xml:space="preserve"> </w:t>
      </w:r>
    </w:p>
    <w:p w14:paraId="000ACC69" w14:textId="43790A99" w:rsidR="000C71B1" w:rsidRPr="0025764F" w:rsidRDefault="00714C1A"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Pr>
          <w:rFonts w:ascii="Times New Roman" w:hAnsi="Times New Roman" w:cs="Times New Roman"/>
          <w:i/>
          <w:iCs/>
          <w:szCs w:val="24"/>
          <w:lang w:val="ro-RO"/>
        </w:rPr>
        <w:t>Declaratia de eligibilitate</w:t>
      </w:r>
    </w:p>
    <w:p w14:paraId="395086D3" w14:textId="15985D23" w:rsidR="000C71B1" w:rsidRPr="00365FF7"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365FF7">
        <w:rPr>
          <w:rFonts w:ascii="Times New Roman" w:hAnsi="Times New Roman" w:cs="Times New Roman"/>
          <w:i/>
          <w:iCs/>
          <w:szCs w:val="24"/>
          <w:lang w:val="ro-RO"/>
        </w:rPr>
        <w:t xml:space="preserve">Declaraţia de angajament </w:t>
      </w:r>
      <w:r w:rsidR="007220FB" w:rsidRPr="00365FF7">
        <w:rPr>
          <w:rFonts w:ascii="Times New Roman" w:hAnsi="Times New Roman" w:cs="Times New Roman"/>
          <w:i/>
          <w:iCs/>
          <w:szCs w:val="24"/>
          <w:lang w:val="ro-RO"/>
        </w:rPr>
        <w:t xml:space="preserve">a solicitantului, </w:t>
      </w:r>
    </w:p>
    <w:p w14:paraId="61512CB6" w14:textId="77777777" w:rsidR="008043A3" w:rsidRPr="002B3F81" w:rsidRDefault="008043A3" w:rsidP="006B3D18">
      <w:pPr>
        <w:numPr>
          <w:ilvl w:val="0"/>
          <w:numId w:val="16"/>
        </w:numPr>
        <w:shd w:val="clear" w:color="auto" w:fill="FFFFFF" w:themeFill="background1"/>
        <w:tabs>
          <w:tab w:val="left" w:pos="1080"/>
        </w:tabs>
        <w:spacing w:after="0" w:line="240" w:lineRule="auto"/>
        <w:ind w:left="720" w:firstLine="0"/>
        <w:jc w:val="both"/>
        <w:rPr>
          <w:rFonts w:ascii="Times New Roman" w:hAnsi="Times New Roman" w:cs="Times New Roman"/>
          <w:i/>
          <w:iCs/>
          <w:szCs w:val="24"/>
          <w:lang w:val="ro-RO"/>
        </w:rPr>
      </w:pPr>
      <w:r w:rsidRPr="002B3F81">
        <w:rPr>
          <w:rFonts w:ascii="Times New Roman" w:hAnsi="Times New Roman" w:cs="Times New Roman"/>
          <w:i/>
          <w:iCs/>
          <w:szCs w:val="24"/>
          <w:lang w:val="ro-RO"/>
        </w:rPr>
        <w:t>Certificatul constatator eliberat de Oficiul Registrului Comerţului, în corelare cu secţiunea Solicitant din Cererea de finanţare</w:t>
      </w:r>
    </w:p>
    <w:p w14:paraId="022D245A" w14:textId="77777777" w:rsidR="000C71B1" w:rsidRPr="002B3F81"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15"/>
      </w:tblGrid>
      <w:tr w:rsidR="000C71B1" w:rsidRPr="002B3F81" w14:paraId="5D42C254" w14:textId="77777777" w:rsidTr="0064230F">
        <w:trPr>
          <w:trHeight w:val="50"/>
          <w:jc w:val="center"/>
        </w:trPr>
        <w:tc>
          <w:tcPr>
            <w:tcW w:w="10422" w:type="dxa"/>
          </w:tcPr>
          <w:p w14:paraId="18D84932" w14:textId="77777777" w:rsidR="000C71B1" w:rsidRPr="002B3F81" w:rsidRDefault="000C71B1" w:rsidP="0064230F">
            <w:pPr>
              <w:jc w:val="both"/>
              <w:rPr>
                <w:rFonts w:cs="Times New Roman"/>
                <w:color w:val="FF0000"/>
                <w:szCs w:val="24"/>
                <w:lang w:val="ro-RO"/>
              </w:rPr>
            </w:pPr>
            <w:r w:rsidRPr="002B3F81">
              <w:rPr>
                <w:rFonts w:cs="Times New Roman"/>
                <w:b/>
                <w:i/>
                <w:color w:val="FF0000"/>
                <w:szCs w:val="24"/>
                <w:lang w:val="ro-RO"/>
              </w:rPr>
              <w:t xml:space="preserve">Atenție! </w:t>
            </w:r>
          </w:p>
          <w:p w14:paraId="1AE3128C" w14:textId="331A406E" w:rsidR="004234F0" w:rsidRDefault="004234F0" w:rsidP="004234F0">
            <w:pPr>
              <w:jc w:val="both"/>
              <w:rPr>
                <w:rFonts w:ascii="Times New Roman" w:eastAsia="Calibri" w:hAnsi="Times New Roman" w:cs="Times New Roman"/>
                <w:szCs w:val="24"/>
                <w:lang w:val="ro-RO"/>
              </w:rPr>
            </w:pPr>
            <w:r>
              <w:rPr>
                <w:rFonts w:ascii="Times New Roman" w:eastAsia="Calibri" w:hAnsi="Times New Roman" w:cs="Times New Roman"/>
                <w:szCs w:val="24"/>
                <w:lang w:val="ro-RO"/>
              </w:rPr>
              <w:t>În cadrul OS 11.1</w:t>
            </w:r>
            <w:r w:rsidRPr="004234F0">
              <w:rPr>
                <w:rFonts w:ascii="Times New Roman" w:eastAsia="Calibri" w:hAnsi="Times New Roman" w:cs="Times New Roman"/>
                <w:szCs w:val="24"/>
                <w:lang w:val="ro-RO"/>
              </w:rPr>
              <w:t xml:space="preserve"> nu se acordă sprijin financiar pentru sectoarele şi domeniile prevăzute la art. 1 alin. (3) din Regulamentul (UE) nr. 651/2014 al Comisiei din 17 iunie 2014 de declarare a anumitor categorii de ajutoare compatibile cu piața internă în aplicarea art. 107 şi 108 din tratat.</w:t>
            </w:r>
          </w:p>
          <w:p w14:paraId="1126823F" w14:textId="5227E546" w:rsidR="00310143" w:rsidRDefault="00310143" w:rsidP="004234F0">
            <w:pPr>
              <w:jc w:val="both"/>
              <w:rPr>
                <w:rFonts w:ascii="Times New Roman" w:eastAsia="Calibri" w:hAnsi="Times New Roman" w:cs="Times New Roman"/>
                <w:szCs w:val="24"/>
                <w:lang w:val="ro-RO"/>
              </w:rPr>
            </w:pPr>
          </w:p>
          <w:p w14:paraId="5F937F6D" w14:textId="21779ED7" w:rsidR="00310143" w:rsidRPr="004234F0" w:rsidRDefault="00310143" w:rsidP="004234F0">
            <w:pPr>
              <w:jc w:val="both"/>
              <w:rPr>
                <w:rFonts w:ascii="Times New Roman" w:eastAsia="Calibri" w:hAnsi="Times New Roman" w:cs="Times New Roman"/>
                <w:szCs w:val="24"/>
                <w:lang w:val="ro-RO"/>
              </w:rPr>
            </w:pPr>
            <w:r>
              <w:rPr>
                <w:rFonts w:ascii="Times New Roman" w:eastAsia="Calibri" w:hAnsi="Times New Roman" w:cs="Times New Roman"/>
                <w:szCs w:val="24"/>
                <w:lang w:val="ro-RO"/>
              </w:rPr>
              <w:t>De asemnea,</w:t>
            </w:r>
            <w:r w:rsidR="00B305D6">
              <w:rPr>
                <w:rFonts w:ascii="Times New Roman" w:eastAsia="Calibri" w:hAnsi="Times New Roman" w:cs="Times New Roman"/>
                <w:szCs w:val="24"/>
                <w:lang w:val="ro-RO"/>
              </w:rPr>
              <w:t xml:space="preserve"> </w:t>
            </w:r>
            <w:r>
              <w:rPr>
                <w:rFonts w:ascii="Times New Roman" w:eastAsia="Calibri" w:hAnsi="Times New Roman" w:cs="Times New Roman"/>
                <w:szCs w:val="24"/>
                <w:lang w:val="ro-RO"/>
              </w:rPr>
              <w:t xml:space="preserve">nu se acordă sprijin financiar  </w:t>
            </w:r>
            <w:r w:rsidRPr="00310143">
              <w:rPr>
                <w:rFonts w:ascii="Times New Roman" w:eastAsia="Calibri" w:hAnsi="Times New Roman" w:cs="Times New Roman" w:hint="eastAsia"/>
                <w:szCs w:val="24"/>
                <w:lang w:val="ro-RO"/>
              </w:rPr>
              <w:t>î</w:t>
            </w:r>
            <w:r>
              <w:rPr>
                <w:rFonts w:ascii="Times New Roman" w:eastAsia="Calibri" w:hAnsi="Times New Roman" w:cs="Times New Roman"/>
                <w:szCs w:val="24"/>
                <w:lang w:val="ro-RO"/>
              </w:rPr>
              <w:t>ntreprinderilor</w:t>
            </w:r>
            <w:r w:rsidRPr="00310143">
              <w:rPr>
                <w:rFonts w:ascii="Times New Roman" w:eastAsia="Calibri" w:hAnsi="Times New Roman" w:cs="Times New Roman"/>
                <w:szCs w:val="24"/>
                <w:lang w:val="ro-RO"/>
              </w:rPr>
              <w:t xml:space="preserve"> care solicit</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 xml:space="preserve"> finanțare pentru activit</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 xml:space="preserve">țile enumerate </w:t>
            </w:r>
            <w:r w:rsidRPr="00310143">
              <w:rPr>
                <w:rFonts w:ascii="Times New Roman" w:eastAsia="Calibri" w:hAnsi="Times New Roman" w:cs="Times New Roman" w:hint="eastAsia"/>
                <w:szCs w:val="24"/>
                <w:lang w:val="ro-RO"/>
              </w:rPr>
              <w:t>î</w:t>
            </w:r>
            <w:r w:rsidRPr="00310143">
              <w:rPr>
                <w:rFonts w:ascii="Times New Roman" w:eastAsia="Calibri" w:hAnsi="Times New Roman" w:cs="Times New Roman"/>
                <w:szCs w:val="24"/>
                <w:lang w:val="ro-RO"/>
              </w:rPr>
              <w:t>n anexa nr. 1 la Hot</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r</w:t>
            </w:r>
            <w:r w:rsidRPr="00310143">
              <w:rPr>
                <w:rFonts w:ascii="Times New Roman" w:eastAsia="Calibri" w:hAnsi="Times New Roman" w:cs="Times New Roman" w:hint="eastAsia"/>
                <w:szCs w:val="24"/>
                <w:lang w:val="ro-RO"/>
              </w:rPr>
              <w:t>â</w:t>
            </w:r>
            <w:r w:rsidRPr="00310143">
              <w:rPr>
                <w:rFonts w:ascii="Times New Roman" w:eastAsia="Calibri" w:hAnsi="Times New Roman" w:cs="Times New Roman"/>
                <w:szCs w:val="24"/>
                <w:lang w:val="ro-RO"/>
              </w:rPr>
              <w:t>rea Guvernului nr. 780/2006 privind stabilirea schemei de comercializare a certificatelor de emisii de gaze cu efect de ser</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 cu modific</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rile și complet</w:t>
            </w:r>
            <w:r w:rsidRPr="00310143">
              <w:rPr>
                <w:rFonts w:ascii="Times New Roman" w:eastAsia="Calibri" w:hAnsi="Times New Roman" w:cs="Times New Roman" w:hint="eastAsia"/>
                <w:szCs w:val="24"/>
                <w:lang w:val="ro-RO"/>
              </w:rPr>
              <w:t>ă</w:t>
            </w:r>
            <w:r w:rsidRPr="00310143">
              <w:rPr>
                <w:rFonts w:ascii="Times New Roman" w:eastAsia="Calibri" w:hAnsi="Times New Roman" w:cs="Times New Roman"/>
                <w:szCs w:val="24"/>
                <w:lang w:val="ro-RO"/>
              </w:rPr>
              <w:t xml:space="preserve">rile ulterioare, respectiv </w:t>
            </w:r>
            <w:r w:rsidRPr="00310143">
              <w:rPr>
                <w:rFonts w:ascii="Times New Roman" w:eastAsia="Calibri" w:hAnsi="Times New Roman" w:cs="Times New Roman" w:hint="eastAsia"/>
                <w:szCs w:val="24"/>
                <w:lang w:val="ro-RO"/>
              </w:rPr>
              <w:t>î</w:t>
            </w:r>
            <w:r w:rsidRPr="00310143">
              <w:rPr>
                <w:rFonts w:ascii="Times New Roman" w:eastAsia="Calibri" w:hAnsi="Times New Roman" w:cs="Times New Roman"/>
                <w:szCs w:val="24"/>
                <w:lang w:val="ro-RO"/>
              </w:rPr>
              <w:t>n anexa I la Directiva 2003/87/CE</w:t>
            </w:r>
            <w:r>
              <w:rPr>
                <w:rFonts w:ascii="Times New Roman" w:eastAsia="Calibri" w:hAnsi="Times New Roman" w:cs="Times New Roman"/>
                <w:szCs w:val="24"/>
                <w:lang w:val="ro-RO"/>
              </w:rPr>
              <w:t>.</w:t>
            </w:r>
          </w:p>
          <w:p w14:paraId="3C7CB4FF" w14:textId="58A2DB5A" w:rsidR="000C71B1" w:rsidRDefault="00310143" w:rsidP="00FB5F5B">
            <w:pPr>
              <w:jc w:val="both"/>
              <w:rPr>
                <w:rFonts w:ascii="Times New Roman" w:eastAsia="Calibri" w:hAnsi="Times New Roman" w:cs="Times New Roman"/>
                <w:szCs w:val="24"/>
                <w:lang w:val="ro-RO"/>
              </w:rPr>
            </w:pPr>
            <w:r>
              <w:rPr>
                <w:rFonts w:ascii="Times New Roman" w:eastAsia="Calibri" w:hAnsi="Times New Roman" w:cs="Times New Roman"/>
                <w:szCs w:val="24"/>
                <w:lang w:val="ro-RO"/>
              </w:rPr>
              <w:t>Î</w:t>
            </w:r>
            <w:r w:rsidR="000C71B1" w:rsidRPr="002B3F81">
              <w:rPr>
                <w:rFonts w:ascii="Times New Roman" w:eastAsia="Calibri" w:hAnsi="Times New Roman" w:cs="Times New Roman"/>
                <w:szCs w:val="24"/>
                <w:lang w:val="ro-RO"/>
              </w:rPr>
              <w:t>n conformitate cu prevederile</w:t>
            </w:r>
            <w:r w:rsidR="001406F6" w:rsidRPr="002B3F81">
              <w:rPr>
                <w:rFonts w:ascii="Times New Roman" w:eastAsia="Calibri" w:hAnsi="Times New Roman" w:cs="Times New Roman"/>
                <w:szCs w:val="24"/>
                <w:lang w:val="ro-RO"/>
              </w:rPr>
              <w:t>Regulamentul</w:t>
            </w:r>
            <w:r w:rsidR="00C91528" w:rsidRPr="002B3F81">
              <w:rPr>
                <w:rFonts w:ascii="Times New Roman" w:eastAsia="Calibri" w:hAnsi="Times New Roman" w:cs="Times New Roman"/>
                <w:szCs w:val="24"/>
                <w:lang w:val="ro-RO"/>
              </w:rPr>
              <w:t>ui</w:t>
            </w:r>
            <w:r w:rsidR="00FB5F5B" w:rsidRPr="002B3F81">
              <w:rPr>
                <w:rFonts w:ascii="Times New Roman" w:eastAsia="Calibri" w:hAnsi="Times New Roman" w:cs="Times New Roman"/>
                <w:szCs w:val="24"/>
                <w:lang w:val="ro-RO"/>
              </w:rPr>
              <w:t xml:space="preserve">  nr. 1300/2013 privind Fondul de coeziune și de abrogare a Regulamentului (CE) nr. 1084/2006</w:t>
            </w:r>
            <w:r w:rsidR="00D0637E" w:rsidRPr="002B3F81">
              <w:rPr>
                <w:rFonts w:ascii="Times New Roman" w:eastAsia="Calibri" w:hAnsi="Times New Roman" w:cs="Times New Roman"/>
                <w:szCs w:val="24"/>
                <w:lang w:val="ro-RO"/>
              </w:rPr>
              <w:t>, cu modificările și completările ulterioare</w:t>
            </w:r>
            <w:r w:rsidR="001406F6" w:rsidRPr="002B3F81">
              <w:rPr>
                <w:rFonts w:ascii="Times New Roman" w:eastAsia="Calibri" w:hAnsi="Times New Roman" w:cs="Times New Roman"/>
                <w:szCs w:val="24"/>
                <w:lang w:val="ro-RO"/>
              </w:rPr>
              <w:t xml:space="preserve">, </w:t>
            </w:r>
            <w:r w:rsidR="000C71B1" w:rsidRPr="002B3F81">
              <w:rPr>
                <w:rFonts w:ascii="Times New Roman" w:eastAsia="Calibri" w:hAnsi="Times New Roman" w:cs="Times New Roman"/>
                <w:szCs w:val="24"/>
                <w:lang w:val="ro-RO"/>
              </w:rPr>
              <w:t>nu se acordă</w:t>
            </w:r>
            <w:r w:rsidR="00282A6E">
              <w:rPr>
                <w:rFonts w:ascii="Times New Roman" w:eastAsia="Calibri" w:hAnsi="Times New Roman" w:cs="Times New Roman"/>
                <w:szCs w:val="24"/>
                <w:lang w:val="ro-RO"/>
              </w:rPr>
              <w:t xml:space="preserve"> ajutoare pentru</w:t>
            </w:r>
            <w:r w:rsidR="000C71B1" w:rsidRPr="002B3F81">
              <w:rPr>
                <w:rFonts w:ascii="Times New Roman" w:eastAsia="Calibri" w:hAnsi="Times New Roman" w:cs="Times New Roman"/>
                <w:szCs w:val="24"/>
                <w:lang w:val="ro-RO"/>
              </w:rPr>
              <w:t>:</w:t>
            </w:r>
          </w:p>
          <w:p w14:paraId="1D7ED251" w14:textId="77777777" w:rsidR="00BA296D" w:rsidRPr="00DE222D" w:rsidRDefault="00BA296D" w:rsidP="00BA296D">
            <w:pPr>
              <w:autoSpaceDE w:val="0"/>
              <w:autoSpaceDN w:val="0"/>
              <w:adjustRightInd w:val="0"/>
              <w:spacing w:before="120"/>
              <w:jc w:val="both"/>
              <w:rPr>
                <w:rFonts w:ascii="Times New Roman" w:eastAsia="Calibri" w:hAnsi="Times New Roman" w:cs="Times New Roman"/>
                <w:szCs w:val="24"/>
                <w:lang w:val="ro-RO"/>
              </w:rPr>
            </w:pPr>
            <w:r w:rsidRPr="00DE222D">
              <w:rPr>
                <w:rFonts w:eastAsia="Calibri"/>
                <w:b/>
                <w:lang w:val="fr-FR"/>
              </w:rPr>
              <w:t>(</w:t>
            </w:r>
            <w:r w:rsidRPr="00DE222D">
              <w:rPr>
                <w:rFonts w:ascii="Times New Roman" w:eastAsia="Calibri" w:hAnsi="Times New Roman" w:cs="Times New Roman"/>
                <w:szCs w:val="24"/>
                <w:lang w:val="ro-RO"/>
              </w:rPr>
              <w:t>a) dezafectarea sau construirea de centrale nucleare;</w:t>
            </w:r>
          </w:p>
          <w:p w14:paraId="255737D5" w14:textId="77777777" w:rsidR="00BA296D" w:rsidRPr="00DE222D" w:rsidRDefault="00BA296D" w:rsidP="00BA296D">
            <w:pPr>
              <w:autoSpaceDE w:val="0"/>
              <w:autoSpaceDN w:val="0"/>
              <w:adjustRightInd w:val="0"/>
              <w:spacing w:before="120"/>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(b) investițiile care vizeaz</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 o reducere a emisiilor de gaze cu efect de ser</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 din activit</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țile enumerate la anexa I la Directiva 2003/87/CE; </w:t>
            </w:r>
          </w:p>
          <w:p w14:paraId="1E05A805" w14:textId="77777777" w:rsidR="00BA296D" w:rsidRPr="00DE222D" w:rsidRDefault="00BA296D" w:rsidP="00BA296D">
            <w:pPr>
              <w:autoSpaceDE w:val="0"/>
              <w:autoSpaceDN w:val="0"/>
              <w:adjustRightInd w:val="0"/>
              <w:spacing w:before="120"/>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 xml:space="preserve">(c) investițiile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n sectorul locuințelor, cu excepția celor legate de promovarea eficienței energetice sau a utiliz</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rii energiei din surse regenerabile; </w:t>
            </w:r>
          </w:p>
          <w:p w14:paraId="5A0B7FC9" w14:textId="77777777" w:rsidR="00BA296D" w:rsidRPr="00DE222D" w:rsidRDefault="00BA296D" w:rsidP="00BA296D">
            <w:pPr>
              <w:autoSpaceDE w:val="0"/>
              <w:autoSpaceDN w:val="0"/>
              <w:adjustRightInd w:val="0"/>
              <w:spacing w:before="120"/>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 xml:space="preserve">(d) fabricarea, prelucrarea și comercializarea tutunului și a produselor din tutun; </w:t>
            </w:r>
          </w:p>
          <w:p w14:paraId="0632362A" w14:textId="77777777" w:rsidR="00BA296D" w:rsidRPr="00DE222D" w:rsidRDefault="00BA296D" w:rsidP="00BA296D">
            <w:pPr>
              <w:autoSpaceDE w:val="0"/>
              <w:autoSpaceDN w:val="0"/>
              <w:adjustRightInd w:val="0"/>
              <w:spacing w:before="120"/>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 xml:space="preserve">(e)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 xml:space="preserve">ntreprinderile aflate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 xml:space="preserve">n dificultate, astfel cum sunt definite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 xml:space="preserve">n normele Uniunii privind ajutoarele de stat; </w:t>
            </w:r>
          </w:p>
          <w:p w14:paraId="157B20EB" w14:textId="77777777" w:rsidR="004234F0" w:rsidRPr="001945E8" w:rsidRDefault="00BA296D" w:rsidP="00BA296D">
            <w:pPr>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 xml:space="preserve">(f) investițiile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n infrastructura aeroportuar</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 cu excepția celor legate de protecția mediului sau a celor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nsoțite de investițiile necesare pentru atenuarea ori reducerea impactului negativ al acestei infrastructuri asupra mediului</w:t>
            </w:r>
          </w:p>
          <w:p w14:paraId="0B05DD4A" w14:textId="7A62C5D6" w:rsidR="00A25AEC" w:rsidRPr="00B12E12" w:rsidRDefault="00BA296D" w:rsidP="008D5AB8">
            <w:pPr>
              <w:widowControl w:val="0"/>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(g)</w:t>
            </w:r>
            <w:r w:rsidR="004234F0" w:rsidRPr="00DE222D">
              <w:rPr>
                <w:rFonts w:ascii="Times New Roman" w:eastAsia="Calibri" w:hAnsi="Times New Roman" w:cs="Times New Roman"/>
                <w:szCs w:val="24"/>
                <w:lang w:val="ro-RO"/>
              </w:rPr>
              <w:t xml:space="preserve"> </w:t>
            </w:r>
            <w:r w:rsidRPr="00DE222D">
              <w:rPr>
                <w:rFonts w:ascii="Times New Roman" w:eastAsia="Calibri" w:hAnsi="Times New Roman" w:cs="Times New Roman"/>
                <w:szCs w:val="24"/>
                <w:lang w:val="ro-RO"/>
              </w:rPr>
              <w:t>nu se acordă ajutoare pentru instalaţiile hidroelectrice care nu respectă Directiva 2000/60/CE a Parlamentului European.</w:t>
            </w:r>
          </w:p>
          <w:p w14:paraId="1B4C681C" w14:textId="192DFA77" w:rsidR="000C71B1" w:rsidRPr="002B3F81" w:rsidRDefault="001406F6" w:rsidP="000535CA">
            <w:pPr>
              <w:jc w:val="both"/>
              <w:rPr>
                <w:rFonts w:ascii="Times New Roman" w:eastAsia="Calibri" w:hAnsi="Times New Roman" w:cs="Times New Roman"/>
                <w:i/>
                <w:szCs w:val="24"/>
                <w:lang w:val="ro-RO"/>
              </w:rPr>
            </w:pPr>
            <w:r w:rsidRPr="00DE222D">
              <w:rPr>
                <w:rFonts w:ascii="Times New Roman" w:eastAsia="Calibri" w:hAnsi="Times New Roman" w:cs="Times New Roman"/>
                <w:szCs w:val="24"/>
                <w:lang w:val="ro-RO"/>
              </w:rPr>
              <w:t>În cazul în care o întreprindere își desfășoară</w:t>
            </w:r>
            <w:r w:rsidRPr="002B3F81">
              <w:rPr>
                <w:rFonts w:ascii="Times New Roman" w:eastAsia="Calibri" w:hAnsi="Times New Roman" w:cs="Times New Roman"/>
                <w:i/>
                <w:szCs w:val="24"/>
                <w:lang w:val="ro-RO"/>
              </w:rPr>
              <w:t xml:space="preserve"> activitatea atât în sectoarele excluse menționate</w:t>
            </w:r>
            <w:r w:rsidR="00022D0B" w:rsidRPr="002B3F81">
              <w:rPr>
                <w:rFonts w:ascii="Times New Roman" w:eastAsia="Calibri" w:hAnsi="Times New Roman" w:cs="Times New Roman"/>
                <w:i/>
                <w:szCs w:val="24"/>
                <w:lang w:val="ro-RO"/>
              </w:rPr>
              <w:t xml:space="preserve"> </w:t>
            </w:r>
            <w:r w:rsidRPr="002B3F81">
              <w:rPr>
                <w:rFonts w:ascii="Times New Roman" w:eastAsia="Calibri" w:hAnsi="Times New Roman" w:cs="Times New Roman"/>
                <w:i/>
                <w:szCs w:val="24"/>
                <w:lang w:val="ro-RO"/>
              </w:rPr>
              <w:t xml:space="preserve">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sidR="000535CA" w:rsidRPr="002B3F81">
              <w:rPr>
                <w:rFonts w:ascii="Times New Roman" w:eastAsia="Calibri" w:hAnsi="Times New Roman" w:cs="Times New Roman"/>
                <w:i/>
                <w:szCs w:val="24"/>
                <w:lang w:val="ro-RO"/>
              </w:rPr>
              <w:t xml:space="preserve">11.1 </w:t>
            </w:r>
            <w:r w:rsidR="008645C0" w:rsidRPr="002B3F81">
              <w:rPr>
                <w:rFonts w:ascii="Times New Roman" w:eastAsia="Calibri" w:hAnsi="Times New Roman" w:cs="Times New Roman"/>
                <w:i/>
                <w:szCs w:val="24"/>
                <w:lang w:val="ro-RO"/>
              </w:rPr>
              <w:t>din POIM.</w:t>
            </w:r>
          </w:p>
        </w:tc>
      </w:tr>
    </w:tbl>
    <w:p w14:paraId="6525E748" w14:textId="77777777" w:rsidR="00D407F3" w:rsidRPr="002B3F81" w:rsidRDefault="00D407F3" w:rsidP="00A00789">
      <w:pPr>
        <w:tabs>
          <w:tab w:val="left" w:pos="2160"/>
        </w:tabs>
        <w:spacing w:after="0" w:line="240" w:lineRule="auto"/>
        <w:jc w:val="both"/>
        <w:rPr>
          <w:rFonts w:ascii="Times New Roman" w:eastAsia="Calibri" w:hAnsi="Times New Roman" w:cs="Times New Roman"/>
          <w:i/>
          <w:iCs/>
          <w:szCs w:val="24"/>
          <w:lang w:val="ro-RO"/>
        </w:rPr>
      </w:pPr>
    </w:p>
    <w:p w14:paraId="0DA9AD07" w14:textId="26CD325E" w:rsidR="006652D8" w:rsidRPr="0060134D" w:rsidRDefault="006652D8" w:rsidP="00DE222D">
      <w:pPr>
        <w:pStyle w:val="ListParagraph"/>
        <w:numPr>
          <w:ilvl w:val="0"/>
          <w:numId w:val="17"/>
        </w:numPr>
        <w:rPr>
          <w:rFonts w:eastAsia="Calibri" w:cs="Times New Roman"/>
          <w:szCs w:val="24"/>
          <w:lang w:val="ro-RO"/>
        </w:rPr>
      </w:pPr>
      <w:r w:rsidRPr="00DE222D">
        <w:rPr>
          <w:rFonts w:cs="Times New Roman"/>
          <w:szCs w:val="24"/>
          <w:lang w:val="ro-RO"/>
        </w:rPr>
        <w:t>Solicitantul</w:t>
      </w:r>
      <w:r w:rsidRPr="006652D8">
        <w:rPr>
          <w:rFonts w:eastAsia="Calibri" w:cs="Times New Roman"/>
          <w:szCs w:val="24"/>
          <w:lang w:val="ro-RO"/>
        </w:rPr>
        <w:t xml:space="preserve"> face dovada </w:t>
      </w:r>
      <w:r w:rsidRPr="006652D8">
        <w:rPr>
          <w:rFonts w:eastAsia="Calibri" w:cs="Times New Roman" w:hint="eastAsia"/>
          <w:szCs w:val="24"/>
          <w:lang w:val="ro-RO"/>
        </w:rPr>
        <w:t>„</w:t>
      </w:r>
      <w:r w:rsidRPr="00DE222D">
        <w:rPr>
          <w:rFonts w:eastAsia="Calibri" w:cs="Times New Roman"/>
          <w:i/>
          <w:szCs w:val="24"/>
          <w:lang w:val="ro-RO"/>
        </w:rPr>
        <w:t>efectului stimulativ</w:t>
      </w:r>
      <w:r w:rsidRPr="006652D8">
        <w:rPr>
          <w:rFonts w:eastAsia="Calibri" w:cs="Times New Roman" w:hint="eastAsia"/>
          <w:szCs w:val="24"/>
          <w:lang w:val="ro-RO"/>
        </w:rPr>
        <w:t>”</w:t>
      </w:r>
      <w:r w:rsidRPr="006652D8">
        <w:rPr>
          <w:rFonts w:eastAsia="Calibri" w:cs="Times New Roman"/>
          <w:szCs w:val="24"/>
          <w:lang w:val="ro-RO"/>
        </w:rPr>
        <w:t xml:space="preserve">, cu luarea </w:t>
      </w:r>
      <w:r w:rsidRPr="006652D8">
        <w:rPr>
          <w:rFonts w:eastAsia="Calibri" w:cs="Times New Roman" w:hint="eastAsia"/>
          <w:szCs w:val="24"/>
          <w:lang w:val="ro-RO"/>
        </w:rPr>
        <w:t>î</w:t>
      </w:r>
      <w:r w:rsidRPr="006652D8">
        <w:rPr>
          <w:rFonts w:eastAsia="Calibri" w:cs="Times New Roman"/>
          <w:szCs w:val="24"/>
          <w:lang w:val="ro-RO"/>
        </w:rPr>
        <w:t xml:space="preserve">n considerare a principiului </w:t>
      </w:r>
      <w:r w:rsidRPr="006652D8">
        <w:rPr>
          <w:rFonts w:eastAsia="Calibri" w:cs="Times New Roman" w:hint="eastAsia"/>
          <w:szCs w:val="24"/>
          <w:lang w:val="ro-RO"/>
        </w:rPr>
        <w:t>„</w:t>
      </w:r>
      <w:r w:rsidRPr="006652D8">
        <w:rPr>
          <w:rFonts w:eastAsia="Calibri" w:cs="Times New Roman"/>
          <w:szCs w:val="24"/>
          <w:lang w:val="ro-RO"/>
        </w:rPr>
        <w:t>demar</w:t>
      </w:r>
      <w:r w:rsidRPr="006652D8">
        <w:rPr>
          <w:rFonts w:eastAsia="Calibri" w:cs="Times New Roman" w:hint="eastAsia"/>
          <w:szCs w:val="24"/>
          <w:lang w:val="ro-RO"/>
        </w:rPr>
        <w:t>ă</w:t>
      </w:r>
      <w:r w:rsidRPr="006652D8">
        <w:rPr>
          <w:rFonts w:eastAsia="Calibri" w:cs="Times New Roman"/>
          <w:szCs w:val="24"/>
          <w:lang w:val="ro-RO"/>
        </w:rPr>
        <w:t>rii lucr</w:t>
      </w:r>
      <w:r w:rsidRPr="006652D8">
        <w:rPr>
          <w:rFonts w:eastAsia="Calibri" w:cs="Times New Roman" w:hint="eastAsia"/>
          <w:szCs w:val="24"/>
          <w:lang w:val="ro-RO"/>
        </w:rPr>
        <w:t>ă</w:t>
      </w:r>
      <w:r w:rsidRPr="006652D8">
        <w:rPr>
          <w:rFonts w:eastAsia="Calibri" w:cs="Times New Roman"/>
          <w:szCs w:val="24"/>
          <w:lang w:val="ro-RO"/>
        </w:rPr>
        <w:t>rilor</w:t>
      </w:r>
      <w:r w:rsidRPr="006652D8">
        <w:rPr>
          <w:rFonts w:eastAsia="Calibri" w:cs="Times New Roman" w:hint="eastAsia"/>
          <w:szCs w:val="24"/>
          <w:lang w:val="ro-RO"/>
        </w:rPr>
        <w:t>”</w:t>
      </w:r>
      <w:r w:rsidRPr="006652D8">
        <w:rPr>
          <w:rFonts w:eastAsia="Calibri" w:cs="Times New Roman"/>
          <w:szCs w:val="24"/>
          <w:lang w:val="ro-RO"/>
        </w:rPr>
        <w:t xml:space="preserve">. Solicitanții vor avea </w:t>
      </w:r>
      <w:r w:rsidRPr="006652D8">
        <w:rPr>
          <w:rFonts w:eastAsia="Calibri" w:cs="Times New Roman" w:hint="eastAsia"/>
          <w:szCs w:val="24"/>
          <w:lang w:val="ro-RO"/>
        </w:rPr>
        <w:t>î</w:t>
      </w:r>
      <w:r w:rsidRPr="006652D8">
        <w:rPr>
          <w:rFonts w:eastAsia="Calibri" w:cs="Times New Roman"/>
          <w:szCs w:val="24"/>
          <w:lang w:val="ro-RO"/>
        </w:rPr>
        <w:t>n vedere justificarea efectului stimulativ al finanț</w:t>
      </w:r>
      <w:r w:rsidRPr="006652D8">
        <w:rPr>
          <w:rFonts w:eastAsia="Calibri" w:cs="Times New Roman" w:hint="eastAsia"/>
          <w:szCs w:val="24"/>
          <w:lang w:val="ro-RO"/>
        </w:rPr>
        <w:t>ă</w:t>
      </w:r>
      <w:r w:rsidRPr="006652D8">
        <w:rPr>
          <w:rFonts w:eastAsia="Calibri" w:cs="Times New Roman"/>
          <w:szCs w:val="24"/>
          <w:lang w:val="ro-RO"/>
        </w:rPr>
        <w:t>rii solicitate și respectarea principiului privind demararea lucr</w:t>
      </w:r>
      <w:r w:rsidRPr="006652D8">
        <w:rPr>
          <w:rFonts w:eastAsia="Calibri" w:cs="Times New Roman" w:hint="eastAsia"/>
          <w:szCs w:val="24"/>
          <w:lang w:val="ro-RO"/>
        </w:rPr>
        <w:t>ă</w:t>
      </w:r>
      <w:r w:rsidRPr="006652D8">
        <w:rPr>
          <w:rFonts w:eastAsia="Calibri" w:cs="Times New Roman"/>
          <w:szCs w:val="24"/>
          <w:lang w:val="ro-RO"/>
        </w:rPr>
        <w:t xml:space="preserve">rilor </w:t>
      </w:r>
      <w:r w:rsidRPr="006652D8">
        <w:rPr>
          <w:rFonts w:eastAsia="Calibri" w:cs="Times New Roman" w:hint="eastAsia"/>
          <w:szCs w:val="24"/>
          <w:lang w:val="ro-RO"/>
        </w:rPr>
        <w:t>î</w:t>
      </w:r>
      <w:r w:rsidRPr="006652D8">
        <w:rPr>
          <w:rFonts w:eastAsia="Calibri" w:cs="Times New Roman"/>
          <w:szCs w:val="24"/>
          <w:lang w:val="ro-RO"/>
        </w:rPr>
        <w:t xml:space="preserve">n cazul proiectului propus spre </w:t>
      </w:r>
      <w:r w:rsidRPr="00505183">
        <w:rPr>
          <w:rFonts w:eastAsia="Calibri" w:cs="Times New Roman"/>
          <w:szCs w:val="24"/>
          <w:lang w:val="ro-RO"/>
        </w:rPr>
        <w:t>finanțare.</w:t>
      </w:r>
      <w:r w:rsidR="00505183" w:rsidRPr="00505183">
        <w:rPr>
          <w:rFonts w:eastAsia="Calibri" w:cs="Times New Roman"/>
          <w:szCs w:val="24"/>
          <w:lang w:val="ro-RO"/>
        </w:rPr>
        <w:t xml:space="preserve"> </w:t>
      </w:r>
      <w:r w:rsidR="00505183" w:rsidRPr="00781109">
        <w:rPr>
          <w:rFonts w:eastAsia="Calibri" w:cs="Times New Roman"/>
          <w:szCs w:val="24"/>
          <w:lang w:val="ro-RO"/>
        </w:rPr>
        <w:t xml:space="preserve">În acest sens, nu vor fi eligibile </w:t>
      </w:r>
      <w:r w:rsidR="00505183" w:rsidRPr="0060134D">
        <w:rPr>
          <w:noProof/>
          <w:szCs w:val="24"/>
          <w:lang w:val="ro-RO"/>
        </w:rPr>
        <w:t>investițiile cu lucr</w:t>
      </w:r>
      <w:r w:rsidR="00505183" w:rsidRPr="0060134D">
        <w:rPr>
          <w:rFonts w:hint="eastAsia"/>
          <w:noProof/>
          <w:szCs w:val="24"/>
          <w:lang w:val="ro-RO"/>
        </w:rPr>
        <w:t>ă</w:t>
      </w:r>
      <w:r w:rsidR="00505183" w:rsidRPr="0060134D">
        <w:rPr>
          <w:noProof/>
          <w:szCs w:val="24"/>
          <w:lang w:val="ro-RO"/>
        </w:rPr>
        <w:t xml:space="preserve">ri care au fost demarate  </w:t>
      </w:r>
      <w:r w:rsidR="00505183" w:rsidRPr="0060134D">
        <w:rPr>
          <w:rFonts w:hint="eastAsia"/>
          <w:noProof/>
          <w:szCs w:val="24"/>
          <w:lang w:val="ro-RO"/>
        </w:rPr>
        <w:t>î</w:t>
      </w:r>
      <w:r w:rsidR="00505183" w:rsidRPr="0060134D">
        <w:rPr>
          <w:noProof/>
          <w:szCs w:val="24"/>
          <w:lang w:val="ro-RO"/>
        </w:rPr>
        <w:t>nainte de depunerea cererii de finanțare</w:t>
      </w:r>
      <w:r w:rsidR="00074391">
        <w:rPr>
          <w:noProof/>
          <w:szCs w:val="24"/>
          <w:lang w:val="ro-RO"/>
        </w:rPr>
        <w:t xml:space="preserve"> în IMMRECOVER</w:t>
      </w:r>
      <w:r w:rsidR="00505183" w:rsidRPr="0060134D">
        <w:rPr>
          <w:noProof/>
          <w:szCs w:val="24"/>
          <w:lang w:val="ro-RO"/>
        </w:rPr>
        <w:t>.</w:t>
      </w:r>
    </w:p>
    <w:p w14:paraId="27A1CE3F" w14:textId="254A9B36" w:rsidR="00F133EB" w:rsidRDefault="00F133EB" w:rsidP="00DE222D">
      <w:pPr>
        <w:rPr>
          <w:rFonts w:eastAsia="Calibri" w:cs="Times New Roman"/>
          <w:szCs w:val="24"/>
          <w:lang w:val="ro-RO"/>
        </w:rPr>
      </w:pPr>
    </w:p>
    <w:p w14:paraId="24BD258C" w14:textId="77777777" w:rsidR="00F133EB" w:rsidRPr="002B3F81" w:rsidRDefault="00F133EB" w:rsidP="00F133EB">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r w:rsidRPr="002B3F81">
        <w:rPr>
          <w:rFonts w:ascii="Times New Roman" w:hAnsi="Times New Roman" w:cs="Times New Roman"/>
          <w:b/>
          <w:iCs/>
          <w:color w:val="FF0000"/>
          <w:szCs w:val="24"/>
          <w:lang w:val="ro-RO"/>
        </w:rPr>
        <w:lastRenderedPageBreak/>
        <w:t>Atenţie</w:t>
      </w:r>
      <w:r w:rsidRPr="002B3F81">
        <w:rPr>
          <w:rFonts w:ascii="Times New Roman" w:eastAsiaTheme="minorEastAsia" w:hAnsi="Times New Roman" w:cs="Times New Roman"/>
          <w:b/>
          <w:color w:val="FF0000"/>
          <w:szCs w:val="24"/>
          <w:lang w:val="ro-RO"/>
        </w:rPr>
        <w:t>!</w:t>
      </w:r>
    </w:p>
    <w:p w14:paraId="6015160E" w14:textId="77777777" w:rsidR="00C97B43" w:rsidRPr="00C97B43" w:rsidRDefault="00C97B43" w:rsidP="00C97B43">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C97B43">
        <w:rPr>
          <w:rFonts w:ascii="Times New Roman" w:eastAsiaTheme="minorEastAsia" w:hAnsi="Times New Roman" w:cs="Times New Roman"/>
          <w:i/>
          <w:szCs w:val="24"/>
          <w:lang w:val="ro-RO"/>
        </w:rPr>
        <w:t>Demararea lucr</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rilor - </w:t>
      </w:r>
      <w:r w:rsidRPr="00C97B43">
        <w:rPr>
          <w:rFonts w:ascii="Times New Roman" w:eastAsiaTheme="minorEastAsia" w:hAnsi="Times New Roman" w:cs="Times New Roman" w:hint="eastAsia"/>
          <w:i/>
          <w:szCs w:val="24"/>
          <w:lang w:val="ro-RO"/>
        </w:rPr>
        <w:t>î</w:t>
      </w:r>
      <w:r w:rsidRPr="00C97B43">
        <w:rPr>
          <w:rFonts w:ascii="Times New Roman" w:eastAsiaTheme="minorEastAsia" w:hAnsi="Times New Roman" w:cs="Times New Roman"/>
          <w:i/>
          <w:szCs w:val="24"/>
          <w:lang w:val="ro-RO"/>
        </w:rPr>
        <w:t>nseamn</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 fie demararea lucr</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rilor de construc</w:t>
      </w:r>
      <w:r w:rsidRPr="00C97B43">
        <w:rPr>
          <w:rFonts w:ascii="Times New Roman" w:eastAsiaTheme="minorEastAsia" w:hAnsi="Times New Roman" w:cs="Times New Roman" w:hint="eastAsia"/>
          <w:i/>
          <w:szCs w:val="24"/>
          <w:lang w:val="ro-RO"/>
        </w:rPr>
        <w:t>ţ</w:t>
      </w:r>
      <w:r w:rsidRPr="00C97B43">
        <w:rPr>
          <w:rFonts w:ascii="Times New Roman" w:eastAsiaTheme="minorEastAsia" w:hAnsi="Times New Roman" w:cs="Times New Roman"/>
          <w:i/>
          <w:szCs w:val="24"/>
          <w:lang w:val="ro-RO"/>
        </w:rPr>
        <w:t xml:space="preserve">ii </w:t>
      </w:r>
      <w:r w:rsidRPr="00C97B43">
        <w:rPr>
          <w:rFonts w:ascii="Times New Roman" w:eastAsiaTheme="minorEastAsia" w:hAnsi="Times New Roman" w:cs="Times New Roman" w:hint="eastAsia"/>
          <w:i/>
          <w:szCs w:val="24"/>
          <w:lang w:val="ro-RO"/>
        </w:rPr>
        <w:t>î</w:t>
      </w:r>
      <w:r w:rsidRPr="00C97B43">
        <w:rPr>
          <w:rFonts w:ascii="Times New Roman" w:eastAsiaTheme="minorEastAsia" w:hAnsi="Times New Roman" w:cs="Times New Roman"/>
          <w:i/>
          <w:szCs w:val="24"/>
          <w:lang w:val="ro-RO"/>
        </w:rPr>
        <w:t>n cadrul investi</w:t>
      </w:r>
      <w:r w:rsidRPr="00C97B43">
        <w:rPr>
          <w:rFonts w:ascii="Times New Roman" w:eastAsiaTheme="minorEastAsia" w:hAnsi="Times New Roman" w:cs="Times New Roman" w:hint="eastAsia"/>
          <w:i/>
          <w:szCs w:val="24"/>
          <w:lang w:val="ro-RO"/>
        </w:rPr>
        <w:t>ţ</w:t>
      </w:r>
      <w:r w:rsidRPr="00C97B43">
        <w:rPr>
          <w:rFonts w:ascii="Times New Roman" w:eastAsiaTheme="minorEastAsia" w:hAnsi="Times New Roman" w:cs="Times New Roman"/>
          <w:i/>
          <w:szCs w:val="24"/>
          <w:lang w:val="ro-RO"/>
        </w:rPr>
        <w:t>iei, fie primul angajament cu caracter juridic obligatoriu de comand</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 pentru echipamente sau oricare alt angajament prin care investi</w:t>
      </w:r>
      <w:r w:rsidRPr="00C97B43">
        <w:rPr>
          <w:rFonts w:ascii="Times New Roman" w:eastAsiaTheme="minorEastAsia" w:hAnsi="Times New Roman" w:cs="Times New Roman" w:hint="eastAsia"/>
          <w:i/>
          <w:szCs w:val="24"/>
          <w:lang w:val="ro-RO"/>
        </w:rPr>
        <w:t>ţ</w:t>
      </w:r>
      <w:r w:rsidRPr="00C97B43">
        <w:rPr>
          <w:rFonts w:ascii="Times New Roman" w:eastAsiaTheme="minorEastAsia" w:hAnsi="Times New Roman" w:cs="Times New Roman"/>
          <w:i/>
          <w:szCs w:val="24"/>
          <w:lang w:val="ro-RO"/>
        </w:rPr>
        <w:t>ia devine ireversibil</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 </w:t>
      </w:r>
      <w:r w:rsidRPr="00C97B43">
        <w:rPr>
          <w:rFonts w:ascii="Times New Roman" w:eastAsiaTheme="minorEastAsia" w:hAnsi="Times New Roman" w:cs="Times New Roman" w:hint="eastAsia"/>
          <w:i/>
          <w:szCs w:val="24"/>
          <w:lang w:val="ro-RO"/>
        </w:rPr>
        <w:t>î</w:t>
      </w:r>
      <w:r w:rsidRPr="00C97B43">
        <w:rPr>
          <w:rFonts w:ascii="Times New Roman" w:eastAsiaTheme="minorEastAsia" w:hAnsi="Times New Roman" w:cs="Times New Roman"/>
          <w:i/>
          <w:szCs w:val="24"/>
          <w:lang w:val="ro-RO"/>
        </w:rPr>
        <w:t>n func</w:t>
      </w:r>
      <w:r w:rsidRPr="00C97B43">
        <w:rPr>
          <w:rFonts w:ascii="Times New Roman" w:eastAsiaTheme="minorEastAsia" w:hAnsi="Times New Roman" w:cs="Times New Roman" w:hint="eastAsia"/>
          <w:i/>
          <w:szCs w:val="24"/>
          <w:lang w:val="ro-RO"/>
        </w:rPr>
        <w:t>ţ</w:t>
      </w:r>
      <w:r w:rsidRPr="00C97B43">
        <w:rPr>
          <w:rFonts w:ascii="Times New Roman" w:eastAsiaTheme="minorEastAsia" w:hAnsi="Times New Roman" w:cs="Times New Roman"/>
          <w:i/>
          <w:szCs w:val="24"/>
          <w:lang w:val="ro-RO"/>
        </w:rPr>
        <w:t>ie de care are loc primul. Cump</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rarea de terenuri </w:t>
      </w:r>
      <w:r w:rsidRPr="00C97B43">
        <w:rPr>
          <w:rFonts w:ascii="Times New Roman" w:eastAsiaTheme="minorEastAsia" w:hAnsi="Times New Roman" w:cs="Times New Roman" w:hint="eastAsia"/>
          <w:i/>
          <w:szCs w:val="24"/>
          <w:lang w:val="ro-RO"/>
        </w:rPr>
        <w:t>ş</w:t>
      </w:r>
      <w:r w:rsidRPr="00C97B43">
        <w:rPr>
          <w:rFonts w:ascii="Times New Roman" w:eastAsiaTheme="minorEastAsia" w:hAnsi="Times New Roman" w:cs="Times New Roman"/>
          <w:i/>
          <w:szCs w:val="24"/>
          <w:lang w:val="ro-RO"/>
        </w:rPr>
        <w:t>i lucr</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rile preg</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titoare, cum ar fi ob</w:t>
      </w:r>
      <w:r w:rsidRPr="00C97B43">
        <w:rPr>
          <w:rFonts w:ascii="Times New Roman" w:eastAsiaTheme="minorEastAsia" w:hAnsi="Times New Roman" w:cs="Times New Roman" w:hint="eastAsia"/>
          <w:i/>
          <w:szCs w:val="24"/>
          <w:lang w:val="ro-RO"/>
        </w:rPr>
        <w:t>ţ</w:t>
      </w:r>
      <w:r w:rsidRPr="00C97B43">
        <w:rPr>
          <w:rFonts w:ascii="Times New Roman" w:eastAsiaTheme="minorEastAsia" w:hAnsi="Times New Roman" w:cs="Times New Roman"/>
          <w:i/>
          <w:szCs w:val="24"/>
          <w:lang w:val="ro-RO"/>
        </w:rPr>
        <w:t xml:space="preserve">inerea avizelor </w:t>
      </w:r>
      <w:r w:rsidRPr="00C97B43">
        <w:rPr>
          <w:rFonts w:ascii="Times New Roman" w:eastAsiaTheme="minorEastAsia" w:hAnsi="Times New Roman" w:cs="Times New Roman" w:hint="eastAsia"/>
          <w:i/>
          <w:szCs w:val="24"/>
          <w:lang w:val="ro-RO"/>
        </w:rPr>
        <w:t>ş</w:t>
      </w:r>
      <w:r w:rsidRPr="00C97B43">
        <w:rPr>
          <w:rFonts w:ascii="Times New Roman" w:eastAsiaTheme="minorEastAsia" w:hAnsi="Times New Roman" w:cs="Times New Roman"/>
          <w:i/>
          <w:szCs w:val="24"/>
          <w:lang w:val="ro-RO"/>
        </w:rPr>
        <w:t>i realizarea studiilor de fezabilitate, nu sunt considerate drept demarare a lucr</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rilor.</w:t>
      </w:r>
    </w:p>
    <w:p w14:paraId="23FC0AB4" w14:textId="77777777" w:rsidR="00C97B43" w:rsidRPr="00C97B43" w:rsidRDefault="00C97B43" w:rsidP="00C97B43">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p>
    <w:p w14:paraId="0B32A2CC" w14:textId="02CF8A64" w:rsidR="00C97B43" w:rsidRDefault="00C97B43" w:rsidP="00F133EB">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Calibri" w:hAnsi="Times New Roman" w:cs="Times New Roman"/>
          <w:i/>
          <w:szCs w:val="24"/>
          <w:lang w:val="ro-RO"/>
        </w:rPr>
      </w:pPr>
      <w:r w:rsidRPr="00C97B43">
        <w:rPr>
          <w:rFonts w:ascii="Times New Roman" w:eastAsiaTheme="minorEastAsia" w:hAnsi="Times New Roman" w:cs="Times New Roman"/>
          <w:i/>
          <w:szCs w:val="24"/>
          <w:lang w:val="ro-RO"/>
        </w:rPr>
        <w:t xml:space="preserve">Efectul stimulativ - </w:t>
      </w:r>
      <w:r w:rsidRPr="00C97B43">
        <w:rPr>
          <w:rFonts w:ascii="Times New Roman" w:eastAsiaTheme="minorEastAsia" w:hAnsi="Times New Roman" w:cs="Times New Roman" w:hint="eastAsia"/>
          <w:i/>
          <w:szCs w:val="24"/>
          <w:lang w:val="ro-RO"/>
        </w:rPr>
        <w:t>î</w:t>
      </w:r>
      <w:r w:rsidRPr="00C97B43">
        <w:rPr>
          <w:rFonts w:ascii="Times New Roman" w:eastAsiaTheme="minorEastAsia" w:hAnsi="Times New Roman" w:cs="Times New Roman"/>
          <w:i/>
          <w:szCs w:val="24"/>
          <w:lang w:val="ro-RO"/>
        </w:rPr>
        <w:t>nseamn</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 prezentarea</w:t>
      </w:r>
      <w:r w:rsidR="00AF2F2F">
        <w:rPr>
          <w:rFonts w:ascii="Times New Roman" w:eastAsiaTheme="minorEastAsia" w:hAnsi="Times New Roman" w:cs="Times New Roman"/>
          <w:i/>
          <w:szCs w:val="24"/>
          <w:lang w:val="ro-RO"/>
        </w:rPr>
        <w:t xml:space="preserve">, în IMMRECOVER, </w:t>
      </w:r>
      <w:r w:rsidRPr="00C97B43">
        <w:rPr>
          <w:rFonts w:ascii="Times New Roman" w:eastAsiaTheme="minorEastAsia" w:hAnsi="Times New Roman" w:cs="Times New Roman"/>
          <w:i/>
          <w:szCs w:val="24"/>
          <w:lang w:val="ro-RO"/>
        </w:rPr>
        <w:t>de c</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tre beneficiar furnizorului de ajutor de stat a unei cereri de ajutor scrise </w:t>
      </w:r>
      <w:r w:rsidRPr="00C97B43">
        <w:rPr>
          <w:rFonts w:ascii="Times New Roman" w:eastAsiaTheme="minorEastAsia" w:hAnsi="Times New Roman" w:cs="Times New Roman" w:hint="eastAsia"/>
          <w:i/>
          <w:szCs w:val="24"/>
          <w:lang w:val="ro-RO"/>
        </w:rPr>
        <w:t>î</w:t>
      </w:r>
      <w:r w:rsidRPr="00C97B43">
        <w:rPr>
          <w:rFonts w:ascii="Times New Roman" w:eastAsiaTheme="minorEastAsia" w:hAnsi="Times New Roman" w:cs="Times New Roman"/>
          <w:i/>
          <w:szCs w:val="24"/>
          <w:lang w:val="ro-RO"/>
        </w:rPr>
        <w:t>nainte de demararea lucr</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rilor la proiectul sau la activitatea respectiv</w:t>
      </w:r>
      <w:r w:rsidRPr="00C97B43">
        <w:rPr>
          <w:rFonts w:ascii="Times New Roman" w:eastAsiaTheme="minorEastAsia" w:hAnsi="Times New Roman" w:cs="Times New Roman" w:hint="eastAsia"/>
          <w:i/>
          <w:szCs w:val="24"/>
          <w:lang w:val="ro-RO"/>
        </w:rPr>
        <w:t>ă</w:t>
      </w:r>
      <w:r w:rsidRPr="00C97B43">
        <w:rPr>
          <w:rFonts w:ascii="Times New Roman" w:eastAsiaTheme="minorEastAsia" w:hAnsi="Times New Roman" w:cs="Times New Roman"/>
          <w:i/>
          <w:szCs w:val="24"/>
          <w:lang w:val="ro-RO"/>
        </w:rPr>
        <w:t xml:space="preserve">. </w:t>
      </w:r>
    </w:p>
    <w:p w14:paraId="4413C99B" w14:textId="77777777" w:rsidR="00C97B43" w:rsidRPr="002B3F81" w:rsidRDefault="00C97B43" w:rsidP="00F133EB">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p>
    <w:p w14:paraId="415FA040" w14:textId="77777777" w:rsidR="006652D8" w:rsidRPr="006652D8" w:rsidRDefault="006652D8" w:rsidP="006652D8">
      <w:pPr>
        <w:tabs>
          <w:tab w:val="left" w:pos="2160"/>
        </w:tabs>
        <w:spacing w:after="0" w:line="240" w:lineRule="auto"/>
        <w:jc w:val="both"/>
        <w:rPr>
          <w:rFonts w:ascii="Times New Roman" w:eastAsia="Calibri" w:hAnsi="Times New Roman" w:cs="Times New Roman"/>
          <w:szCs w:val="24"/>
          <w:lang w:val="ro-RO"/>
        </w:rPr>
      </w:pPr>
    </w:p>
    <w:p w14:paraId="363CC7CF" w14:textId="499D8BE7" w:rsidR="00D407F3" w:rsidRPr="002B3F81" w:rsidRDefault="00D407F3" w:rsidP="00DE222D">
      <w:pPr>
        <w:pStyle w:val="ListParagraph"/>
        <w:ind w:left="630"/>
        <w:rPr>
          <w:rFonts w:eastAsia="Calibri" w:cs="Times New Roman"/>
          <w:i/>
          <w:iCs/>
          <w:szCs w:val="24"/>
          <w:lang w:val="ro-RO"/>
        </w:rPr>
      </w:pPr>
      <w:r w:rsidRPr="002B3F81">
        <w:rPr>
          <w:rFonts w:eastAsia="Calibri" w:cs="Times New Roman"/>
          <w:i/>
          <w:iCs/>
          <w:szCs w:val="24"/>
          <w:lang w:val="ro-RO"/>
        </w:rPr>
        <w:t>Se probează prin Declaraţia de eligibilitate a solicitantului, şi secţiun</w:t>
      </w:r>
      <w:r w:rsidR="003B7CD9" w:rsidRPr="002B3F81">
        <w:rPr>
          <w:rFonts w:eastAsia="Calibri" w:cs="Times New Roman"/>
          <w:i/>
          <w:iCs/>
          <w:szCs w:val="24"/>
          <w:lang w:val="ro-RO"/>
        </w:rPr>
        <w:t>ile</w:t>
      </w:r>
      <w:r w:rsidR="000541BC" w:rsidRPr="002B3F81">
        <w:rPr>
          <w:rFonts w:eastAsia="Calibri" w:cs="Times New Roman"/>
          <w:i/>
          <w:iCs/>
          <w:szCs w:val="24"/>
          <w:lang w:val="ro-RO"/>
        </w:rPr>
        <w:t xml:space="preserve"> Activităţi previzionate </w:t>
      </w:r>
      <w:r w:rsidR="004212A6" w:rsidRPr="002B3F81">
        <w:rPr>
          <w:rFonts w:eastAsia="Calibri" w:cs="Times New Roman"/>
          <w:i/>
          <w:iCs/>
          <w:szCs w:val="24"/>
          <w:lang w:val="ro-RO"/>
        </w:rPr>
        <w:t>ș</w:t>
      </w:r>
      <w:r w:rsidR="003B7CD9" w:rsidRPr="002B3F81">
        <w:rPr>
          <w:rFonts w:eastAsia="Calibri" w:cs="Times New Roman"/>
          <w:i/>
          <w:iCs/>
          <w:szCs w:val="24"/>
          <w:lang w:val="ro-RO"/>
        </w:rPr>
        <w:t xml:space="preserve">i Buget </w:t>
      </w:r>
      <w:r w:rsidRPr="002B3F81">
        <w:rPr>
          <w:rFonts w:eastAsia="Calibri" w:cs="Times New Roman"/>
          <w:i/>
          <w:iCs/>
          <w:szCs w:val="24"/>
          <w:lang w:val="ro-RO"/>
        </w:rPr>
        <w:t>din Cererea de finanţare</w:t>
      </w:r>
      <w:r w:rsidR="002C0B6D" w:rsidRPr="002C0B6D">
        <w:t xml:space="preserve"> </w:t>
      </w:r>
      <w:r w:rsidR="002C0B6D" w:rsidRPr="002C0B6D">
        <w:rPr>
          <w:rFonts w:eastAsia="Calibri" w:cs="Times New Roman"/>
          <w:i/>
          <w:iCs/>
          <w:szCs w:val="24"/>
          <w:lang w:val="ro-RO"/>
        </w:rPr>
        <w:t>MySMIS, documentatia tehnica si analiza energetica</w:t>
      </w:r>
      <w:r w:rsidRPr="002B3F81">
        <w:rPr>
          <w:rFonts w:eastAsia="Calibri" w:cs="Times New Roman"/>
          <w:i/>
          <w:iCs/>
          <w:szCs w:val="24"/>
          <w:lang w:val="ro-RO"/>
        </w:rPr>
        <w:t>.</w:t>
      </w:r>
    </w:p>
    <w:p w14:paraId="54CA0F10" w14:textId="77777777" w:rsidR="00D407F3" w:rsidRPr="002B3F81" w:rsidRDefault="00D407F3" w:rsidP="005D7110">
      <w:pPr>
        <w:tabs>
          <w:tab w:val="left" w:pos="2160"/>
        </w:tabs>
        <w:spacing w:after="0" w:line="240" w:lineRule="auto"/>
        <w:ind w:left="1080"/>
        <w:jc w:val="both"/>
        <w:rPr>
          <w:rFonts w:ascii="Times New Roman" w:eastAsia="Calibri" w:hAnsi="Times New Roman" w:cs="Times New Roman"/>
          <w:i/>
          <w:iCs/>
          <w:color w:val="4F81BD"/>
          <w:szCs w:val="24"/>
          <w:lang w:val="ro-RO"/>
        </w:rPr>
      </w:pPr>
    </w:p>
    <w:p w14:paraId="66B0C1DC" w14:textId="60AC87D9" w:rsidR="00D407F3"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Bugetul proiectului respectă indica</w:t>
      </w:r>
      <w:r w:rsidR="00477814" w:rsidRPr="002B3F81">
        <w:rPr>
          <w:rFonts w:ascii="Times New Roman" w:eastAsia="Calibri" w:hAnsi="Times New Roman" w:cs="Times New Roman"/>
          <w:szCs w:val="24"/>
          <w:lang w:val="ro-RO"/>
        </w:rPr>
        <w:t>ţ</w:t>
      </w:r>
      <w:r w:rsidRPr="002B3F81">
        <w:rPr>
          <w:rFonts w:ascii="Times New Roman" w:eastAsia="Calibri" w:hAnsi="Times New Roman" w:cs="Times New Roman"/>
          <w:szCs w:val="24"/>
          <w:lang w:val="ro-RO"/>
        </w:rPr>
        <w:t xml:space="preserve">iile privind </w:t>
      </w:r>
      <w:r w:rsidR="009B30B3" w:rsidRPr="002B3F81">
        <w:rPr>
          <w:rFonts w:ascii="Times New Roman" w:eastAsia="Calibri" w:hAnsi="Times New Roman" w:cs="Times New Roman"/>
          <w:szCs w:val="24"/>
          <w:lang w:val="ro-RO"/>
        </w:rPr>
        <w:t>încadrarea în categoriile de cheltuieli, conform Anexei 5 la prezentul ghid</w:t>
      </w:r>
      <w:r w:rsidR="007220FB"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 xml:space="preserve">în conformitate cu </w:t>
      </w:r>
      <w:r w:rsidR="006176A2" w:rsidRPr="002B3F81">
        <w:rPr>
          <w:rFonts w:ascii="Times New Roman" w:eastAsia="Calibri" w:hAnsi="Times New Roman" w:cs="Times New Roman"/>
          <w:szCs w:val="24"/>
          <w:lang w:val="ro-RO"/>
        </w:rPr>
        <w:t>C</w:t>
      </w:r>
      <w:r w:rsidRPr="002B3F81">
        <w:rPr>
          <w:rFonts w:ascii="Times New Roman" w:eastAsia="Calibri" w:hAnsi="Times New Roman" w:cs="Times New Roman"/>
          <w:szCs w:val="24"/>
          <w:lang w:val="ro-RO"/>
        </w:rPr>
        <w:t>ererea de finanţare.</w:t>
      </w:r>
    </w:p>
    <w:p w14:paraId="55E46BC5" w14:textId="106A5A01" w:rsidR="00244321" w:rsidRDefault="00244321" w:rsidP="00DE222D">
      <w:pPr>
        <w:widowControl w:val="0"/>
        <w:spacing w:after="0" w:line="240" w:lineRule="auto"/>
        <w:jc w:val="both"/>
        <w:rPr>
          <w:rFonts w:ascii="Times New Roman" w:eastAsia="Calibri" w:hAnsi="Times New Roman" w:cs="Times New Roman"/>
          <w:szCs w:val="24"/>
          <w:lang w:val="ro-RO"/>
        </w:rPr>
      </w:pPr>
    </w:p>
    <w:p w14:paraId="5B0B9F05" w14:textId="250AF3BC" w:rsidR="00244321" w:rsidRDefault="00244321" w:rsidP="00DE222D">
      <w:pPr>
        <w:widowControl w:val="0"/>
        <w:spacing w:after="0" w:line="240" w:lineRule="auto"/>
        <w:jc w:val="both"/>
        <w:rPr>
          <w:rFonts w:ascii="Times New Roman" w:eastAsia="Calibri" w:hAnsi="Times New Roman" w:cs="Times New Roman"/>
          <w:szCs w:val="24"/>
          <w:lang w:val="ro-RO"/>
        </w:rPr>
      </w:pPr>
      <w:r w:rsidRPr="00244321">
        <w:rPr>
          <w:rFonts w:ascii="Times New Roman" w:eastAsia="Calibri" w:hAnsi="Times New Roman" w:cs="Times New Roman"/>
          <w:szCs w:val="24"/>
          <w:lang w:val="ro-RO"/>
        </w:rPr>
        <w:t>Bugetul proiectul va include toate cheltuielile eligibile c</w:t>
      </w:r>
      <w:r w:rsidRPr="00244321">
        <w:rPr>
          <w:rFonts w:ascii="Times New Roman" w:eastAsia="Calibri" w:hAnsi="Times New Roman" w:cs="Times New Roman" w:hint="eastAsia"/>
          <w:szCs w:val="24"/>
          <w:lang w:val="ro-RO"/>
        </w:rPr>
        <w:t>â</w:t>
      </w:r>
      <w:r w:rsidRPr="00244321">
        <w:rPr>
          <w:rFonts w:ascii="Times New Roman" w:eastAsia="Calibri" w:hAnsi="Times New Roman" w:cs="Times New Roman"/>
          <w:szCs w:val="24"/>
          <w:lang w:val="ro-RO"/>
        </w:rPr>
        <w:t>t și ne-eligibile care contribuie la realizarea obiectivului general și/sau specifice.</w:t>
      </w:r>
    </w:p>
    <w:p w14:paraId="30354798" w14:textId="77777777" w:rsidR="00244321" w:rsidRPr="002B3F81" w:rsidRDefault="00244321" w:rsidP="00DE222D">
      <w:pPr>
        <w:widowControl w:val="0"/>
        <w:spacing w:after="0" w:line="240" w:lineRule="auto"/>
        <w:jc w:val="both"/>
        <w:rPr>
          <w:rFonts w:ascii="Times New Roman" w:eastAsia="Calibri" w:hAnsi="Times New Roman" w:cs="Times New Roman"/>
          <w:szCs w:val="24"/>
          <w:lang w:val="ro-RO"/>
        </w:rPr>
      </w:pPr>
    </w:p>
    <w:p w14:paraId="260A0817" w14:textId="3DC48010" w:rsidR="00786B12" w:rsidRPr="002B3F81" w:rsidRDefault="002C0B6D" w:rsidP="00DE222D">
      <w:pPr>
        <w:pStyle w:val="ListParagraph"/>
        <w:ind w:left="1350"/>
        <w:rPr>
          <w:rFonts w:eastAsia="Calibri" w:cs="Times New Roman"/>
          <w:i/>
          <w:iCs/>
          <w:szCs w:val="24"/>
          <w:lang w:val="ro-RO"/>
        </w:rPr>
      </w:pPr>
      <w:r>
        <w:rPr>
          <w:rFonts w:eastAsia="Calibri" w:cs="Times New Roman"/>
          <w:i/>
          <w:iCs/>
          <w:szCs w:val="24"/>
          <w:lang w:val="ro-RO"/>
        </w:rPr>
        <w:t xml:space="preserve">A se vedea </w:t>
      </w:r>
      <w:r w:rsidR="00786B12" w:rsidRPr="002B3F81">
        <w:rPr>
          <w:rFonts w:eastAsia="Calibri" w:cs="Times New Roman"/>
          <w:i/>
          <w:iCs/>
          <w:szCs w:val="24"/>
          <w:lang w:val="ro-RO"/>
        </w:rPr>
        <w:t>Secţiunea Buget - Activități și cheltuieli din Cererea de finanţare</w:t>
      </w:r>
      <w:r w:rsidRPr="002C0B6D">
        <w:t xml:space="preserve"> </w:t>
      </w:r>
      <w:r w:rsidRPr="002C0B6D">
        <w:rPr>
          <w:rFonts w:eastAsia="Calibri" w:cs="Times New Roman"/>
          <w:i/>
          <w:iCs/>
          <w:szCs w:val="24"/>
          <w:lang w:val="ro-RO"/>
        </w:rPr>
        <w:t>MySMIS, Declaratia de eligibilitate si Bugetul proiectului din analiza financiara.</w:t>
      </w:r>
    </w:p>
    <w:p w14:paraId="69E514CC" w14:textId="77777777" w:rsidR="00D407F3" w:rsidRPr="002B3F81" w:rsidRDefault="00D407F3" w:rsidP="005D7110">
      <w:pPr>
        <w:widowControl w:val="0"/>
        <w:spacing w:after="0" w:line="240" w:lineRule="auto"/>
        <w:ind w:left="270"/>
        <w:jc w:val="both"/>
        <w:rPr>
          <w:rFonts w:ascii="Times New Roman" w:eastAsia="Calibri" w:hAnsi="Times New Roman" w:cs="Times New Roman"/>
          <w:szCs w:val="24"/>
          <w:lang w:val="ro-RO"/>
        </w:rPr>
      </w:pPr>
    </w:p>
    <w:p w14:paraId="5702368E" w14:textId="453378E8" w:rsidR="00766E16" w:rsidRPr="00766E16" w:rsidRDefault="00766E16" w:rsidP="008D5AB8">
      <w:pPr>
        <w:widowControl w:val="0"/>
        <w:numPr>
          <w:ilvl w:val="0"/>
          <w:numId w:val="17"/>
        </w:numPr>
        <w:spacing w:after="0" w:line="240" w:lineRule="auto"/>
        <w:jc w:val="both"/>
        <w:rPr>
          <w:rFonts w:ascii="Times New Roman" w:eastAsia="Calibri" w:hAnsi="Times New Roman" w:cs="Times New Roman"/>
          <w:szCs w:val="24"/>
          <w:lang w:val="ro-RO"/>
        </w:rPr>
      </w:pPr>
      <w:r w:rsidRPr="00766E16">
        <w:rPr>
          <w:rFonts w:ascii="Times New Roman" w:eastAsia="Calibri" w:hAnsi="Times New Roman" w:cs="Times New Roman"/>
          <w:szCs w:val="24"/>
          <w:lang w:val="ro-RO"/>
        </w:rPr>
        <w:t>Valoarea finan</w:t>
      </w:r>
      <w:r w:rsidRPr="00766E16">
        <w:rPr>
          <w:rFonts w:ascii="Times New Roman" w:eastAsia="Calibri" w:hAnsi="Times New Roman" w:cs="Times New Roman" w:hint="eastAsia"/>
          <w:szCs w:val="24"/>
          <w:lang w:val="ro-RO"/>
        </w:rPr>
        <w:t>ţă</w:t>
      </w:r>
      <w:r w:rsidRPr="00766E16">
        <w:rPr>
          <w:rFonts w:ascii="Times New Roman" w:eastAsia="Calibri" w:hAnsi="Times New Roman" w:cs="Times New Roman"/>
          <w:szCs w:val="24"/>
          <w:lang w:val="ro-RO"/>
        </w:rPr>
        <w:t xml:space="preserve">rii nerambursabile se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ncadreaz</w:t>
      </w:r>
      <w:r w:rsidRPr="00766E16">
        <w:rPr>
          <w:rFonts w:ascii="Times New Roman" w:eastAsia="Calibri" w:hAnsi="Times New Roman" w:cs="Times New Roman" w:hint="eastAsia"/>
          <w:szCs w:val="24"/>
          <w:lang w:val="ro-RO"/>
        </w:rPr>
        <w:t>ă</w:t>
      </w:r>
      <w:r w:rsidRPr="00766E16">
        <w:rPr>
          <w:rFonts w:ascii="Times New Roman" w:eastAsia="Calibri" w:hAnsi="Times New Roman" w:cs="Times New Roman"/>
          <w:szCs w:val="24"/>
          <w:lang w:val="ro-RO"/>
        </w:rPr>
        <w:t xml:space="preserv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n limitele minime și maxime conform secțiunii 1.8 a prezentului ghid și nu dep</w:t>
      </w:r>
      <w:r w:rsidRPr="00766E16">
        <w:rPr>
          <w:rFonts w:ascii="Times New Roman" w:eastAsia="Calibri" w:hAnsi="Times New Roman" w:cs="Times New Roman" w:hint="eastAsia"/>
          <w:szCs w:val="24"/>
          <w:lang w:val="ro-RO"/>
        </w:rPr>
        <w:t>ăş</w:t>
      </w:r>
      <w:r w:rsidRPr="00766E16">
        <w:rPr>
          <w:rFonts w:ascii="Times New Roman" w:eastAsia="Calibri" w:hAnsi="Times New Roman" w:cs="Times New Roman"/>
          <w:szCs w:val="24"/>
          <w:lang w:val="ro-RO"/>
        </w:rPr>
        <w:t>e</w:t>
      </w:r>
      <w:r w:rsidRPr="00766E16">
        <w:rPr>
          <w:rFonts w:ascii="Times New Roman" w:eastAsia="Calibri" w:hAnsi="Times New Roman" w:cs="Times New Roman" w:hint="eastAsia"/>
          <w:szCs w:val="24"/>
          <w:lang w:val="ro-RO"/>
        </w:rPr>
        <w:t>ş</w:t>
      </w:r>
      <w:r w:rsidR="006241EC">
        <w:rPr>
          <w:rFonts w:ascii="Times New Roman" w:eastAsia="Calibri" w:hAnsi="Times New Roman" w:cs="Times New Roman"/>
          <w:szCs w:val="24"/>
          <w:lang w:val="ro-RO"/>
        </w:rPr>
        <w:t xml:space="preserve">te plafonul ajutorului de stat </w:t>
      </w:r>
      <w:r w:rsidRPr="00766E16">
        <w:rPr>
          <w:rFonts w:ascii="Times New Roman" w:eastAsia="Calibri" w:hAnsi="Times New Roman" w:cs="Times New Roman"/>
          <w:szCs w:val="24"/>
          <w:lang w:val="ro-RO"/>
        </w:rPr>
        <w:t xml:space="preserv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n conformitate c</w:t>
      </w:r>
      <w:r w:rsidR="006241EC">
        <w:rPr>
          <w:rFonts w:ascii="Times New Roman" w:eastAsia="Calibri" w:hAnsi="Times New Roman" w:cs="Times New Roman"/>
          <w:szCs w:val="24"/>
          <w:lang w:val="ro-RO"/>
        </w:rPr>
        <w:t>u prevederile schemei de ajutor de stat</w:t>
      </w:r>
      <w:r w:rsidRPr="00766E16">
        <w:rPr>
          <w:rFonts w:ascii="Times New Roman" w:eastAsia="Calibri" w:hAnsi="Times New Roman" w:cs="Times New Roman"/>
          <w:szCs w:val="24"/>
          <w:lang w:val="ro-RO"/>
        </w:rPr>
        <w:t xml:space="preserve"> aplicabile.</w:t>
      </w:r>
    </w:p>
    <w:p w14:paraId="529215E6" w14:textId="4692FA86" w:rsidR="00766E16" w:rsidRPr="00766E16" w:rsidRDefault="00766E16" w:rsidP="00766E16">
      <w:pPr>
        <w:widowControl w:val="0"/>
        <w:spacing w:after="0" w:line="240" w:lineRule="auto"/>
        <w:ind w:left="270"/>
        <w:jc w:val="both"/>
        <w:rPr>
          <w:rFonts w:ascii="Times New Roman" w:eastAsia="Calibri" w:hAnsi="Times New Roman" w:cs="Times New Roman"/>
          <w:szCs w:val="24"/>
          <w:lang w:val="ro-RO"/>
        </w:rPr>
      </w:pPr>
      <w:r w:rsidRPr="00766E16">
        <w:rPr>
          <w:rFonts w:ascii="Times New Roman" w:eastAsia="Calibri" w:hAnsi="Times New Roman" w:cs="Times New Roman"/>
          <w:szCs w:val="24"/>
          <w:lang w:val="ro-RO"/>
        </w:rPr>
        <w:tab/>
      </w:r>
    </w:p>
    <w:p w14:paraId="40A14069" w14:textId="3236B8F9" w:rsidR="00B30C6E" w:rsidRDefault="00D407F3" w:rsidP="00DE222D">
      <w:pPr>
        <w:tabs>
          <w:tab w:val="left" w:pos="1260"/>
        </w:tabs>
        <w:spacing w:after="0" w:line="240" w:lineRule="auto"/>
        <w:ind w:left="126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A se vedea </w:t>
      </w:r>
      <w:r w:rsidR="002C0B6D" w:rsidRPr="002C0B6D">
        <w:rPr>
          <w:rFonts w:ascii="Times New Roman" w:eastAsia="Calibri" w:hAnsi="Times New Roman" w:cs="Times New Roman"/>
          <w:i/>
          <w:iCs/>
          <w:szCs w:val="24"/>
          <w:lang w:val="ro-RO"/>
        </w:rPr>
        <w:t>Sec</w:t>
      </w:r>
      <w:r w:rsidR="002C0B6D" w:rsidRPr="002C0B6D">
        <w:rPr>
          <w:rFonts w:ascii="Times New Roman" w:eastAsia="Calibri" w:hAnsi="Times New Roman" w:cs="Times New Roman" w:hint="eastAsia"/>
          <w:i/>
          <w:iCs/>
          <w:szCs w:val="24"/>
          <w:lang w:val="ro-RO"/>
        </w:rPr>
        <w:t>ţ</w:t>
      </w:r>
      <w:r w:rsidR="002C0B6D" w:rsidRPr="002C0B6D">
        <w:rPr>
          <w:rFonts w:ascii="Times New Roman" w:eastAsia="Calibri" w:hAnsi="Times New Roman" w:cs="Times New Roman"/>
          <w:i/>
          <w:iCs/>
          <w:szCs w:val="24"/>
          <w:lang w:val="ro-RO"/>
        </w:rPr>
        <w:t>iunea Buget - Activit</w:t>
      </w:r>
      <w:r w:rsidR="002C0B6D" w:rsidRPr="002C0B6D">
        <w:rPr>
          <w:rFonts w:ascii="Times New Roman" w:eastAsia="Calibri" w:hAnsi="Times New Roman" w:cs="Times New Roman" w:hint="eastAsia"/>
          <w:i/>
          <w:iCs/>
          <w:szCs w:val="24"/>
          <w:lang w:val="ro-RO"/>
        </w:rPr>
        <w:t>ă</w:t>
      </w:r>
      <w:r w:rsidR="002C0B6D" w:rsidRPr="002C0B6D">
        <w:rPr>
          <w:rFonts w:ascii="Times New Roman" w:eastAsia="Calibri" w:hAnsi="Times New Roman" w:cs="Times New Roman"/>
          <w:i/>
          <w:iCs/>
          <w:szCs w:val="24"/>
          <w:lang w:val="ro-RO"/>
        </w:rPr>
        <w:t>ți și cheltuieli din Cererea de finan</w:t>
      </w:r>
      <w:r w:rsidR="002C0B6D" w:rsidRPr="002C0B6D">
        <w:rPr>
          <w:rFonts w:ascii="Times New Roman" w:eastAsia="Calibri" w:hAnsi="Times New Roman" w:cs="Times New Roman" w:hint="eastAsia"/>
          <w:i/>
          <w:iCs/>
          <w:szCs w:val="24"/>
          <w:lang w:val="ro-RO"/>
        </w:rPr>
        <w:t>ţ</w:t>
      </w:r>
      <w:r w:rsidR="002C0B6D" w:rsidRPr="002C0B6D">
        <w:rPr>
          <w:rFonts w:ascii="Times New Roman" w:eastAsia="Calibri" w:hAnsi="Times New Roman" w:cs="Times New Roman"/>
          <w:i/>
          <w:iCs/>
          <w:szCs w:val="24"/>
          <w:lang w:val="ro-RO"/>
        </w:rPr>
        <w:t>are MySMIS, Declara</w:t>
      </w:r>
      <w:r w:rsidR="00270502">
        <w:rPr>
          <w:rFonts w:ascii="Times New Roman" w:eastAsia="Calibri" w:hAnsi="Times New Roman" w:cs="Times New Roman"/>
          <w:i/>
          <w:iCs/>
          <w:szCs w:val="24"/>
          <w:lang w:val="ro-RO"/>
        </w:rPr>
        <w:t>ț</w:t>
      </w:r>
      <w:r w:rsidR="002C0B6D" w:rsidRPr="002C0B6D">
        <w:rPr>
          <w:rFonts w:ascii="Times New Roman" w:eastAsia="Calibri" w:hAnsi="Times New Roman" w:cs="Times New Roman"/>
          <w:i/>
          <w:iCs/>
          <w:szCs w:val="24"/>
          <w:lang w:val="ro-RO"/>
        </w:rPr>
        <w:t>ia de eligibilitate si Bugetul proiectului din analiza financiar</w:t>
      </w:r>
      <w:r w:rsidR="00270502">
        <w:rPr>
          <w:rFonts w:ascii="Times New Roman" w:eastAsia="Calibri" w:hAnsi="Times New Roman" w:cs="Times New Roman"/>
          <w:i/>
          <w:iCs/>
          <w:szCs w:val="24"/>
          <w:lang w:val="ro-RO"/>
        </w:rPr>
        <w:t>ă</w:t>
      </w:r>
      <w:r w:rsidR="002C0B6D" w:rsidRPr="002C0B6D" w:rsidDel="002C0B6D">
        <w:rPr>
          <w:rFonts w:ascii="Times New Roman" w:eastAsia="Calibri" w:hAnsi="Times New Roman" w:cs="Times New Roman"/>
          <w:i/>
          <w:iCs/>
          <w:szCs w:val="24"/>
          <w:lang w:val="ro-RO"/>
        </w:rPr>
        <w:t xml:space="preserve"> </w:t>
      </w:r>
      <w:r w:rsidR="00DA767A" w:rsidRPr="002B3F81">
        <w:rPr>
          <w:rFonts w:ascii="Times New Roman" w:eastAsia="Calibri" w:hAnsi="Times New Roman" w:cs="Times New Roman"/>
          <w:i/>
          <w:iCs/>
          <w:szCs w:val="24"/>
          <w:lang w:val="ro-RO"/>
        </w:rPr>
        <w:t>.</w:t>
      </w:r>
      <w:r w:rsidR="00EE620E" w:rsidRPr="002B3F81">
        <w:rPr>
          <w:rFonts w:ascii="Times New Roman" w:eastAsia="Calibri" w:hAnsi="Times New Roman" w:cs="Times New Roman"/>
          <w:i/>
          <w:iCs/>
          <w:szCs w:val="24"/>
          <w:lang w:val="ro-RO"/>
        </w:rPr>
        <w:t xml:space="preserve"> </w:t>
      </w:r>
    </w:p>
    <w:p w14:paraId="08C34B9A" w14:textId="07835C1F" w:rsidR="00DF0902" w:rsidRPr="00DE222D" w:rsidRDefault="00DF0902" w:rsidP="00DE222D">
      <w:pPr>
        <w:widowControl w:val="0"/>
        <w:numPr>
          <w:ilvl w:val="0"/>
          <w:numId w:val="17"/>
        </w:numPr>
        <w:spacing w:after="0" w:line="240" w:lineRule="auto"/>
        <w:jc w:val="both"/>
        <w:rPr>
          <w:rFonts w:ascii="Times New Roman" w:eastAsia="Calibri" w:hAnsi="Times New Roman" w:cs="Times New Roman"/>
          <w:szCs w:val="24"/>
          <w:lang w:val="ro-RO"/>
        </w:rPr>
      </w:pPr>
      <w:r w:rsidRPr="00DE222D">
        <w:rPr>
          <w:rFonts w:ascii="Times New Roman" w:eastAsia="Calibri" w:hAnsi="Times New Roman" w:cs="Times New Roman"/>
          <w:szCs w:val="24"/>
          <w:lang w:val="ro-RO"/>
        </w:rPr>
        <w:t>Proiectul pentru care se solicit</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xml:space="preserve"> finan</w:t>
      </w:r>
      <w:r w:rsidRPr="00DE222D">
        <w:rPr>
          <w:rFonts w:ascii="Times New Roman" w:eastAsia="Calibri" w:hAnsi="Times New Roman" w:cs="Times New Roman" w:hint="eastAsia"/>
          <w:szCs w:val="24"/>
          <w:lang w:val="ro-RO"/>
        </w:rPr>
        <w:t>ţ</w:t>
      </w:r>
      <w:r w:rsidRPr="00DE222D">
        <w:rPr>
          <w:rFonts w:ascii="Times New Roman" w:eastAsia="Calibri" w:hAnsi="Times New Roman" w:cs="Times New Roman"/>
          <w:szCs w:val="24"/>
          <w:lang w:val="ro-RO"/>
        </w:rPr>
        <w:t>are nu a mai beneficiat de finan</w:t>
      </w:r>
      <w:r w:rsidRPr="00DE222D">
        <w:rPr>
          <w:rFonts w:ascii="Times New Roman" w:eastAsia="Calibri" w:hAnsi="Times New Roman" w:cs="Times New Roman" w:hint="eastAsia"/>
          <w:szCs w:val="24"/>
          <w:lang w:val="ro-RO"/>
        </w:rPr>
        <w:t>ţ</w:t>
      </w:r>
      <w:r w:rsidRPr="00DE222D">
        <w:rPr>
          <w:rFonts w:ascii="Times New Roman" w:eastAsia="Calibri" w:hAnsi="Times New Roman" w:cs="Times New Roman"/>
          <w:szCs w:val="24"/>
          <w:lang w:val="ro-RO"/>
        </w:rPr>
        <w:t xml:space="preserve">are din fonduri publice,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 xml:space="preserve">n ultimii 5 ani </w:t>
      </w:r>
      <w:r w:rsidRPr="00DE222D">
        <w:rPr>
          <w:rFonts w:ascii="Times New Roman" w:eastAsia="Calibri" w:hAnsi="Times New Roman" w:cs="Times New Roman" w:hint="eastAsia"/>
          <w:szCs w:val="24"/>
          <w:lang w:val="ro-RO"/>
        </w:rPr>
        <w:t>î</w:t>
      </w:r>
      <w:r w:rsidRPr="00DE222D">
        <w:rPr>
          <w:rFonts w:ascii="Times New Roman" w:eastAsia="Calibri" w:hAnsi="Times New Roman" w:cs="Times New Roman"/>
          <w:szCs w:val="24"/>
          <w:lang w:val="ro-RO"/>
        </w:rPr>
        <w:t>nainte de data depunerii cererii de finan</w:t>
      </w:r>
      <w:r w:rsidRPr="00DE222D">
        <w:rPr>
          <w:rFonts w:ascii="Times New Roman" w:eastAsia="Calibri" w:hAnsi="Times New Roman" w:cs="Times New Roman" w:hint="eastAsia"/>
          <w:szCs w:val="24"/>
          <w:lang w:val="ro-RO"/>
        </w:rPr>
        <w:t>ţ</w:t>
      </w:r>
      <w:r w:rsidRPr="00DE222D">
        <w:rPr>
          <w:rFonts w:ascii="Times New Roman" w:eastAsia="Calibri" w:hAnsi="Times New Roman" w:cs="Times New Roman"/>
          <w:szCs w:val="24"/>
          <w:lang w:val="ro-RO"/>
        </w:rPr>
        <w:t>are, cu excep</w:t>
      </w:r>
      <w:r w:rsidRPr="00DE222D">
        <w:rPr>
          <w:rFonts w:ascii="Times New Roman" w:eastAsia="Calibri" w:hAnsi="Times New Roman" w:cs="Times New Roman" w:hint="eastAsia"/>
          <w:szCs w:val="24"/>
          <w:lang w:val="ro-RO"/>
        </w:rPr>
        <w:t>ţ</w:t>
      </w:r>
      <w:r w:rsidRPr="00DE222D">
        <w:rPr>
          <w:rFonts w:ascii="Times New Roman" w:eastAsia="Calibri" w:hAnsi="Times New Roman" w:cs="Times New Roman"/>
          <w:szCs w:val="24"/>
          <w:lang w:val="ro-RO"/>
        </w:rPr>
        <w:t>ia studiilor preliminare (studiul de prefezabilitate, analiza geo-topografic</w:t>
      </w:r>
      <w:r w:rsidRPr="00DE222D">
        <w:rPr>
          <w:rFonts w:ascii="Times New Roman" w:eastAsia="Calibri" w:hAnsi="Times New Roman" w:cs="Times New Roman" w:hint="eastAsia"/>
          <w:szCs w:val="24"/>
          <w:lang w:val="ro-RO"/>
        </w:rPr>
        <w:t>ă</w:t>
      </w:r>
      <w:r w:rsidRPr="00DE222D">
        <w:rPr>
          <w:rFonts w:ascii="Times New Roman" w:eastAsia="Calibri" w:hAnsi="Times New Roman" w:cs="Times New Roman"/>
          <w:szCs w:val="24"/>
          <w:lang w:val="ro-RO"/>
        </w:rPr>
        <w:t>, studiu de fezabilitate, proiect tehnic, detalii de execu</w:t>
      </w:r>
      <w:r w:rsidRPr="00DE222D">
        <w:rPr>
          <w:rFonts w:ascii="Times New Roman" w:eastAsia="Calibri" w:hAnsi="Times New Roman" w:cs="Times New Roman" w:hint="eastAsia"/>
          <w:szCs w:val="24"/>
          <w:lang w:val="ro-RO"/>
        </w:rPr>
        <w:t>ţ</w:t>
      </w:r>
      <w:r w:rsidRPr="00DE222D">
        <w:rPr>
          <w:rFonts w:ascii="Times New Roman" w:eastAsia="Calibri" w:hAnsi="Times New Roman" w:cs="Times New Roman"/>
          <w:szCs w:val="24"/>
          <w:lang w:val="ro-RO"/>
        </w:rPr>
        <w:t>ie), dupa caz</w:t>
      </w:r>
    </w:p>
    <w:p w14:paraId="47380CA4" w14:textId="77777777" w:rsidR="00DF0902" w:rsidRPr="00DF0902" w:rsidRDefault="00DF0902" w:rsidP="00DF0902">
      <w:pPr>
        <w:tabs>
          <w:tab w:val="left" w:pos="1260"/>
        </w:tabs>
        <w:spacing w:after="0" w:line="240" w:lineRule="auto"/>
        <w:ind w:left="1260"/>
        <w:jc w:val="both"/>
        <w:rPr>
          <w:rFonts w:ascii="Times New Roman" w:eastAsia="Calibri" w:hAnsi="Times New Roman" w:cs="Times New Roman"/>
          <w:i/>
          <w:iCs/>
          <w:szCs w:val="24"/>
          <w:lang w:val="ro-RO"/>
        </w:rPr>
      </w:pPr>
    </w:p>
    <w:p w14:paraId="575E93E3" w14:textId="4C49C42C" w:rsidR="00DF0902" w:rsidRPr="002B3F81" w:rsidRDefault="00DF0902" w:rsidP="00DE222D">
      <w:pPr>
        <w:tabs>
          <w:tab w:val="left" w:pos="1260"/>
        </w:tabs>
        <w:spacing w:after="0" w:line="240" w:lineRule="auto"/>
        <w:ind w:left="1260"/>
        <w:jc w:val="both"/>
        <w:rPr>
          <w:rFonts w:ascii="Times New Roman" w:eastAsia="Calibri" w:hAnsi="Times New Roman" w:cs="Times New Roman"/>
          <w:i/>
          <w:iCs/>
          <w:szCs w:val="24"/>
          <w:lang w:val="ro-RO"/>
        </w:rPr>
      </w:pPr>
      <w:r w:rsidRPr="00DF0902">
        <w:rPr>
          <w:rFonts w:ascii="Times New Roman" w:eastAsia="Calibri" w:hAnsi="Times New Roman" w:cs="Times New Roman"/>
          <w:i/>
          <w:iCs/>
          <w:szCs w:val="24"/>
          <w:lang w:val="ro-RO"/>
        </w:rPr>
        <w:t>Se probeaz</w:t>
      </w:r>
      <w:r w:rsidRPr="00DF0902">
        <w:rPr>
          <w:rFonts w:ascii="Times New Roman" w:eastAsia="Calibri" w:hAnsi="Times New Roman" w:cs="Times New Roman" w:hint="eastAsia"/>
          <w:i/>
          <w:iCs/>
          <w:szCs w:val="24"/>
          <w:lang w:val="ro-RO"/>
        </w:rPr>
        <w:t>ă</w:t>
      </w:r>
      <w:r w:rsidRPr="00DF0902">
        <w:rPr>
          <w:rFonts w:ascii="Times New Roman" w:eastAsia="Calibri" w:hAnsi="Times New Roman" w:cs="Times New Roman"/>
          <w:i/>
          <w:iCs/>
          <w:szCs w:val="24"/>
          <w:lang w:val="ro-RO"/>
        </w:rPr>
        <w:t xml:space="preserve"> prin Declara</w:t>
      </w:r>
      <w:r w:rsidRPr="00DF0902">
        <w:rPr>
          <w:rFonts w:ascii="Times New Roman" w:eastAsia="Calibri" w:hAnsi="Times New Roman" w:cs="Times New Roman" w:hint="eastAsia"/>
          <w:i/>
          <w:iCs/>
          <w:szCs w:val="24"/>
          <w:lang w:val="ro-RO"/>
        </w:rPr>
        <w:t>ţ</w:t>
      </w:r>
      <w:r w:rsidRPr="00DF0902">
        <w:rPr>
          <w:rFonts w:ascii="Times New Roman" w:eastAsia="Calibri" w:hAnsi="Times New Roman" w:cs="Times New Roman"/>
          <w:i/>
          <w:iCs/>
          <w:szCs w:val="24"/>
          <w:lang w:val="ro-RO"/>
        </w:rPr>
        <w:t>ia de eligibilitate</w:t>
      </w:r>
    </w:p>
    <w:p w14:paraId="120BDB27" w14:textId="77777777" w:rsidR="00EB4287" w:rsidRPr="002B3F81" w:rsidRDefault="00EB4287" w:rsidP="00EB4287">
      <w:pPr>
        <w:tabs>
          <w:tab w:val="left" w:pos="1260"/>
        </w:tabs>
        <w:spacing w:after="0" w:line="240" w:lineRule="auto"/>
        <w:ind w:left="1260"/>
        <w:jc w:val="both"/>
        <w:rPr>
          <w:rFonts w:ascii="Times New Roman" w:eastAsia="Calibri" w:hAnsi="Times New Roman" w:cs="Times New Roman"/>
          <w:i/>
          <w:iCs/>
          <w:szCs w:val="24"/>
          <w:lang w:val="ro-RO"/>
        </w:rPr>
      </w:pPr>
    </w:p>
    <w:p w14:paraId="6ED67BC5" w14:textId="1CBA8529" w:rsidR="001904D7" w:rsidRDefault="001904D7" w:rsidP="006B3D18">
      <w:pPr>
        <w:pStyle w:val="ListParagraph"/>
        <w:numPr>
          <w:ilvl w:val="0"/>
          <w:numId w:val="17"/>
        </w:numPr>
        <w:rPr>
          <w:rFonts w:eastAsia="Calibri" w:cs="Times New Roman"/>
          <w:szCs w:val="24"/>
          <w:lang w:val="ro-RO"/>
        </w:rPr>
      </w:pPr>
      <w:r w:rsidRPr="002B3F81">
        <w:rPr>
          <w:rFonts w:eastAsia="Calibri" w:cs="Times New Roman"/>
          <w:szCs w:val="24"/>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5232E53A" w14:textId="77777777" w:rsidR="00244321" w:rsidRDefault="00244321" w:rsidP="001904D7">
      <w:pPr>
        <w:pStyle w:val="ListParagraph"/>
        <w:ind w:left="630"/>
        <w:rPr>
          <w:rFonts w:eastAsia="Calibri" w:cs="Times New Roman"/>
          <w:szCs w:val="24"/>
          <w:lang w:val="ro-RO"/>
        </w:rPr>
      </w:pPr>
    </w:p>
    <w:p w14:paraId="4C23FACE" w14:textId="5C947643" w:rsidR="00AB3184" w:rsidRPr="00DE222D" w:rsidRDefault="00AB3184" w:rsidP="00DE222D">
      <w:pPr>
        <w:pStyle w:val="ListParagraph"/>
        <w:ind w:left="630"/>
        <w:rPr>
          <w:rFonts w:eastAsia="Calibri" w:cs="Times New Roman"/>
          <w:szCs w:val="24"/>
          <w:lang w:val="ro-RO"/>
        </w:rPr>
      </w:pPr>
      <w:r w:rsidRPr="00DE222D">
        <w:rPr>
          <w:rFonts w:eastAsia="Calibri" w:cs="Times New Roman"/>
          <w:szCs w:val="24"/>
          <w:lang w:val="ro-RO"/>
        </w:rPr>
        <w:t>Achizitiile se deruleaza in conformitate cu prevederile legale, respectiv cu: Ordinul MIPE nr. 1284/2016 privind aprobarea procedurii competitive aplicabile solicitantilor/beneficiarilor priva</w:t>
      </w:r>
      <w:r w:rsidR="00270502">
        <w:rPr>
          <w:rFonts w:eastAsia="Calibri" w:cs="Times New Roman"/>
          <w:szCs w:val="24"/>
          <w:lang w:val="ro-RO"/>
        </w:rPr>
        <w:t>ți</w:t>
      </w:r>
      <w:r w:rsidRPr="00DE222D">
        <w:rPr>
          <w:rFonts w:eastAsia="Calibri" w:cs="Times New Roman"/>
          <w:szCs w:val="24"/>
          <w:lang w:val="ro-RO"/>
        </w:rPr>
        <w:t xml:space="preserve"> pentru atribuirea contractelor de furnizare, servicii sau lucrari finantate din fonduri europene, Legea nr. 98/2016 privind achizițiile publice, Legea 99/2016 privind achizitiile sectoriale.</w:t>
      </w:r>
    </w:p>
    <w:p w14:paraId="1599C9CB" w14:textId="77777777" w:rsidR="00244321" w:rsidRPr="002B3F81" w:rsidRDefault="00244321" w:rsidP="001904D7">
      <w:pPr>
        <w:pStyle w:val="ListParagraph"/>
        <w:ind w:left="630"/>
        <w:rPr>
          <w:rFonts w:eastAsia="Calibri" w:cs="Times New Roman"/>
          <w:szCs w:val="24"/>
          <w:lang w:val="ro-RO"/>
        </w:rPr>
      </w:pPr>
    </w:p>
    <w:p w14:paraId="62DF11EA" w14:textId="5189389F" w:rsidR="001904D7" w:rsidRPr="002B3F81" w:rsidRDefault="001904D7" w:rsidP="002C0B6D">
      <w:pPr>
        <w:pStyle w:val="ListParagraph"/>
        <w:ind w:left="630"/>
        <w:rPr>
          <w:rFonts w:cs="Times New Roman"/>
          <w:iCs/>
          <w:szCs w:val="24"/>
          <w:lang w:val="ro-RO"/>
        </w:rPr>
      </w:pPr>
      <w:r w:rsidRPr="002B3F81">
        <w:rPr>
          <w:rFonts w:eastAsia="Calibri" w:cs="Times New Roman"/>
          <w:szCs w:val="24"/>
          <w:lang w:val="ro-RO"/>
        </w:rPr>
        <w:t xml:space="preserve">   </w:t>
      </w:r>
      <w:r w:rsidRPr="00DE222D">
        <w:rPr>
          <w:rFonts w:eastAsia="Calibri" w:cs="Times New Roman"/>
          <w:i/>
          <w:szCs w:val="24"/>
          <w:lang w:val="ro-RO"/>
        </w:rPr>
        <w:t>Se probează prin:</w:t>
      </w:r>
      <w:r w:rsidR="001945E8" w:rsidRPr="00DF0902">
        <w:rPr>
          <w:rFonts w:eastAsia="Calibri" w:cs="Times New Roman"/>
          <w:i/>
          <w:szCs w:val="24"/>
          <w:lang w:val="ro-RO"/>
        </w:rPr>
        <w:t xml:space="preserve"> </w:t>
      </w:r>
      <w:r w:rsidRPr="00DF0902">
        <w:rPr>
          <w:rFonts w:eastAsia="Calibri" w:cs="Times New Roman"/>
          <w:i/>
          <w:szCs w:val="24"/>
          <w:lang w:val="ro-RO"/>
        </w:rPr>
        <w:t>Declarația</w:t>
      </w:r>
      <w:r w:rsidRPr="002B3F81">
        <w:rPr>
          <w:rFonts w:eastAsia="Calibri" w:cs="Times New Roman"/>
          <w:i/>
          <w:szCs w:val="24"/>
          <w:lang w:val="ro-RO"/>
        </w:rPr>
        <w:t xml:space="preserve"> de eligibilitate a solicitantului, corelat cu secțiunea Principii orizontale</w:t>
      </w:r>
      <w:r w:rsidR="002C0B6D" w:rsidRPr="002C0B6D">
        <w:t xml:space="preserve"> </w:t>
      </w:r>
      <w:r w:rsidR="002C0B6D" w:rsidRPr="002C0B6D">
        <w:rPr>
          <w:rFonts w:eastAsia="Calibri" w:cs="Times New Roman"/>
          <w:i/>
          <w:szCs w:val="24"/>
          <w:lang w:val="ro-RO"/>
        </w:rPr>
        <w:t>din cererea de finan</w:t>
      </w:r>
      <w:r w:rsidR="00270502">
        <w:rPr>
          <w:rFonts w:eastAsia="Calibri" w:cs="Times New Roman"/>
          <w:i/>
          <w:szCs w:val="24"/>
          <w:lang w:val="ro-RO"/>
        </w:rPr>
        <w:t>ț</w:t>
      </w:r>
      <w:r w:rsidR="002C0B6D" w:rsidRPr="002C0B6D">
        <w:rPr>
          <w:rFonts w:eastAsia="Calibri" w:cs="Times New Roman"/>
          <w:i/>
          <w:szCs w:val="24"/>
          <w:lang w:val="ro-RO"/>
        </w:rPr>
        <w:t>are MySMIS, Declara</w:t>
      </w:r>
      <w:r w:rsidR="00270502">
        <w:rPr>
          <w:rFonts w:eastAsia="Calibri" w:cs="Times New Roman"/>
          <w:i/>
          <w:szCs w:val="24"/>
          <w:lang w:val="ro-RO"/>
        </w:rPr>
        <w:t>ț</w:t>
      </w:r>
      <w:r w:rsidR="002C0B6D" w:rsidRPr="002C0B6D">
        <w:rPr>
          <w:rFonts w:eastAsia="Calibri" w:cs="Times New Roman"/>
          <w:i/>
          <w:szCs w:val="24"/>
          <w:lang w:val="ro-RO"/>
        </w:rPr>
        <w:t>ia privind activit</w:t>
      </w:r>
      <w:r w:rsidR="00270502">
        <w:rPr>
          <w:rFonts w:eastAsia="Calibri" w:cs="Times New Roman"/>
          <w:i/>
          <w:szCs w:val="24"/>
          <w:lang w:val="ro-RO"/>
        </w:rPr>
        <w:t>ăț</w:t>
      </w:r>
      <w:r w:rsidR="002C0B6D" w:rsidRPr="002C0B6D">
        <w:rPr>
          <w:rFonts w:eastAsia="Calibri" w:cs="Times New Roman"/>
          <w:i/>
          <w:szCs w:val="24"/>
          <w:lang w:val="ro-RO"/>
        </w:rPr>
        <w:t>ile desf</w:t>
      </w:r>
      <w:r w:rsidR="00270502">
        <w:rPr>
          <w:rFonts w:eastAsia="Calibri" w:cs="Times New Roman"/>
          <w:i/>
          <w:szCs w:val="24"/>
          <w:lang w:val="ro-RO"/>
        </w:rPr>
        <w:t>ăș</w:t>
      </w:r>
      <w:r w:rsidR="002C0B6D" w:rsidRPr="002C0B6D">
        <w:rPr>
          <w:rFonts w:eastAsia="Calibri" w:cs="Times New Roman"/>
          <w:i/>
          <w:szCs w:val="24"/>
          <w:lang w:val="ro-RO"/>
        </w:rPr>
        <w:t>urate, alte grafice si planuri solicitate.</w:t>
      </w:r>
    </w:p>
    <w:p w14:paraId="1A1AE43C" w14:textId="038DDC90" w:rsidR="00242CC8" w:rsidRPr="00231331" w:rsidRDefault="002C0B6D" w:rsidP="00237C98">
      <w:pPr>
        <w:pStyle w:val="ListParagraph"/>
        <w:numPr>
          <w:ilvl w:val="0"/>
          <w:numId w:val="17"/>
        </w:numPr>
        <w:rPr>
          <w:rFonts w:eastAsia="Calibri" w:cs="Times New Roman"/>
          <w:szCs w:val="24"/>
          <w:lang w:val="ro-RO"/>
        </w:rPr>
      </w:pPr>
      <w:r w:rsidRPr="00231331">
        <w:rPr>
          <w:rFonts w:eastAsia="Calibri" w:cs="Times New Roman"/>
          <w:szCs w:val="24"/>
          <w:lang w:val="ro-RO"/>
        </w:rPr>
        <w:t>Solicitantul prezint</w:t>
      </w:r>
      <w:r w:rsidRPr="00231331">
        <w:rPr>
          <w:rFonts w:eastAsia="Calibri" w:cs="Times New Roman" w:hint="eastAsia"/>
          <w:szCs w:val="24"/>
          <w:lang w:val="ro-RO"/>
        </w:rPr>
        <w:t>ă</w:t>
      </w:r>
      <w:r w:rsidRPr="00231331">
        <w:rPr>
          <w:rFonts w:eastAsia="Calibri" w:cs="Times New Roman"/>
          <w:szCs w:val="24"/>
          <w:lang w:val="ro-RO"/>
        </w:rPr>
        <w:t xml:space="preserve"> documentele doveditoare ale calit</w:t>
      </w:r>
      <w:r w:rsidRPr="00231331">
        <w:rPr>
          <w:rFonts w:eastAsia="Calibri" w:cs="Times New Roman" w:hint="eastAsia"/>
          <w:szCs w:val="24"/>
          <w:lang w:val="ro-RO"/>
        </w:rPr>
        <w:t>ă</w:t>
      </w:r>
      <w:r w:rsidRPr="00231331">
        <w:rPr>
          <w:rFonts w:eastAsia="Calibri" w:cs="Times New Roman"/>
          <w:szCs w:val="24"/>
          <w:lang w:val="ro-RO"/>
        </w:rPr>
        <w:t>ții de proprietar/superficiar/administrator/titular al unui drept de folosinț</w:t>
      </w:r>
      <w:r w:rsidRPr="00231331">
        <w:rPr>
          <w:rFonts w:eastAsia="Calibri" w:cs="Times New Roman" w:hint="eastAsia"/>
          <w:szCs w:val="24"/>
          <w:lang w:val="ro-RO"/>
        </w:rPr>
        <w:t>ă</w:t>
      </w:r>
      <w:r w:rsidRPr="00231331">
        <w:rPr>
          <w:rFonts w:eastAsia="Calibri" w:cs="Times New Roman"/>
          <w:szCs w:val="24"/>
          <w:lang w:val="ro-RO"/>
        </w:rPr>
        <w:t xml:space="preserve">/concesionar/locatar pentru imobilul </w:t>
      </w:r>
      <w:r w:rsidRPr="00231331">
        <w:rPr>
          <w:rFonts w:eastAsia="Calibri" w:cs="Times New Roman" w:hint="eastAsia"/>
          <w:szCs w:val="24"/>
          <w:lang w:val="ro-RO"/>
        </w:rPr>
        <w:t>î</w:t>
      </w:r>
      <w:r w:rsidRPr="00231331">
        <w:rPr>
          <w:rFonts w:eastAsia="Calibri" w:cs="Times New Roman"/>
          <w:szCs w:val="24"/>
          <w:lang w:val="ro-RO"/>
        </w:rPr>
        <w:t>n care se implementeaz</w:t>
      </w:r>
      <w:r w:rsidRPr="00231331">
        <w:rPr>
          <w:rFonts w:eastAsia="Calibri" w:cs="Times New Roman" w:hint="eastAsia"/>
          <w:szCs w:val="24"/>
          <w:lang w:val="ro-RO"/>
        </w:rPr>
        <w:t>ă</w:t>
      </w:r>
      <w:r w:rsidRPr="00231331">
        <w:rPr>
          <w:rFonts w:eastAsia="Calibri" w:cs="Times New Roman"/>
          <w:szCs w:val="24"/>
          <w:lang w:val="ro-RO"/>
        </w:rPr>
        <w:t xml:space="preserve"> proiectul sau proprietar/comodatar/titular al dreptului de folosinț</w:t>
      </w:r>
      <w:r w:rsidRPr="00231331">
        <w:rPr>
          <w:rFonts w:eastAsia="Calibri" w:cs="Times New Roman" w:hint="eastAsia"/>
          <w:szCs w:val="24"/>
          <w:lang w:val="ro-RO"/>
        </w:rPr>
        <w:t>ă</w:t>
      </w:r>
      <w:r w:rsidRPr="00231331">
        <w:rPr>
          <w:rFonts w:eastAsia="Calibri" w:cs="Times New Roman"/>
          <w:szCs w:val="24"/>
          <w:lang w:val="ro-RO"/>
        </w:rPr>
        <w:t xml:space="preserve"> pentru utilajele care asigur</w:t>
      </w:r>
      <w:r w:rsidRPr="00231331">
        <w:rPr>
          <w:rFonts w:eastAsia="Calibri" w:cs="Times New Roman" w:hint="eastAsia"/>
          <w:szCs w:val="24"/>
          <w:lang w:val="ro-RO"/>
        </w:rPr>
        <w:t>ă</w:t>
      </w:r>
      <w:r w:rsidRPr="00231331">
        <w:rPr>
          <w:rFonts w:eastAsia="Calibri" w:cs="Times New Roman"/>
          <w:szCs w:val="24"/>
          <w:lang w:val="ro-RO"/>
        </w:rPr>
        <w:t xml:space="preserve"> implementarea proiectului, </w:t>
      </w:r>
      <w:r w:rsidRPr="00231331">
        <w:rPr>
          <w:rFonts w:eastAsia="Calibri" w:cs="Times New Roman" w:hint="eastAsia"/>
          <w:szCs w:val="24"/>
          <w:lang w:val="ro-RO"/>
        </w:rPr>
        <w:t>î</w:t>
      </w:r>
      <w:r w:rsidRPr="00231331">
        <w:rPr>
          <w:rFonts w:eastAsia="Calibri" w:cs="Times New Roman"/>
          <w:szCs w:val="24"/>
          <w:lang w:val="ro-RO"/>
        </w:rPr>
        <w:t>nsoțite de actul de dob</w:t>
      </w:r>
      <w:r w:rsidRPr="00231331">
        <w:rPr>
          <w:rFonts w:eastAsia="Calibri" w:cs="Times New Roman" w:hint="eastAsia"/>
          <w:szCs w:val="24"/>
          <w:lang w:val="ro-RO"/>
        </w:rPr>
        <w:t>â</w:t>
      </w:r>
      <w:r w:rsidRPr="00231331">
        <w:rPr>
          <w:rFonts w:eastAsia="Calibri" w:cs="Times New Roman"/>
          <w:szCs w:val="24"/>
          <w:lang w:val="ro-RO"/>
        </w:rPr>
        <w:t>ndire a propriet</w:t>
      </w:r>
      <w:r w:rsidRPr="00231331">
        <w:rPr>
          <w:rFonts w:eastAsia="Calibri" w:cs="Times New Roman" w:hint="eastAsia"/>
          <w:szCs w:val="24"/>
          <w:lang w:val="ro-RO"/>
        </w:rPr>
        <w:t>ă</w:t>
      </w:r>
      <w:r w:rsidRPr="00231331">
        <w:rPr>
          <w:rFonts w:eastAsia="Calibri" w:cs="Times New Roman"/>
          <w:szCs w:val="24"/>
          <w:lang w:val="ro-RO"/>
        </w:rPr>
        <w:t>ții, contract de concesiune, actul care atest</w:t>
      </w:r>
      <w:r w:rsidRPr="00231331">
        <w:rPr>
          <w:rFonts w:eastAsia="Calibri" w:cs="Times New Roman" w:hint="eastAsia"/>
          <w:szCs w:val="24"/>
          <w:lang w:val="ro-RO"/>
        </w:rPr>
        <w:t>ă</w:t>
      </w:r>
      <w:r w:rsidRPr="00231331">
        <w:rPr>
          <w:rFonts w:eastAsia="Calibri" w:cs="Times New Roman"/>
          <w:szCs w:val="24"/>
          <w:lang w:val="ro-RO"/>
        </w:rPr>
        <w:t xml:space="preserve"> proprietatea/folosința/concesiunea/comodatul, dup</w:t>
      </w:r>
      <w:r w:rsidRPr="00231331">
        <w:rPr>
          <w:rFonts w:eastAsia="Calibri" w:cs="Times New Roman" w:hint="eastAsia"/>
          <w:szCs w:val="24"/>
          <w:lang w:val="ro-RO"/>
        </w:rPr>
        <w:t>ă</w:t>
      </w:r>
      <w:r w:rsidRPr="00231331">
        <w:rPr>
          <w:rFonts w:eastAsia="Calibri" w:cs="Times New Roman"/>
          <w:szCs w:val="24"/>
          <w:lang w:val="ro-RO"/>
        </w:rPr>
        <w:t xml:space="preserve"> caz, valabile pe toat</w:t>
      </w:r>
      <w:r w:rsidRPr="00231331">
        <w:rPr>
          <w:rFonts w:eastAsia="Calibri" w:cs="Times New Roman" w:hint="eastAsia"/>
          <w:szCs w:val="24"/>
          <w:lang w:val="ro-RO"/>
        </w:rPr>
        <w:t>ă</w:t>
      </w:r>
      <w:r w:rsidRPr="00231331">
        <w:rPr>
          <w:rFonts w:eastAsia="Calibri" w:cs="Times New Roman"/>
          <w:szCs w:val="24"/>
          <w:lang w:val="ro-RO"/>
        </w:rPr>
        <w:t xml:space="preserve"> durata de implementare a proiectului și o perioad</w:t>
      </w:r>
      <w:r w:rsidRPr="00231331">
        <w:rPr>
          <w:rFonts w:eastAsia="Calibri" w:cs="Times New Roman" w:hint="eastAsia"/>
          <w:szCs w:val="24"/>
          <w:lang w:val="ro-RO"/>
        </w:rPr>
        <w:t>ă</w:t>
      </w:r>
      <w:r w:rsidRPr="00231331">
        <w:rPr>
          <w:rFonts w:eastAsia="Calibri" w:cs="Times New Roman"/>
          <w:szCs w:val="24"/>
          <w:lang w:val="ro-RO"/>
        </w:rPr>
        <w:t xml:space="preserve"> de minimum 5 ani dup</w:t>
      </w:r>
      <w:r w:rsidRPr="00231331">
        <w:rPr>
          <w:rFonts w:eastAsia="Calibri" w:cs="Times New Roman" w:hint="eastAsia"/>
          <w:szCs w:val="24"/>
          <w:lang w:val="ro-RO"/>
        </w:rPr>
        <w:t>ă</w:t>
      </w:r>
      <w:r w:rsidRPr="00231331">
        <w:rPr>
          <w:rFonts w:eastAsia="Calibri" w:cs="Times New Roman"/>
          <w:szCs w:val="24"/>
          <w:lang w:val="ro-RO"/>
        </w:rPr>
        <w:t xml:space="preserve"> expirarea duratei de implementare a proiectului. </w:t>
      </w:r>
      <w:r w:rsidR="00231331" w:rsidRPr="00231331">
        <w:rPr>
          <w:rFonts w:eastAsia="Calibri" w:cs="Times New Roman"/>
          <w:szCs w:val="24"/>
          <w:lang w:val="ro-RO"/>
        </w:rPr>
        <w:t xml:space="preserve">Aceste documente vor fi </w:t>
      </w:r>
      <w:r w:rsidR="00231331" w:rsidRPr="00231331">
        <w:rPr>
          <w:rFonts w:eastAsia="Calibri" w:cs="Times New Roman" w:hint="eastAsia"/>
          <w:szCs w:val="24"/>
          <w:lang w:val="ro-RO"/>
        </w:rPr>
        <w:t>î</w:t>
      </w:r>
      <w:r w:rsidR="00231331" w:rsidRPr="00231331">
        <w:rPr>
          <w:rFonts w:eastAsia="Calibri" w:cs="Times New Roman"/>
          <w:szCs w:val="24"/>
          <w:lang w:val="ro-RO"/>
        </w:rPr>
        <w:t>nsoțite de extrasul de carte funciar</w:t>
      </w:r>
      <w:r w:rsidR="00231331" w:rsidRPr="00231331">
        <w:rPr>
          <w:rFonts w:eastAsia="Calibri" w:cs="Times New Roman" w:hint="eastAsia"/>
          <w:szCs w:val="24"/>
          <w:lang w:val="ro-RO"/>
        </w:rPr>
        <w:t>ă</w:t>
      </w:r>
      <w:r w:rsidR="00231331" w:rsidRPr="00231331">
        <w:rPr>
          <w:rFonts w:eastAsia="Calibri" w:cs="Times New Roman"/>
          <w:szCs w:val="24"/>
          <w:lang w:val="ro-RO"/>
        </w:rPr>
        <w:t xml:space="preserve"> emis </w:t>
      </w:r>
      <w:r w:rsidR="00231331" w:rsidRPr="00231331">
        <w:rPr>
          <w:rFonts w:eastAsia="Calibri" w:cs="Times New Roman" w:hint="eastAsia"/>
          <w:szCs w:val="24"/>
          <w:lang w:val="ro-RO"/>
        </w:rPr>
        <w:t>î</w:t>
      </w:r>
      <w:r w:rsidR="00231331" w:rsidRPr="00231331">
        <w:rPr>
          <w:rFonts w:eastAsia="Calibri" w:cs="Times New Roman"/>
          <w:szCs w:val="24"/>
          <w:lang w:val="ro-RO"/>
        </w:rPr>
        <w:t xml:space="preserve">nainte cu 30 de zile </w:t>
      </w:r>
      <w:r w:rsidR="00231331" w:rsidRPr="00231331">
        <w:rPr>
          <w:rFonts w:eastAsia="Calibri" w:cs="Times New Roman" w:hint="eastAsia"/>
          <w:szCs w:val="24"/>
          <w:lang w:val="ro-RO"/>
        </w:rPr>
        <w:t>î</w:t>
      </w:r>
      <w:r w:rsidR="00231331" w:rsidRPr="00231331">
        <w:rPr>
          <w:rFonts w:eastAsia="Calibri" w:cs="Times New Roman"/>
          <w:szCs w:val="24"/>
          <w:lang w:val="ro-RO"/>
        </w:rPr>
        <w:t>nainte de transmiterea prin IMM RECOVER, precum și de acordul proprietarului cu privire la implementarea proiectulu</w:t>
      </w:r>
      <w:r w:rsidR="00231331" w:rsidRPr="00231331" w:rsidDel="00231331">
        <w:rPr>
          <w:rFonts w:eastAsia="Calibri" w:cs="Times New Roman"/>
          <w:szCs w:val="24"/>
          <w:lang w:val="ro-RO"/>
        </w:rPr>
        <w:t xml:space="preserve"> </w:t>
      </w:r>
    </w:p>
    <w:p w14:paraId="038FEF8F" w14:textId="77777777" w:rsidR="001945E8" w:rsidRDefault="001945E8" w:rsidP="00836B59">
      <w:pPr>
        <w:spacing w:after="0" w:line="240" w:lineRule="auto"/>
        <w:ind w:firstLine="630"/>
        <w:rPr>
          <w:rFonts w:ascii="Times New Roman" w:eastAsia="Calibri" w:hAnsi="Times New Roman" w:cs="Times New Roman"/>
          <w:szCs w:val="24"/>
          <w:lang w:val="ro-RO"/>
        </w:rPr>
      </w:pPr>
    </w:p>
    <w:p w14:paraId="243D8B7C" w14:textId="29669C58" w:rsidR="00F22614" w:rsidRPr="002B3F81" w:rsidRDefault="00CC1AC2" w:rsidP="00DE222D">
      <w:pPr>
        <w:spacing w:after="0" w:line="240" w:lineRule="auto"/>
        <w:ind w:left="142" w:firstLine="567"/>
        <w:jc w:val="both"/>
        <w:rPr>
          <w:rFonts w:ascii="Times New Roman" w:eastAsia="Calibri" w:hAnsi="Times New Roman" w:cs="Times New Roman"/>
          <w:b/>
          <w:szCs w:val="24"/>
          <w:lang w:val="ro-RO"/>
        </w:rPr>
      </w:pPr>
      <w:r w:rsidRPr="002B3F81">
        <w:rPr>
          <w:rFonts w:ascii="Times New Roman" w:eastAsia="Calibri" w:hAnsi="Times New Roman" w:cs="Times New Roman"/>
          <w:szCs w:val="24"/>
          <w:lang w:val="ro-RO"/>
        </w:rPr>
        <w:t xml:space="preserve">De </w:t>
      </w:r>
      <w:r w:rsidR="00CA415E" w:rsidRPr="002B3F81">
        <w:rPr>
          <w:rFonts w:ascii="Times New Roman" w:eastAsia="Calibri" w:hAnsi="Times New Roman" w:cs="Times New Roman"/>
          <w:szCs w:val="24"/>
          <w:lang w:val="ro-RO"/>
        </w:rPr>
        <w:t xml:space="preserve">asemenea, </w:t>
      </w:r>
      <w:r w:rsidR="006652D8" w:rsidRPr="006652D8">
        <w:rPr>
          <w:rFonts w:ascii="Times New Roman" w:eastAsia="Calibri" w:hAnsi="Times New Roman" w:cs="Times New Roman"/>
          <w:szCs w:val="24"/>
          <w:lang w:val="ro-RO"/>
        </w:rPr>
        <w:t>imobilul aferent proiectului pentru care este necesar</w:t>
      </w:r>
      <w:r w:rsidR="006652D8" w:rsidRPr="006652D8">
        <w:rPr>
          <w:rFonts w:ascii="Times New Roman" w:eastAsia="Calibri" w:hAnsi="Times New Roman" w:cs="Times New Roman" w:hint="eastAsia"/>
          <w:szCs w:val="24"/>
          <w:lang w:val="ro-RO"/>
        </w:rPr>
        <w:t>ă</w:t>
      </w:r>
      <w:r w:rsidR="006652D8" w:rsidRPr="006652D8">
        <w:rPr>
          <w:rFonts w:ascii="Times New Roman" w:eastAsia="Calibri" w:hAnsi="Times New Roman" w:cs="Times New Roman"/>
          <w:szCs w:val="24"/>
          <w:lang w:val="ro-RO"/>
        </w:rPr>
        <w:t xml:space="preserve"> realizarea de lucr</w:t>
      </w:r>
      <w:r w:rsidR="006652D8" w:rsidRPr="006652D8">
        <w:rPr>
          <w:rFonts w:ascii="Times New Roman" w:eastAsia="Calibri" w:hAnsi="Times New Roman" w:cs="Times New Roman" w:hint="eastAsia"/>
          <w:szCs w:val="24"/>
          <w:lang w:val="ro-RO"/>
        </w:rPr>
        <w:t>ă</w:t>
      </w:r>
      <w:r w:rsidR="006652D8" w:rsidRPr="006652D8">
        <w:rPr>
          <w:rFonts w:ascii="Times New Roman" w:eastAsia="Calibri" w:hAnsi="Times New Roman" w:cs="Times New Roman"/>
          <w:szCs w:val="24"/>
          <w:lang w:val="ro-RO"/>
        </w:rPr>
        <w:t xml:space="preserve">ri cu autorizație de construire </w:t>
      </w:r>
      <w:r w:rsidRPr="002B3F81">
        <w:rPr>
          <w:rFonts w:ascii="Times New Roman" w:eastAsia="Calibri" w:hAnsi="Times New Roman" w:cs="Times New Roman"/>
          <w:szCs w:val="24"/>
          <w:lang w:val="ro-RO"/>
        </w:rPr>
        <w:t>îndepline</w:t>
      </w:r>
      <w:r w:rsidR="00477814" w:rsidRPr="002B3F81">
        <w:rPr>
          <w:rFonts w:ascii="Times New Roman" w:eastAsia="Calibri" w:hAnsi="Times New Roman" w:cs="Times New Roman"/>
          <w:szCs w:val="24"/>
          <w:lang w:val="ro-RO"/>
        </w:rPr>
        <w:t>ş</w:t>
      </w:r>
      <w:r w:rsidRPr="002B3F81">
        <w:rPr>
          <w:rFonts w:ascii="Times New Roman" w:eastAsia="Calibri" w:hAnsi="Times New Roman" w:cs="Times New Roman"/>
          <w:szCs w:val="24"/>
          <w:lang w:val="ro-RO"/>
        </w:rPr>
        <w:t>te cumulativ următoarele condiţii</w:t>
      </w:r>
      <w:r w:rsidR="00D8605A" w:rsidRPr="002B3F81">
        <w:rPr>
          <w:rFonts w:ascii="Times New Roman" w:eastAsia="Calibri" w:hAnsi="Times New Roman" w:cs="Times New Roman"/>
          <w:b/>
          <w:szCs w:val="24"/>
          <w:lang w:val="ro-RO"/>
        </w:rPr>
        <w:t>:</w:t>
      </w:r>
    </w:p>
    <w:p w14:paraId="681CCE57" w14:textId="62029AE6" w:rsidR="00BE5F1C" w:rsidRPr="002B3F81" w:rsidRDefault="000203D3" w:rsidP="006B3D18">
      <w:pPr>
        <w:pStyle w:val="ListParagraph"/>
        <w:numPr>
          <w:ilvl w:val="0"/>
          <w:numId w:val="22"/>
        </w:numPr>
        <w:rPr>
          <w:rFonts w:eastAsia="Calibri" w:cs="Times New Roman"/>
          <w:szCs w:val="24"/>
          <w:lang w:val="ro-RO"/>
        </w:rPr>
      </w:pPr>
      <w:r w:rsidRPr="002B3F81">
        <w:rPr>
          <w:rFonts w:eastAsia="Calibri" w:cs="Times New Roman"/>
          <w:szCs w:val="24"/>
          <w:lang w:val="ro-RO"/>
        </w:rPr>
        <w:t>1.</w:t>
      </w:r>
      <w:r w:rsidR="002154A4" w:rsidRPr="002B3F81">
        <w:rPr>
          <w:rFonts w:eastAsia="Calibri" w:cs="Times New Roman"/>
          <w:szCs w:val="24"/>
          <w:lang w:val="ro-RO"/>
        </w:rPr>
        <w:t xml:space="preserve">Nu sunt afectate de limitări legale, convenţionale, judiciare ale dreptului real invocat, </w:t>
      </w:r>
      <w:r w:rsidR="00573A82" w:rsidRPr="002B3F81">
        <w:rPr>
          <w:rFonts w:eastAsia="Calibri" w:cs="Times New Roman"/>
          <w:szCs w:val="24"/>
          <w:lang w:val="ro-RO"/>
        </w:rPr>
        <w:t xml:space="preserve">astfel cum sunt definite prin Codul civil, </w:t>
      </w:r>
      <w:r w:rsidR="002154A4" w:rsidRPr="002B3F81">
        <w:rPr>
          <w:rFonts w:eastAsia="Calibri" w:cs="Times New Roman"/>
          <w:szCs w:val="24"/>
          <w:lang w:val="ro-RO"/>
        </w:rPr>
        <w:t>incompatibile cu realizarea activităţilor proiectului</w:t>
      </w:r>
      <w:r w:rsidR="004D49C8" w:rsidRPr="002B3F81">
        <w:rPr>
          <w:rFonts w:eastAsia="Calibri" w:cs="Times New Roman"/>
          <w:szCs w:val="24"/>
          <w:lang w:val="ro-RO"/>
        </w:rPr>
        <w:t>;</w:t>
      </w:r>
    </w:p>
    <w:p w14:paraId="3424C595" w14:textId="18FD4E30" w:rsidR="00CC1AC2" w:rsidRPr="002B3F81" w:rsidRDefault="000203D3" w:rsidP="006B3D18">
      <w:pPr>
        <w:numPr>
          <w:ilvl w:val="0"/>
          <w:numId w:val="22"/>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2.</w:t>
      </w:r>
      <w:r w:rsidR="00C113ED" w:rsidRPr="002B3F81">
        <w:rPr>
          <w:rFonts w:ascii="Times New Roman" w:eastAsia="Calibri" w:hAnsi="Times New Roman" w:cs="Times New Roman"/>
          <w:szCs w:val="24"/>
          <w:lang w:val="ro-RO"/>
        </w:rPr>
        <w:t>N</w:t>
      </w:r>
      <w:r w:rsidR="00CC1AC2" w:rsidRPr="002B3F81">
        <w:rPr>
          <w:rFonts w:ascii="Times New Roman" w:eastAsia="Calibri" w:hAnsi="Times New Roman" w:cs="Times New Roman"/>
          <w:szCs w:val="24"/>
          <w:lang w:val="ro-RO"/>
        </w:rPr>
        <w:t>u fac obiectul unor litigii în curs de soluţionare la instanţele judecătoreşti cu privire la situaţia juridică;</w:t>
      </w:r>
    </w:p>
    <w:p w14:paraId="5681FE1F" w14:textId="48AD38BD" w:rsidR="00773C6E" w:rsidRDefault="000203D3">
      <w:pPr>
        <w:numPr>
          <w:ilvl w:val="0"/>
          <w:numId w:val="22"/>
        </w:numPr>
        <w:tabs>
          <w:tab w:val="left" w:pos="990"/>
        </w:tab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3.</w:t>
      </w:r>
      <w:r w:rsidR="00C113ED" w:rsidRPr="002B3F81">
        <w:rPr>
          <w:rFonts w:ascii="Times New Roman" w:eastAsia="Calibri" w:hAnsi="Times New Roman" w:cs="Times New Roman"/>
          <w:szCs w:val="24"/>
          <w:lang w:val="ro-RO"/>
        </w:rPr>
        <w:t>N</w:t>
      </w:r>
      <w:r w:rsidR="00CC1AC2" w:rsidRPr="002B3F81">
        <w:rPr>
          <w:rFonts w:ascii="Times New Roman" w:eastAsia="Calibri" w:hAnsi="Times New Roman" w:cs="Times New Roman"/>
          <w:szCs w:val="24"/>
          <w:lang w:val="ro-RO"/>
        </w:rPr>
        <w:t>u fac obiectul revendicărilor potrivit unor legi speciale în materie sau dreptului comun.</w:t>
      </w:r>
    </w:p>
    <w:p w14:paraId="79F59FE7" w14:textId="27A2D1E5" w:rsidR="00244321" w:rsidRDefault="00244321" w:rsidP="00DE222D">
      <w:pPr>
        <w:tabs>
          <w:tab w:val="left" w:pos="990"/>
        </w:tabs>
        <w:spacing w:after="0" w:line="240" w:lineRule="auto"/>
        <w:jc w:val="both"/>
        <w:rPr>
          <w:rFonts w:ascii="Times New Roman" w:eastAsia="Calibri" w:hAnsi="Times New Roman" w:cs="Times New Roman"/>
          <w:szCs w:val="24"/>
          <w:lang w:val="ro-RO"/>
        </w:rPr>
      </w:pPr>
    </w:p>
    <w:p w14:paraId="66572C52" w14:textId="26531169" w:rsidR="002C0B6D" w:rsidRDefault="002C0B6D" w:rsidP="00DE222D">
      <w:pPr>
        <w:pStyle w:val="ListParagraph"/>
        <w:tabs>
          <w:tab w:val="left" w:pos="990"/>
        </w:tabs>
        <w:rPr>
          <w:rFonts w:eastAsia="Calibri" w:cs="Times New Roman"/>
          <w:szCs w:val="24"/>
          <w:lang w:val="ro-RO"/>
        </w:rPr>
      </w:pPr>
      <w:r w:rsidRPr="0060134D">
        <w:rPr>
          <w:rFonts w:eastAsia="Calibri" w:cs="Times New Roman"/>
          <w:szCs w:val="24"/>
          <w:lang w:val="ro-RO"/>
        </w:rPr>
        <w:t>Prin exceptie de la punctul 1 de mai sus, se poate accepta ipoteca asupra imobilului/gajul asupra echipamentelor ce fac obiectul proiectului cu conditia prezentarii acordului creditorului cu privire la implementarea proiectului si asupra men</w:t>
      </w:r>
      <w:r w:rsidR="00C87503" w:rsidRPr="0060134D">
        <w:rPr>
          <w:rFonts w:eastAsia="Calibri" w:cs="Times New Roman"/>
          <w:szCs w:val="24"/>
          <w:lang w:val="ro-RO"/>
        </w:rPr>
        <w:t>ț</w:t>
      </w:r>
      <w:r w:rsidRPr="0060134D">
        <w:rPr>
          <w:rFonts w:eastAsia="Calibri" w:cs="Times New Roman"/>
          <w:szCs w:val="24"/>
          <w:lang w:val="ro-RO"/>
        </w:rPr>
        <w:t>inerii activit</w:t>
      </w:r>
      <w:r w:rsidR="00C87503" w:rsidRPr="0060134D">
        <w:rPr>
          <w:rFonts w:eastAsia="Calibri" w:cs="Times New Roman"/>
          <w:szCs w:val="24"/>
          <w:lang w:val="ro-RO"/>
        </w:rPr>
        <w:t>ăț</w:t>
      </w:r>
      <w:r w:rsidRPr="0060134D">
        <w:rPr>
          <w:rFonts w:eastAsia="Calibri" w:cs="Times New Roman"/>
          <w:szCs w:val="24"/>
          <w:lang w:val="ro-RO"/>
        </w:rPr>
        <w:t>ii productive a solicitantului pentru care se solicit</w:t>
      </w:r>
      <w:r w:rsidR="00C87503" w:rsidRPr="0060134D">
        <w:rPr>
          <w:rFonts w:eastAsia="Calibri" w:cs="Times New Roman"/>
          <w:szCs w:val="24"/>
          <w:lang w:val="ro-RO"/>
        </w:rPr>
        <w:t>ă</w:t>
      </w:r>
      <w:r w:rsidRPr="0060134D">
        <w:rPr>
          <w:rFonts w:eastAsia="Calibri" w:cs="Times New Roman"/>
          <w:szCs w:val="24"/>
          <w:lang w:val="ro-RO"/>
        </w:rPr>
        <w:t xml:space="preserve"> finan</w:t>
      </w:r>
      <w:r w:rsidR="00C87503" w:rsidRPr="0060134D">
        <w:rPr>
          <w:rFonts w:eastAsia="Calibri" w:cs="Times New Roman"/>
          <w:szCs w:val="24"/>
          <w:lang w:val="ro-RO"/>
        </w:rPr>
        <w:t>ț</w:t>
      </w:r>
      <w:r w:rsidRPr="0060134D">
        <w:rPr>
          <w:rFonts w:eastAsia="Calibri" w:cs="Times New Roman"/>
          <w:szCs w:val="24"/>
          <w:lang w:val="ro-RO"/>
        </w:rPr>
        <w:t>are pe intreaga perioad</w:t>
      </w:r>
      <w:r w:rsidR="00C87503" w:rsidRPr="0060134D">
        <w:rPr>
          <w:rFonts w:eastAsia="Calibri" w:cs="Times New Roman"/>
          <w:szCs w:val="24"/>
          <w:lang w:val="ro-RO"/>
        </w:rPr>
        <w:t>ă</w:t>
      </w:r>
      <w:r w:rsidRPr="0060134D">
        <w:rPr>
          <w:rFonts w:eastAsia="Calibri" w:cs="Times New Roman"/>
          <w:szCs w:val="24"/>
          <w:lang w:val="ro-RO"/>
        </w:rPr>
        <w:t xml:space="preserve"> de durabilitate a investi</w:t>
      </w:r>
      <w:r w:rsidR="00C87503" w:rsidRPr="0060134D">
        <w:rPr>
          <w:rFonts w:eastAsia="Calibri" w:cs="Times New Roman"/>
          <w:szCs w:val="24"/>
          <w:lang w:val="ro-RO"/>
        </w:rPr>
        <w:t>ț</w:t>
      </w:r>
      <w:r w:rsidRPr="0060134D">
        <w:rPr>
          <w:rFonts w:eastAsia="Calibri" w:cs="Times New Roman"/>
          <w:szCs w:val="24"/>
          <w:lang w:val="ro-RO"/>
        </w:rPr>
        <w:t>iei, respectiv pe un termen de 5 ani dup</w:t>
      </w:r>
      <w:r w:rsidR="00C87503" w:rsidRPr="0060134D">
        <w:rPr>
          <w:rFonts w:eastAsia="Calibri" w:cs="Times New Roman"/>
          <w:szCs w:val="24"/>
          <w:lang w:val="ro-RO"/>
        </w:rPr>
        <w:t>ă</w:t>
      </w:r>
      <w:r w:rsidRPr="0060134D">
        <w:rPr>
          <w:rFonts w:eastAsia="Calibri" w:cs="Times New Roman"/>
          <w:szCs w:val="24"/>
          <w:lang w:val="ro-RO"/>
        </w:rPr>
        <w:t xml:space="preserve"> efectuarea pl</w:t>
      </w:r>
      <w:r w:rsidR="00C87503" w:rsidRPr="0060134D">
        <w:rPr>
          <w:rFonts w:eastAsia="Calibri" w:cs="Times New Roman"/>
          <w:szCs w:val="24"/>
          <w:lang w:val="ro-RO"/>
        </w:rPr>
        <w:t>ăț</w:t>
      </w:r>
      <w:r w:rsidRPr="0060134D">
        <w:rPr>
          <w:rFonts w:eastAsia="Calibri" w:cs="Times New Roman"/>
          <w:szCs w:val="24"/>
          <w:lang w:val="ro-RO"/>
        </w:rPr>
        <w:t xml:space="preserve">ii finale </w:t>
      </w:r>
      <w:r w:rsidR="00C87503" w:rsidRPr="0060134D">
        <w:rPr>
          <w:rFonts w:eastAsia="Calibri" w:cs="Times New Roman"/>
          <w:szCs w:val="24"/>
          <w:lang w:val="ro-RO"/>
        </w:rPr>
        <w:t>î</w:t>
      </w:r>
      <w:r w:rsidRPr="0060134D">
        <w:rPr>
          <w:rFonts w:eastAsia="Calibri" w:cs="Times New Roman"/>
          <w:szCs w:val="24"/>
          <w:lang w:val="ro-RO"/>
        </w:rPr>
        <w:t>n cadrul contractului de finan</w:t>
      </w:r>
      <w:r w:rsidR="00C87503" w:rsidRPr="0060134D">
        <w:rPr>
          <w:rFonts w:eastAsia="Calibri" w:cs="Times New Roman"/>
          <w:szCs w:val="24"/>
          <w:lang w:val="ro-RO"/>
        </w:rPr>
        <w:t>ț</w:t>
      </w:r>
      <w:r w:rsidRPr="0060134D">
        <w:rPr>
          <w:rFonts w:eastAsia="Calibri" w:cs="Times New Roman"/>
          <w:szCs w:val="24"/>
          <w:lang w:val="ro-RO"/>
        </w:rPr>
        <w:t>are. In caz contrar solicitantul se angajeaz</w:t>
      </w:r>
      <w:r w:rsidR="00C87503" w:rsidRPr="0060134D">
        <w:rPr>
          <w:rFonts w:eastAsia="Calibri" w:cs="Times New Roman"/>
          <w:szCs w:val="24"/>
          <w:lang w:val="ro-RO"/>
        </w:rPr>
        <w:t>ă</w:t>
      </w:r>
      <w:r w:rsidRPr="0060134D">
        <w:rPr>
          <w:rFonts w:eastAsia="Calibri" w:cs="Times New Roman"/>
          <w:szCs w:val="24"/>
          <w:lang w:val="ro-RO"/>
        </w:rPr>
        <w:t xml:space="preserve"> s</w:t>
      </w:r>
      <w:r w:rsidR="00C87503" w:rsidRPr="0060134D">
        <w:rPr>
          <w:rFonts w:eastAsia="Calibri" w:cs="Times New Roman"/>
          <w:szCs w:val="24"/>
          <w:lang w:val="ro-RO"/>
        </w:rPr>
        <w:t>ă</w:t>
      </w:r>
      <w:r w:rsidRPr="0060134D">
        <w:rPr>
          <w:rFonts w:eastAsia="Calibri" w:cs="Times New Roman"/>
          <w:szCs w:val="24"/>
          <w:lang w:val="ro-RO"/>
        </w:rPr>
        <w:t xml:space="preserve"> restituie propor</w:t>
      </w:r>
      <w:r w:rsidR="00C87503" w:rsidRPr="0060134D">
        <w:rPr>
          <w:rFonts w:eastAsia="Calibri" w:cs="Times New Roman"/>
          <w:szCs w:val="24"/>
          <w:lang w:val="ro-RO"/>
        </w:rPr>
        <w:t>ț</w:t>
      </w:r>
      <w:r w:rsidRPr="0060134D">
        <w:rPr>
          <w:rFonts w:eastAsia="Calibri" w:cs="Times New Roman"/>
          <w:szCs w:val="24"/>
          <w:lang w:val="ro-RO"/>
        </w:rPr>
        <w:t>ional finan</w:t>
      </w:r>
      <w:r w:rsidR="00C87503" w:rsidRPr="0060134D">
        <w:rPr>
          <w:rFonts w:eastAsia="Calibri" w:cs="Times New Roman"/>
          <w:szCs w:val="24"/>
          <w:lang w:val="ro-RO"/>
        </w:rPr>
        <w:t>ț</w:t>
      </w:r>
      <w:r w:rsidRPr="0060134D">
        <w:rPr>
          <w:rFonts w:eastAsia="Calibri" w:cs="Times New Roman"/>
          <w:szCs w:val="24"/>
          <w:lang w:val="ro-RO"/>
        </w:rPr>
        <w:t>area nerambursabil</w:t>
      </w:r>
      <w:r w:rsidR="00C87503" w:rsidRPr="0060134D">
        <w:rPr>
          <w:rFonts w:eastAsia="Calibri" w:cs="Times New Roman"/>
          <w:szCs w:val="24"/>
          <w:lang w:val="ro-RO"/>
        </w:rPr>
        <w:t>ă</w:t>
      </w:r>
      <w:r w:rsidRPr="0060134D">
        <w:rPr>
          <w:rFonts w:eastAsia="Calibri" w:cs="Times New Roman"/>
          <w:szCs w:val="24"/>
          <w:lang w:val="ro-RO"/>
        </w:rPr>
        <w:t xml:space="preserve"> acordat</w:t>
      </w:r>
      <w:r w:rsidR="00C87503" w:rsidRPr="0060134D">
        <w:rPr>
          <w:rFonts w:eastAsia="Calibri" w:cs="Times New Roman"/>
          <w:szCs w:val="24"/>
          <w:lang w:val="ro-RO"/>
        </w:rPr>
        <w:t>ă</w:t>
      </w:r>
      <w:r w:rsidRPr="0060134D">
        <w:rPr>
          <w:rFonts w:eastAsia="Calibri" w:cs="Times New Roman"/>
          <w:szCs w:val="24"/>
          <w:lang w:val="ro-RO"/>
        </w:rPr>
        <w:t xml:space="preserve"> pentru perioada r</w:t>
      </w:r>
      <w:r w:rsidR="00C87503" w:rsidRPr="0060134D">
        <w:rPr>
          <w:rFonts w:eastAsia="Calibri" w:cs="Times New Roman"/>
          <w:szCs w:val="24"/>
          <w:lang w:val="ro-RO"/>
        </w:rPr>
        <w:t>ă</w:t>
      </w:r>
      <w:r w:rsidRPr="0060134D">
        <w:rPr>
          <w:rFonts w:eastAsia="Calibri" w:cs="Times New Roman"/>
          <w:szCs w:val="24"/>
          <w:lang w:val="ro-RO"/>
        </w:rPr>
        <w:t>mas</w:t>
      </w:r>
      <w:r w:rsidR="00C87503" w:rsidRPr="0060134D">
        <w:rPr>
          <w:rFonts w:eastAsia="Calibri" w:cs="Times New Roman"/>
          <w:szCs w:val="24"/>
          <w:lang w:val="ro-RO"/>
        </w:rPr>
        <w:t>ă</w:t>
      </w:r>
      <w:r w:rsidRPr="0060134D">
        <w:rPr>
          <w:rFonts w:eastAsia="Calibri" w:cs="Times New Roman"/>
          <w:szCs w:val="24"/>
          <w:lang w:val="ro-RO"/>
        </w:rPr>
        <w:t xml:space="preserve"> neacoperit</w:t>
      </w:r>
      <w:r w:rsidR="00C87503" w:rsidRPr="0060134D">
        <w:rPr>
          <w:rFonts w:eastAsia="Calibri" w:cs="Times New Roman"/>
          <w:szCs w:val="24"/>
          <w:lang w:val="ro-RO"/>
        </w:rPr>
        <w:t>ă</w:t>
      </w:r>
      <w:r w:rsidRPr="0060134D">
        <w:rPr>
          <w:rFonts w:eastAsia="Calibri" w:cs="Times New Roman"/>
          <w:szCs w:val="24"/>
          <w:lang w:val="ro-RO"/>
        </w:rPr>
        <w:t xml:space="preserve"> din perioada de durablitate, cu aplicarea dob</w:t>
      </w:r>
      <w:r w:rsidR="00C87503" w:rsidRPr="0060134D">
        <w:rPr>
          <w:rFonts w:eastAsia="Calibri" w:cs="Times New Roman"/>
          <w:szCs w:val="24"/>
          <w:lang w:val="ro-RO"/>
        </w:rPr>
        <w:t>â</w:t>
      </w:r>
      <w:r w:rsidRPr="0060134D">
        <w:rPr>
          <w:rFonts w:eastAsia="Calibri" w:cs="Times New Roman"/>
          <w:szCs w:val="24"/>
          <w:lang w:val="ro-RO"/>
        </w:rPr>
        <w:t>nzilor/penalit</w:t>
      </w:r>
      <w:r w:rsidR="00C87503" w:rsidRPr="0060134D">
        <w:rPr>
          <w:rFonts w:eastAsia="Calibri" w:cs="Times New Roman"/>
          <w:szCs w:val="24"/>
          <w:lang w:val="ro-RO"/>
        </w:rPr>
        <w:t>ă</w:t>
      </w:r>
      <w:r w:rsidRPr="0060134D">
        <w:rPr>
          <w:rFonts w:eastAsia="Calibri" w:cs="Times New Roman"/>
          <w:szCs w:val="24"/>
          <w:lang w:val="ro-RO"/>
        </w:rPr>
        <w:t>tilor corespunzatoare legisla</w:t>
      </w:r>
      <w:r w:rsidR="00C87503" w:rsidRPr="0060134D">
        <w:rPr>
          <w:rFonts w:eastAsia="Calibri" w:cs="Times New Roman"/>
          <w:szCs w:val="24"/>
          <w:lang w:val="ro-RO"/>
        </w:rPr>
        <w:t>ț</w:t>
      </w:r>
      <w:r w:rsidRPr="0060134D">
        <w:rPr>
          <w:rFonts w:eastAsia="Calibri" w:cs="Times New Roman"/>
          <w:szCs w:val="24"/>
          <w:lang w:val="ro-RO"/>
        </w:rPr>
        <w:t>iei in vigoare.</w:t>
      </w:r>
    </w:p>
    <w:p w14:paraId="54846ACD" w14:textId="77777777" w:rsidR="002C0B6D" w:rsidRDefault="002C0B6D" w:rsidP="00DE222D">
      <w:pPr>
        <w:pStyle w:val="ListParagraph"/>
        <w:tabs>
          <w:tab w:val="left" w:pos="990"/>
        </w:tabs>
        <w:rPr>
          <w:rFonts w:eastAsia="Calibri" w:cs="Times New Roman"/>
          <w:szCs w:val="24"/>
          <w:lang w:val="ro-RO"/>
        </w:rPr>
      </w:pPr>
    </w:p>
    <w:p w14:paraId="577BE998" w14:textId="097C3F47" w:rsidR="00773C6E" w:rsidRPr="00DE222D" w:rsidRDefault="00773C6E" w:rsidP="00DE222D">
      <w:pPr>
        <w:pStyle w:val="ListParagraph"/>
        <w:numPr>
          <w:ilvl w:val="0"/>
          <w:numId w:val="91"/>
        </w:numPr>
        <w:tabs>
          <w:tab w:val="left" w:pos="990"/>
        </w:tabs>
        <w:rPr>
          <w:rFonts w:eastAsia="Calibri" w:cs="Times New Roman"/>
          <w:i/>
          <w:iCs/>
          <w:szCs w:val="24"/>
          <w:lang w:val="ro-RO"/>
        </w:rPr>
      </w:pPr>
      <w:r w:rsidRPr="00DE222D">
        <w:rPr>
          <w:rFonts w:eastAsia="Calibri" w:cs="Times New Roman"/>
          <w:i/>
          <w:iCs/>
          <w:szCs w:val="24"/>
          <w:lang w:val="ro-RO"/>
        </w:rPr>
        <w:t>Pentru proiectele care presupun lucr</w:t>
      </w:r>
      <w:r w:rsidRPr="00DE222D">
        <w:rPr>
          <w:rFonts w:eastAsia="Calibri" w:cs="Times New Roman" w:hint="eastAsia"/>
          <w:i/>
          <w:iCs/>
          <w:szCs w:val="24"/>
          <w:lang w:val="ro-RO"/>
        </w:rPr>
        <w:t>ă</w:t>
      </w:r>
      <w:r w:rsidRPr="00DE222D">
        <w:rPr>
          <w:rFonts w:eastAsia="Calibri" w:cs="Times New Roman"/>
          <w:i/>
          <w:iCs/>
          <w:szCs w:val="24"/>
          <w:lang w:val="ro-RO"/>
        </w:rPr>
        <w:t>ri pentru care este necesar</w:t>
      </w:r>
      <w:r w:rsidRPr="00DE222D">
        <w:rPr>
          <w:rFonts w:eastAsia="Calibri" w:cs="Times New Roman" w:hint="eastAsia"/>
          <w:i/>
          <w:iCs/>
          <w:szCs w:val="24"/>
          <w:lang w:val="ro-RO"/>
        </w:rPr>
        <w:t>ă</w:t>
      </w:r>
      <w:r w:rsidRPr="00DE222D">
        <w:rPr>
          <w:rFonts w:eastAsia="Calibri" w:cs="Times New Roman"/>
          <w:i/>
          <w:iCs/>
          <w:szCs w:val="24"/>
          <w:lang w:val="ro-RO"/>
        </w:rPr>
        <w:t xml:space="preserve"> obținerea autorizației de construire, la cererea de finanțare se vor anexa urm</w:t>
      </w:r>
      <w:r w:rsidRPr="00DE222D">
        <w:rPr>
          <w:rFonts w:eastAsia="Calibri" w:cs="Times New Roman" w:hint="eastAsia"/>
          <w:i/>
          <w:iCs/>
          <w:szCs w:val="24"/>
          <w:lang w:val="ro-RO"/>
        </w:rPr>
        <w:t>ă</w:t>
      </w:r>
      <w:r w:rsidRPr="00DE222D">
        <w:rPr>
          <w:rFonts w:eastAsia="Calibri" w:cs="Times New Roman"/>
          <w:i/>
          <w:iCs/>
          <w:szCs w:val="24"/>
          <w:lang w:val="ro-RO"/>
        </w:rPr>
        <w:t>toarele:</w:t>
      </w:r>
    </w:p>
    <w:p w14:paraId="47BD417D"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42862703"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Actele doveditoare ale dreptului de proprietate privat</w:t>
      </w:r>
      <w:r w:rsidRPr="008D5AB8">
        <w:rPr>
          <w:rFonts w:eastAsia="Calibri" w:cs="Times New Roman" w:hint="eastAsia"/>
          <w:iCs/>
          <w:szCs w:val="24"/>
          <w:lang w:val="ro-RO"/>
        </w:rPr>
        <w:t>ă</w:t>
      </w:r>
      <w:r w:rsidRPr="008D5AB8">
        <w:rPr>
          <w:rFonts w:eastAsia="Calibri" w:cs="Times New Roman"/>
          <w:iCs/>
          <w:szCs w:val="24"/>
          <w:lang w:val="ro-RO"/>
        </w:rPr>
        <w:t xml:space="preserve">, reprezentate de </w:t>
      </w:r>
      <w:r w:rsidRPr="008D5AB8">
        <w:rPr>
          <w:rFonts w:eastAsia="Calibri" w:cs="Times New Roman" w:hint="eastAsia"/>
          <w:iCs/>
          <w:szCs w:val="24"/>
          <w:lang w:val="ro-RO"/>
        </w:rPr>
        <w:t>î</w:t>
      </w:r>
      <w:r w:rsidRPr="008D5AB8">
        <w:rPr>
          <w:rFonts w:eastAsia="Calibri" w:cs="Times New Roman"/>
          <w:iCs/>
          <w:szCs w:val="24"/>
          <w:lang w:val="ro-RO"/>
        </w:rPr>
        <w:t>nscrisurile constatatoare a unui act juridic civil, jurisdicțional sau administrativ cu efect constitutiv translativ sau declarativ de proprietate, precum:</w:t>
      </w:r>
    </w:p>
    <w:p w14:paraId="2F936652"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juridice translative de proprietate, precum contractele de v</w:t>
      </w:r>
      <w:r w:rsidRPr="008D5AB8">
        <w:rPr>
          <w:rFonts w:ascii="Times New Roman" w:eastAsia="Calibri" w:hAnsi="Times New Roman" w:cs="Times New Roman" w:hint="eastAsia"/>
          <w:iCs/>
          <w:szCs w:val="24"/>
          <w:lang w:val="ro-RO"/>
        </w:rPr>
        <w:t>â</w:t>
      </w:r>
      <w:r w:rsidRPr="008D5AB8">
        <w:rPr>
          <w:rFonts w:ascii="Times New Roman" w:eastAsia="Calibri" w:hAnsi="Times New Roman" w:cs="Times New Roman"/>
          <w:iCs/>
          <w:szCs w:val="24"/>
          <w:lang w:val="ro-RO"/>
        </w:rPr>
        <w:t>nzare-cump</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rare, donație, schimb, etc;</w:t>
      </w:r>
    </w:p>
    <w:p w14:paraId="44C93586"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 xml:space="preserve">Actele juridice declarative de proprietate, precum </w:t>
      </w:r>
      <w:r w:rsidRPr="008D5AB8">
        <w:rPr>
          <w:rFonts w:ascii="Times New Roman" w:eastAsia="Calibri" w:hAnsi="Times New Roman" w:cs="Times New Roman" w:hint="eastAsia"/>
          <w:iCs/>
          <w:szCs w:val="24"/>
          <w:lang w:val="ro-RO"/>
        </w:rPr>
        <w:t>î</w:t>
      </w:r>
      <w:r w:rsidRPr="008D5AB8">
        <w:rPr>
          <w:rFonts w:ascii="Times New Roman" w:eastAsia="Calibri" w:hAnsi="Times New Roman" w:cs="Times New Roman"/>
          <w:iCs/>
          <w:szCs w:val="24"/>
          <w:lang w:val="ro-RO"/>
        </w:rPr>
        <w:t>mp</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rțeala judiciar</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 sau tranzacția;</w:t>
      </w:r>
    </w:p>
    <w:p w14:paraId="7617386F"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jurisdicționale declarative, precum hot</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w:t>
      </w:r>
      <w:r w:rsidRPr="008D5AB8">
        <w:rPr>
          <w:rFonts w:ascii="Times New Roman" w:eastAsia="Calibri" w:hAnsi="Times New Roman" w:cs="Times New Roman" w:hint="eastAsia"/>
          <w:iCs/>
          <w:szCs w:val="24"/>
          <w:lang w:val="ro-RO"/>
        </w:rPr>
        <w:t>â</w:t>
      </w:r>
      <w:r w:rsidRPr="008D5AB8">
        <w:rPr>
          <w:rFonts w:ascii="Times New Roman" w:eastAsia="Calibri" w:hAnsi="Times New Roman" w:cs="Times New Roman"/>
          <w:iCs/>
          <w:szCs w:val="24"/>
          <w:lang w:val="ro-RO"/>
        </w:rPr>
        <w:t>rile judec</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torești cu putere de res-judecat</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de partaj, de constatare a uzucapiunii imobiliare, etc.</w:t>
      </w:r>
    </w:p>
    <w:p w14:paraId="73DCE398"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jurisdicționale, precum ordonanțele de adjudecare;</w:t>
      </w:r>
    </w:p>
    <w:p w14:paraId="7C14465C"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 xml:space="preserve">sau </w:t>
      </w:r>
    </w:p>
    <w:p w14:paraId="30DC3946"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Contract de administrare, dac</w:t>
      </w:r>
      <w:r w:rsidRPr="008D5AB8">
        <w:rPr>
          <w:rFonts w:eastAsia="Calibri" w:cs="Times New Roman" w:hint="eastAsia"/>
          <w:iCs/>
          <w:szCs w:val="24"/>
          <w:lang w:val="ro-RO"/>
        </w:rPr>
        <w:t>ă</w:t>
      </w:r>
      <w:r w:rsidRPr="008D5AB8">
        <w:rPr>
          <w:rFonts w:eastAsia="Calibri" w:cs="Times New Roman"/>
          <w:iCs/>
          <w:szCs w:val="24"/>
          <w:lang w:val="ro-RO"/>
        </w:rPr>
        <w:t xml:space="preserve"> acesta permite realizarea de lucr</w:t>
      </w:r>
      <w:r w:rsidRPr="008D5AB8">
        <w:rPr>
          <w:rFonts w:eastAsia="Calibri" w:cs="Times New Roman" w:hint="eastAsia"/>
          <w:iCs/>
          <w:szCs w:val="24"/>
          <w:lang w:val="ro-RO"/>
        </w:rPr>
        <w:t>ă</w:t>
      </w:r>
      <w:r w:rsidRPr="008D5AB8">
        <w:rPr>
          <w:rFonts w:eastAsia="Calibri" w:cs="Times New Roman"/>
          <w:iCs/>
          <w:szCs w:val="24"/>
          <w:lang w:val="ro-RO"/>
        </w:rPr>
        <w:t xml:space="preserve">ri de intervenție asupra imobilului aflat </w:t>
      </w:r>
      <w:r w:rsidRPr="008D5AB8">
        <w:rPr>
          <w:rFonts w:eastAsia="Calibri" w:cs="Times New Roman" w:hint="eastAsia"/>
          <w:iCs/>
          <w:szCs w:val="24"/>
          <w:lang w:val="ro-RO"/>
        </w:rPr>
        <w:t>î</w:t>
      </w:r>
      <w:r w:rsidRPr="008D5AB8">
        <w:rPr>
          <w:rFonts w:eastAsia="Calibri" w:cs="Times New Roman"/>
          <w:iCs/>
          <w:szCs w:val="24"/>
          <w:lang w:val="ro-RO"/>
        </w:rPr>
        <w:t>n administrare și pentru care administartorul are acordul proprietarului</w:t>
      </w:r>
    </w:p>
    <w:p w14:paraId="0B8E0408"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sau</w:t>
      </w:r>
    </w:p>
    <w:p w14:paraId="623D52F6"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Contract de concesiune</w:t>
      </w:r>
    </w:p>
    <w:p w14:paraId="65A4A013" w14:textId="7D8A3DB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lastRenderedPageBreak/>
        <w:t>s</w:t>
      </w:r>
      <w:r w:rsidRPr="00773C6E">
        <w:rPr>
          <w:rFonts w:ascii="Times New Roman" w:eastAsia="Calibri" w:hAnsi="Times New Roman" w:cs="Times New Roman"/>
          <w:i/>
          <w:iCs/>
          <w:szCs w:val="24"/>
          <w:lang w:val="ro-RO"/>
        </w:rPr>
        <w:t xml:space="preserve">au </w:t>
      </w:r>
    </w:p>
    <w:p w14:paraId="779DEAA4" w14:textId="60B88036" w:rsidR="00773C6E" w:rsidRPr="008D5AB8" w:rsidRDefault="00773C6E" w:rsidP="008D5AB8">
      <w:pPr>
        <w:pStyle w:val="ListParagraph"/>
        <w:numPr>
          <w:ilvl w:val="0"/>
          <w:numId w:val="59"/>
        </w:numPr>
        <w:tabs>
          <w:tab w:val="left" w:pos="990"/>
        </w:tabs>
        <w:rPr>
          <w:rFonts w:eastAsia="Calibri" w:cs="Times New Roman"/>
          <w:iCs/>
          <w:szCs w:val="24"/>
          <w:lang w:val="ro-RO"/>
        </w:rPr>
      </w:pPr>
      <w:r>
        <w:rPr>
          <w:rFonts w:eastAsia="Calibri" w:cs="Times New Roman"/>
          <w:iCs/>
          <w:szCs w:val="24"/>
          <w:lang w:val="ro-RO"/>
        </w:rPr>
        <w:t>C</w:t>
      </w:r>
      <w:r w:rsidRPr="008D5AB8">
        <w:rPr>
          <w:rFonts w:eastAsia="Calibri" w:cs="Times New Roman"/>
          <w:iCs/>
          <w:szCs w:val="24"/>
          <w:lang w:val="ro-RO"/>
        </w:rPr>
        <w:t>ontract de superficie</w:t>
      </w:r>
    </w:p>
    <w:p w14:paraId="003F8B72"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279B20FF" w14:textId="77777777" w:rsidR="00231331" w:rsidRPr="00231331" w:rsidRDefault="00231331" w:rsidP="00231331">
      <w:pPr>
        <w:tabs>
          <w:tab w:val="left" w:pos="990"/>
        </w:tabs>
        <w:spacing w:after="0" w:line="240" w:lineRule="auto"/>
        <w:jc w:val="both"/>
        <w:rPr>
          <w:rFonts w:ascii="Times New Roman" w:eastAsia="Calibri" w:hAnsi="Times New Roman" w:cs="Times New Roman"/>
          <w:iCs/>
          <w:szCs w:val="24"/>
          <w:lang w:val="ro-RO"/>
        </w:rPr>
      </w:pPr>
      <w:r w:rsidRPr="00231331">
        <w:rPr>
          <w:rFonts w:ascii="Times New Roman" w:eastAsia="Calibri" w:hAnsi="Times New Roman" w:cs="Times New Roman"/>
          <w:iCs/>
          <w:szCs w:val="24"/>
          <w:lang w:val="ro-RO"/>
        </w:rPr>
        <w:t>De asemenea, pentru aceste tipuri de proiecte pentru care este necesar</w:t>
      </w:r>
      <w:r w:rsidRPr="00231331">
        <w:rPr>
          <w:rFonts w:ascii="Times New Roman" w:eastAsia="Calibri" w:hAnsi="Times New Roman" w:cs="Times New Roman" w:hint="eastAsia"/>
          <w:iCs/>
          <w:szCs w:val="24"/>
          <w:lang w:val="ro-RO"/>
        </w:rPr>
        <w:t>ă</w:t>
      </w:r>
      <w:r w:rsidRPr="00231331">
        <w:rPr>
          <w:rFonts w:ascii="Times New Roman" w:eastAsia="Calibri" w:hAnsi="Times New Roman" w:cs="Times New Roman"/>
          <w:iCs/>
          <w:szCs w:val="24"/>
          <w:lang w:val="ro-RO"/>
        </w:rPr>
        <w:t xml:space="preserve"> emiterea autorizației de construire se vor anexa:</w:t>
      </w:r>
    </w:p>
    <w:p w14:paraId="054DA457" w14:textId="77777777" w:rsidR="00231331" w:rsidRPr="00231331" w:rsidRDefault="00231331" w:rsidP="00231331">
      <w:pPr>
        <w:tabs>
          <w:tab w:val="left" w:pos="990"/>
        </w:tabs>
        <w:spacing w:after="0" w:line="240" w:lineRule="auto"/>
        <w:jc w:val="both"/>
        <w:rPr>
          <w:rFonts w:ascii="Times New Roman" w:eastAsia="Calibri" w:hAnsi="Times New Roman" w:cs="Times New Roman"/>
          <w:iCs/>
          <w:szCs w:val="24"/>
          <w:lang w:val="ro-RO"/>
        </w:rPr>
      </w:pPr>
    </w:p>
    <w:p w14:paraId="0EA65EF2" w14:textId="59BF326B" w:rsidR="00231331" w:rsidRPr="00940FF8" w:rsidRDefault="00231331" w:rsidP="00940FF8">
      <w:pPr>
        <w:pStyle w:val="ListParagraph"/>
        <w:numPr>
          <w:ilvl w:val="0"/>
          <w:numId w:val="95"/>
        </w:numPr>
        <w:tabs>
          <w:tab w:val="left" w:pos="990"/>
        </w:tabs>
        <w:rPr>
          <w:rFonts w:eastAsia="Calibri" w:cs="Times New Roman"/>
          <w:iCs/>
          <w:szCs w:val="24"/>
          <w:lang w:val="ro-RO"/>
        </w:rPr>
      </w:pPr>
      <w:r w:rsidRPr="00940FF8">
        <w:rPr>
          <w:rFonts w:eastAsia="Calibri" w:cs="Times New Roman"/>
          <w:iCs/>
          <w:szCs w:val="24"/>
          <w:lang w:val="ro-RO"/>
        </w:rPr>
        <w:t>extras de carte funciar</w:t>
      </w:r>
      <w:r w:rsidRPr="00940FF8">
        <w:rPr>
          <w:rFonts w:eastAsia="Calibri" w:cs="Times New Roman" w:hint="eastAsia"/>
          <w:iCs/>
          <w:szCs w:val="24"/>
          <w:lang w:val="ro-RO"/>
        </w:rPr>
        <w:t>ă</w:t>
      </w:r>
      <w:r w:rsidRPr="00940FF8">
        <w:rPr>
          <w:rFonts w:eastAsia="Calibri" w:cs="Times New Roman"/>
          <w:iCs/>
          <w:szCs w:val="24"/>
          <w:lang w:val="ro-RO"/>
        </w:rPr>
        <w:t xml:space="preserve"> din care s</w:t>
      </w:r>
      <w:r w:rsidRPr="00940FF8">
        <w:rPr>
          <w:rFonts w:eastAsia="Calibri" w:cs="Times New Roman" w:hint="eastAsia"/>
          <w:iCs/>
          <w:szCs w:val="24"/>
          <w:lang w:val="ro-RO"/>
        </w:rPr>
        <w:t>ă</w:t>
      </w:r>
      <w:r w:rsidRPr="00940FF8">
        <w:rPr>
          <w:rFonts w:eastAsia="Calibri" w:cs="Times New Roman"/>
          <w:iCs/>
          <w:szCs w:val="24"/>
          <w:lang w:val="ro-RO"/>
        </w:rPr>
        <w:t xml:space="preserve"> rezulte intabularea, precum și </w:t>
      </w:r>
      <w:r w:rsidRPr="00940FF8">
        <w:rPr>
          <w:rFonts w:eastAsia="Calibri" w:cs="Times New Roman" w:hint="eastAsia"/>
          <w:iCs/>
          <w:szCs w:val="24"/>
          <w:lang w:val="ro-RO"/>
        </w:rPr>
        <w:t>î</w:t>
      </w:r>
      <w:r w:rsidRPr="00940FF8">
        <w:rPr>
          <w:rFonts w:eastAsia="Calibri" w:cs="Times New Roman"/>
          <w:iCs/>
          <w:szCs w:val="24"/>
          <w:lang w:val="ro-RO"/>
        </w:rPr>
        <w:t xml:space="preserve">ncheierile aferente emis cu maxim 30 de zile calendaristice </w:t>
      </w:r>
      <w:r w:rsidRPr="00940FF8">
        <w:rPr>
          <w:rFonts w:eastAsia="Calibri" w:cs="Times New Roman" w:hint="eastAsia"/>
          <w:iCs/>
          <w:szCs w:val="24"/>
          <w:lang w:val="ro-RO"/>
        </w:rPr>
        <w:t>î</w:t>
      </w:r>
      <w:r w:rsidRPr="00940FF8">
        <w:rPr>
          <w:rFonts w:eastAsia="Calibri" w:cs="Times New Roman"/>
          <w:iCs/>
          <w:szCs w:val="24"/>
          <w:lang w:val="ro-RO"/>
        </w:rPr>
        <w:t xml:space="preserve">naintea transmiterii fișei IMM RECOVER, </w:t>
      </w:r>
    </w:p>
    <w:p w14:paraId="2502DE0D" w14:textId="77777777" w:rsidR="00940FF8" w:rsidRDefault="00231331" w:rsidP="00940FF8">
      <w:pPr>
        <w:pStyle w:val="ListParagraph"/>
        <w:numPr>
          <w:ilvl w:val="0"/>
          <w:numId w:val="95"/>
        </w:numPr>
        <w:tabs>
          <w:tab w:val="left" w:pos="990"/>
        </w:tabs>
        <w:rPr>
          <w:rFonts w:eastAsia="Calibri" w:cs="Times New Roman"/>
          <w:iCs/>
          <w:szCs w:val="24"/>
          <w:lang w:val="ro-RO"/>
        </w:rPr>
      </w:pPr>
      <w:r w:rsidRPr="00940FF8">
        <w:rPr>
          <w:rFonts w:eastAsia="Calibri" w:cs="Times New Roman"/>
          <w:iCs/>
          <w:szCs w:val="24"/>
          <w:lang w:val="ro-RO"/>
        </w:rPr>
        <w:t>acordul proprietarului cu privire la implementarea proiectului, acolo unde este cazul.</w:t>
      </w:r>
    </w:p>
    <w:p w14:paraId="2F9B99DE" w14:textId="539D0D93" w:rsidR="00773C6E" w:rsidRPr="00237C98" w:rsidRDefault="00231331" w:rsidP="00CF4BC6">
      <w:pPr>
        <w:pStyle w:val="ListParagraph"/>
        <w:numPr>
          <w:ilvl w:val="0"/>
          <w:numId w:val="95"/>
        </w:numPr>
        <w:tabs>
          <w:tab w:val="left" w:pos="990"/>
        </w:tabs>
        <w:rPr>
          <w:rFonts w:eastAsia="Calibri" w:cs="Times New Roman"/>
          <w:iCs/>
          <w:szCs w:val="24"/>
          <w:lang w:val="ro-RO"/>
        </w:rPr>
      </w:pPr>
      <w:r w:rsidRPr="00940FF8">
        <w:rPr>
          <w:rFonts w:eastAsia="Calibri" w:cs="Times New Roman"/>
          <w:iCs/>
          <w:szCs w:val="24"/>
          <w:lang w:val="ro-RO"/>
        </w:rPr>
        <w:t>Declarație privind asumarea ipotecii/gajului, acolo unde este cazul, conform Anexei 4 la prezentul ghid</w:t>
      </w:r>
      <w:r w:rsidR="00940FF8" w:rsidRPr="00CF4BC6">
        <w:rPr>
          <w:rFonts w:eastAsia="Calibri" w:cs="Times New Roman"/>
          <w:iCs/>
          <w:szCs w:val="24"/>
          <w:lang w:val="ro-RO"/>
        </w:rPr>
        <w:t>.</w:t>
      </w:r>
    </w:p>
    <w:p w14:paraId="7F6AA4CC" w14:textId="6D8EBF6F" w:rsidR="00773C6E" w:rsidRPr="00DE222D" w:rsidRDefault="00773C6E" w:rsidP="00237C98">
      <w:pPr>
        <w:pStyle w:val="ListParagraph"/>
        <w:numPr>
          <w:ilvl w:val="0"/>
          <w:numId w:val="91"/>
        </w:numPr>
        <w:tabs>
          <w:tab w:val="left" w:pos="990"/>
        </w:tabs>
        <w:rPr>
          <w:rFonts w:eastAsia="Calibri" w:cs="Times New Roman"/>
          <w:i/>
          <w:iCs/>
          <w:szCs w:val="24"/>
          <w:lang w:val="ro-RO"/>
        </w:rPr>
      </w:pPr>
      <w:r w:rsidRPr="00940FF8">
        <w:rPr>
          <w:rFonts w:eastAsia="Calibri" w:cs="Times New Roman"/>
          <w:i/>
          <w:iCs/>
          <w:szCs w:val="24"/>
          <w:lang w:val="ro-RO"/>
        </w:rPr>
        <w:t>Pentru proiectele care nu presupun realizarea de lucr</w:t>
      </w:r>
      <w:r w:rsidRPr="00940FF8">
        <w:rPr>
          <w:rFonts w:eastAsia="Calibri" w:cs="Times New Roman" w:hint="eastAsia"/>
          <w:i/>
          <w:iCs/>
          <w:szCs w:val="24"/>
          <w:lang w:val="ro-RO"/>
        </w:rPr>
        <w:t>ă</w:t>
      </w:r>
      <w:r w:rsidRPr="00940FF8">
        <w:rPr>
          <w:rFonts w:eastAsia="Calibri" w:cs="Times New Roman"/>
          <w:i/>
          <w:iCs/>
          <w:szCs w:val="24"/>
          <w:lang w:val="ro-RO"/>
        </w:rPr>
        <w:t>ri pentru care este necesar</w:t>
      </w:r>
      <w:r w:rsidRPr="00CF4BC6">
        <w:rPr>
          <w:rFonts w:eastAsia="Calibri" w:cs="Times New Roman" w:hint="eastAsia"/>
          <w:i/>
          <w:iCs/>
          <w:szCs w:val="24"/>
          <w:lang w:val="ro-RO"/>
        </w:rPr>
        <w:t>ă</w:t>
      </w:r>
      <w:r w:rsidRPr="00CF4BC6">
        <w:rPr>
          <w:rFonts w:eastAsia="Calibri" w:cs="Times New Roman"/>
          <w:i/>
          <w:iCs/>
          <w:szCs w:val="24"/>
          <w:lang w:val="ro-RO"/>
        </w:rPr>
        <w:t xml:space="preserve"> obținerea autorizației de construire</w:t>
      </w:r>
      <w:r w:rsidRPr="00DE222D">
        <w:rPr>
          <w:rFonts w:eastAsia="Calibri" w:cs="Times New Roman"/>
          <w:i/>
          <w:iCs/>
          <w:szCs w:val="24"/>
          <w:lang w:val="ro-RO"/>
        </w:rPr>
        <w:t>, la cererea de finanțare se pot anexa, pe l</w:t>
      </w:r>
      <w:r w:rsidRPr="00DE222D">
        <w:rPr>
          <w:rFonts w:eastAsia="Calibri" w:cs="Times New Roman" w:hint="eastAsia"/>
          <w:i/>
          <w:iCs/>
          <w:szCs w:val="24"/>
          <w:lang w:val="ro-RO"/>
        </w:rPr>
        <w:t>â</w:t>
      </w:r>
      <w:r w:rsidRPr="00DE222D">
        <w:rPr>
          <w:rFonts w:eastAsia="Calibri" w:cs="Times New Roman"/>
          <w:i/>
          <w:iCs/>
          <w:szCs w:val="24"/>
          <w:lang w:val="ro-RO"/>
        </w:rPr>
        <w:t>ng</w:t>
      </w:r>
      <w:r w:rsidRPr="00DE222D">
        <w:rPr>
          <w:rFonts w:eastAsia="Calibri" w:cs="Times New Roman" w:hint="eastAsia"/>
          <w:i/>
          <w:iCs/>
          <w:szCs w:val="24"/>
          <w:lang w:val="ro-RO"/>
        </w:rPr>
        <w:t>ă</w:t>
      </w:r>
      <w:r w:rsidRPr="00DE222D">
        <w:rPr>
          <w:rFonts w:eastAsia="Calibri" w:cs="Times New Roman"/>
          <w:i/>
          <w:iCs/>
          <w:szCs w:val="24"/>
          <w:lang w:val="ro-RO"/>
        </w:rPr>
        <w:t xml:space="preserve"> cele menționate la punctul A, contractul de locațiune sau contractul de comodat pentru imobilul aferent proiectului. </w:t>
      </w:r>
    </w:p>
    <w:p w14:paraId="39412D6E"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44301235" w14:textId="107AAC6E" w:rsidR="00773C6E" w:rsidRDefault="00773C6E" w:rsidP="008D5AB8">
      <w:pPr>
        <w:tabs>
          <w:tab w:val="left" w:pos="990"/>
        </w:tabs>
        <w:spacing w:after="0" w:line="240" w:lineRule="auto"/>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 xml:space="preserve">Pentru toate situațiile mai sus menționate,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ndeplinirea criteriului se probeaz</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prin Declara</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ia de eligibilitate a solicitantului, Anexa C1.1 la Cererea de finan</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 xml:space="preserve">are </w:t>
      </w:r>
      <w:r w:rsidRPr="00773C6E">
        <w:rPr>
          <w:rFonts w:ascii="Times New Roman" w:eastAsia="Calibri" w:hAnsi="Times New Roman" w:cs="Times New Roman" w:hint="eastAsia"/>
          <w:i/>
          <w:iCs/>
          <w:szCs w:val="24"/>
          <w:lang w:val="ro-RO"/>
        </w:rPr>
        <w:t>ş</w:t>
      </w:r>
      <w:r w:rsidRPr="00773C6E">
        <w:rPr>
          <w:rFonts w:ascii="Times New Roman" w:eastAsia="Calibri" w:hAnsi="Times New Roman" w:cs="Times New Roman"/>
          <w:i/>
          <w:iCs/>
          <w:szCs w:val="24"/>
          <w:lang w:val="ro-RO"/>
        </w:rPr>
        <w:t>i prin oricare dintre actele admise de lege, acte care atest</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dreptul de proprietar, concesionar sau utilizator al solicitantului asupra terenului/ cl</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dirii/ infrastructurii unde sunt amplasate echipamentele, valabile cel pu</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 xml:space="preserve">in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nc</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5 ani de la data previzionat</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a ultimei pl</w:t>
      </w:r>
      <w:r w:rsidRPr="00773C6E">
        <w:rPr>
          <w:rFonts w:ascii="Times New Roman" w:eastAsia="Calibri" w:hAnsi="Times New Roman" w:cs="Times New Roman" w:hint="eastAsia"/>
          <w:i/>
          <w:iCs/>
          <w:szCs w:val="24"/>
          <w:lang w:val="ro-RO"/>
        </w:rPr>
        <w:t>ăţ</w:t>
      </w:r>
      <w:r w:rsidRPr="00773C6E">
        <w:rPr>
          <w:rFonts w:ascii="Times New Roman" w:eastAsia="Calibri" w:hAnsi="Times New Roman" w:cs="Times New Roman"/>
          <w:i/>
          <w:iCs/>
          <w:szCs w:val="24"/>
          <w:lang w:val="ro-RO"/>
        </w:rPr>
        <w:t xml:space="preserve">i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 cadrul proiectului. Contractul de concesiune trebuie s</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se afle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 perioada de valabilitate A se corela cu sec</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 xml:space="preserve">iunile Resurse materiale implicate </w:t>
      </w:r>
      <w:r w:rsidRPr="00773C6E">
        <w:rPr>
          <w:rFonts w:ascii="Times New Roman" w:eastAsia="Calibri" w:hAnsi="Times New Roman" w:cs="Times New Roman" w:hint="eastAsia"/>
          <w:i/>
          <w:iCs/>
          <w:szCs w:val="24"/>
          <w:lang w:val="ro-RO"/>
        </w:rPr>
        <w:t>ş</w:t>
      </w:r>
      <w:r w:rsidRPr="00773C6E">
        <w:rPr>
          <w:rFonts w:ascii="Times New Roman" w:eastAsia="Calibri" w:hAnsi="Times New Roman" w:cs="Times New Roman"/>
          <w:i/>
          <w:iCs/>
          <w:szCs w:val="24"/>
          <w:lang w:val="ro-RO"/>
        </w:rPr>
        <w:t>i Cererea de finan</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are;</w:t>
      </w:r>
    </w:p>
    <w:p w14:paraId="75332E51" w14:textId="0CCA211D" w:rsidR="002C0B6D" w:rsidRDefault="002C0B6D" w:rsidP="008D5AB8">
      <w:pPr>
        <w:tabs>
          <w:tab w:val="left" w:pos="990"/>
        </w:tabs>
        <w:spacing w:after="0" w:line="240" w:lineRule="auto"/>
        <w:jc w:val="both"/>
        <w:rPr>
          <w:rFonts w:ascii="Times New Roman" w:eastAsia="Calibri" w:hAnsi="Times New Roman" w:cs="Times New Roman"/>
          <w:i/>
          <w:iCs/>
          <w:szCs w:val="24"/>
          <w:lang w:val="ro-RO"/>
        </w:rPr>
      </w:pPr>
    </w:p>
    <w:p w14:paraId="0DE638C8" w14:textId="77777777" w:rsidR="002C0B6D"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cs="Calibri"/>
          <w:b/>
          <w:color w:val="FF0000"/>
        </w:rPr>
      </w:pPr>
      <w:r w:rsidRPr="00122D0D">
        <w:rPr>
          <w:rFonts w:cs="Calibri"/>
          <w:b/>
          <w:iCs/>
          <w:color w:val="FF0000"/>
        </w:rPr>
        <w:t>Atenţie</w:t>
      </w:r>
      <w:r w:rsidRPr="00122D0D">
        <w:rPr>
          <w:rFonts w:cs="Calibri"/>
          <w:b/>
          <w:color w:val="FF0000"/>
        </w:rPr>
        <w:t>!</w:t>
      </w:r>
    </w:p>
    <w:p w14:paraId="541D0089" w14:textId="77777777" w:rsidR="002C0B6D"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cs="Calibri"/>
          <w:b/>
          <w:color w:val="FF0000"/>
        </w:rPr>
      </w:pPr>
    </w:p>
    <w:p w14:paraId="77AA643A" w14:textId="77777777" w:rsidR="002C0B6D" w:rsidRPr="00237C98"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Calibri" w:hAnsi="Times New Roman" w:cs="Times New Roman"/>
          <w:iCs/>
          <w:szCs w:val="24"/>
          <w:lang w:val="ro-RO"/>
        </w:rPr>
      </w:pPr>
      <w:r w:rsidRPr="00237C98">
        <w:rPr>
          <w:rFonts w:ascii="Times New Roman" w:eastAsia="Calibri" w:hAnsi="Times New Roman" w:cs="Times New Roman"/>
          <w:iCs/>
          <w:szCs w:val="24"/>
          <w:lang w:val="ro-RO"/>
        </w:rPr>
        <w:t>Proiectul se poate realiza pe mai multe c</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diri situate pe același imobil identificat cu num</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r cadastral unic cu mențiunea ca fiecare dintre cl</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dirile respective s</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 xml:space="preserve"> fie luate </w:t>
      </w:r>
      <w:r w:rsidRPr="00237C98">
        <w:rPr>
          <w:rFonts w:ascii="Times New Roman" w:eastAsia="Calibri" w:hAnsi="Times New Roman" w:cs="Times New Roman" w:hint="eastAsia"/>
          <w:iCs/>
          <w:szCs w:val="24"/>
          <w:lang w:val="ro-RO"/>
        </w:rPr>
        <w:t>î</w:t>
      </w:r>
      <w:r w:rsidRPr="00237C98">
        <w:rPr>
          <w:rFonts w:ascii="Times New Roman" w:eastAsia="Calibri" w:hAnsi="Times New Roman" w:cs="Times New Roman"/>
          <w:iCs/>
          <w:szCs w:val="24"/>
          <w:lang w:val="ro-RO"/>
        </w:rPr>
        <w:t xml:space="preserve">n calcul separat </w:t>
      </w:r>
      <w:r w:rsidRPr="00237C98">
        <w:rPr>
          <w:rFonts w:ascii="Times New Roman" w:eastAsia="Calibri" w:hAnsi="Times New Roman" w:cs="Times New Roman" w:hint="eastAsia"/>
          <w:iCs/>
          <w:szCs w:val="24"/>
          <w:lang w:val="ro-RO"/>
        </w:rPr>
        <w:t>î</w:t>
      </w:r>
      <w:r w:rsidRPr="00237C98">
        <w:rPr>
          <w:rFonts w:ascii="Times New Roman" w:eastAsia="Calibri" w:hAnsi="Times New Roman" w:cs="Times New Roman"/>
          <w:iCs/>
          <w:szCs w:val="24"/>
          <w:lang w:val="ro-RO"/>
        </w:rPr>
        <w:t>n analiza energetic</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 xml:space="preserve">. </w:t>
      </w:r>
    </w:p>
    <w:p w14:paraId="5ED40AD1" w14:textId="77777777" w:rsidR="002C0B6D" w:rsidRPr="00237C98"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Calibri" w:hAnsi="Times New Roman" w:cs="Times New Roman"/>
          <w:iCs/>
          <w:szCs w:val="24"/>
          <w:lang w:val="ro-RO"/>
        </w:rPr>
      </w:pPr>
    </w:p>
    <w:p w14:paraId="07AFD69C" w14:textId="77777777" w:rsidR="002C0B6D" w:rsidRPr="00237C98"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Calibri" w:hAnsi="Times New Roman" w:cs="Times New Roman"/>
          <w:iCs/>
          <w:szCs w:val="24"/>
          <w:lang w:val="ro-RO"/>
        </w:rPr>
      </w:pPr>
      <w:r w:rsidRPr="00237C98">
        <w:rPr>
          <w:rFonts w:ascii="Times New Roman" w:eastAsia="Calibri" w:hAnsi="Times New Roman" w:cs="Times New Roman"/>
          <w:iCs/>
          <w:szCs w:val="24"/>
          <w:lang w:val="ro-RO"/>
        </w:rPr>
        <w:t xml:space="preserve">De asemenea, </w:t>
      </w:r>
      <w:r w:rsidRPr="00237C98">
        <w:rPr>
          <w:rFonts w:ascii="Times New Roman" w:eastAsia="Calibri" w:hAnsi="Times New Roman" w:cs="Times New Roman" w:hint="eastAsia"/>
          <w:iCs/>
          <w:szCs w:val="24"/>
          <w:lang w:val="ro-RO"/>
        </w:rPr>
        <w:t>î</w:t>
      </w:r>
      <w:r w:rsidRPr="00237C98">
        <w:rPr>
          <w:rFonts w:ascii="Times New Roman" w:eastAsia="Calibri" w:hAnsi="Times New Roman" w:cs="Times New Roman"/>
          <w:iCs/>
          <w:szCs w:val="24"/>
          <w:lang w:val="ro-RO"/>
        </w:rPr>
        <w:t>n baza unei solicit</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 xml:space="preserve">ri unice per apel la nivel de beneficiar, </w:t>
      </w:r>
      <w:r w:rsidRPr="00237C98">
        <w:rPr>
          <w:rFonts w:ascii="Times New Roman" w:eastAsia="Calibri" w:hAnsi="Times New Roman" w:cs="Times New Roman" w:hint="eastAsia"/>
          <w:iCs/>
          <w:szCs w:val="24"/>
          <w:lang w:val="ro-RO"/>
        </w:rPr>
        <w:t>î</w:t>
      </w:r>
      <w:r w:rsidRPr="00237C98">
        <w:rPr>
          <w:rFonts w:ascii="Times New Roman" w:eastAsia="Calibri" w:hAnsi="Times New Roman" w:cs="Times New Roman"/>
          <w:iCs/>
          <w:szCs w:val="24"/>
          <w:lang w:val="ro-RO"/>
        </w:rPr>
        <w:t xml:space="preserve">n cadrul proiectului pot fi incluse mai multe puncte de lucru, cu </w:t>
      </w:r>
      <w:r w:rsidRPr="00237C98">
        <w:rPr>
          <w:rFonts w:ascii="Times New Roman" w:eastAsia="Calibri" w:hAnsi="Times New Roman" w:cs="Times New Roman" w:hint="eastAsia"/>
          <w:iCs/>
          <w:szCs w:val="24"/>
          <w:lang w:val="ro-RO"/>
        </w:rPr>
        <w:t>î</w:t>
      </w:r>
      <w:r w:rsidRPr="00237C98">
        <w:rPr>
          <w:rFonts w:ascii="Times New Roman" w:eastAsia="Calibri" w:hAnsi="Times New Roman" w:cs="Times New Roman"/>
          <w:iCs/>
          <w:szCs w:val="24"/>
          <w:lang w:val="ro-RO"/>
        </w:rPr>
        <w:t>ndeplinirea um</w:t>
      </w:r>
      <w:r w:rsidRPr="00237C98">
        <w:rPr>
          <w:rFonts w:ascii="Times New Roman" w:eastAsia="Calibri" w:hAnsi="Times New Roman" w:cs="Times New Roman" w:hint="eastAsia"/>
          <w:iCs/>
          <w:szCs w:val="24"/>
          <w:lang w:val="ro-RO"/>
        </w:rPr>
        <w:t>ă</w:t>
      </w:r>
      <w:r w:rsidRPr="00237C98">
        <w:rPr>
          <w:rFonts w:ascii="Times New Roman" w:eastAsia="Calibri" w:hAnsi="Times New Roman" w:cs="Times New Roman"/>
          <w:iCs/>
          <w:szCs w:val="24"/>
          <w:lang w:val="ro-RO"/>
        </w:rPr>
        <w:t>toarelor condiții</w:t>
      </w:r>
    </w:p>
    <w:p w14:paraId="7FC8DA9C" w14:textId="77777777" w:rsidR="002C0B6D" w:rsidRPr="00DE222D"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hAnsiTheme="minorHAnsi" w:cs="Calibri"/>
          <w:sz w:val="20"/>
          <w:szCs w:val="20"/>
          <w:highlight w:val="yellow"/>
        </w:rPr>
      </w:pPr>
    </w:p>
    <w:p w14:paraId="57779EDD" w14:textId="77777777" w:rsidR="002C0B6D" w:rsidRPr="00237C98" w:rsidRDefault="002C0B6D" w:rsidP="00237C98">
      <w:pPr>
        <w:widowControl w:val="0"/>
        <w:numPr>
          <w:ilvl w:val="0"/>
          <w:numId w:val="92"/>
        </w:numPr>
        <w:pBdr>
          <w:top w:val="single" w:sz="12" w:space="1" w:color="FF0000"/>
          <w:left w:val="single" w:sz="12" w:space="23" w:color="FF0000"/>
          <w:bottom w:val="single" w:sz="12" w:space="1" w:color="FF0000"/>
          <w:right w:val="single" w:sz="12" w:space="4" w:color="FF0000"/>
        </w:pBdr>
        <w:spacing w:after="0" w:line="240" w:lineRule="auto"/>
        <w:jc w:val="both"/>
        <w:rPr>
          <w:rFonts w:ascii="Times New Roman" w:hAnsi="Times New Roman" w:cs="Times New Roman"/>
          <w:szCs w:val="24"/>
        </w:rPr>
      </w:pPr>
      <w:r w:rsidRPr="00237C98">
        <w:rPr>
          <w:rFonts w:ascii="Times New Roman" w:hAnsi="Times New Roman" w:cs="Times New Roman"/>
          <w:szCs w:val="24"/>
        </w:rPr>
        <w:t>Activit</w:t>
      </w:r>
      <w:r w:rsidRPr="00237C98">
        <w:rPr>
          <w:rFonts w:ascii="Times New Roman" w:hAnsi="Times New Roman" w:cs="Times New Roman" w:hint="eastAsia"/>
          <w:szCs w:val="24"/>
        </w:rPr>
        <w:t>ă</w:t>
      </w:r>
      <w:r w:rsidRPr="00237C98">
        <w:rPr>
          <w:rFonts w:ascii="Times New Roman" w:hAnsi="Times New Roman" w:cs="Times New Roman"/>
          <w:szCs w:val="24"/>
        </w:rPr>
        <w:t xml:space="preserve">țile autorizate la punctele de lucru luate </w:t>
      </w:r>
      <w:r w:rsidRPr="00237C98">
        <w:rPr>
          <w:rFonts w:ascii="Times New Roman" w:hAnsi="Times New Roman" w:cs="Times New Roman" w:hint="eastAsia"/>
          <w:szCs w:val="24"/>
        </w:rPr>
        <w:t>î</w:t>
      </w:r>
      <w:r w:rsidRPr="00237C98">
        <w:rPr>
          <w:rFonts w:ascii="Times New Roman" w:hAnsi="Times New Roman" w:cs="Times New Roman"/>
          <w:szCs w:val="24"/>
        </w:rPr>
        <w:t xml:space="preserve">n considerare </w:t>
      </w:r>
      <w:r w:rsidRPr="00237C98">
        <w:rPr>
          <w:rFonts w:ascii="Times New Roman" w:hAnsi="Times New Roman" w:cs="Times New Roman" w:hint="eastAsia"/>
          <w:szCs w:val="24"/>
        </w:rPr>
        <w:t>î</w:t>
      </w:r>
      <w:r w:rsidRPr="00237C98">
        <w:rPr>
          <w:rFonts w:ascii="Times New Roman" w:hAnsi="Times New Roman" w:cs="Times New Roman"/>
          <w:szCs w:val="24"/>
        </w:rPr>
        <w:t>n analiza energetic</w:t>
      </w:r>
      <w:r w:rsidRPr="00237C98">
        <w:rPr>
          <w:rFonts w:ascii="Times New Roman" w:hAnsi="Times New Roman" w:cs="Times New Roman" w:hint="eastAsia"/>
          <w:szCs w:val="24"/>
        </w:rPr>
        <w:t>ă</w:t>
      </w:r>
      <w:r w:rsidRPr="00237C98">
        <w:rPr>
          <w:rFonts w:ascii="Times New Roman" w:hAnsi="Times New Roman" w:cs="Times New Roman"/>
          <w:szCs w:val="24"/>
        </w:rPr>
        <w:t xml:space="preserve"> trebuie să </w:t>
      </w:r>
      <w:r w:rsidRPr="00237C98">
        <w:rPr>
          <w:rFonts w:ascii="Times New Roman" w:hAnsi="Times New Roman" w:cs="Times New Roman" w:hint="eastAsia"/>
          <w:szCs w:val="24"/>
        </w:rPr>
        <w:t>î</w:t>
      </w:r>
      <w:r w:rsidRPr="00237C98">
        <w:rPr>
          <w:rFonts w:ascii="Times New Roman" w:hAnsi="Times New Roman" w:cs="Times New Roman"/>
          <w:szCs w:val="24"/>
        </w:rPr>
        <w:t>ndeplineasc</w:t>
      </w:r>
      <w:r w:rsidRPr="00237C98">
        <w:rPr>
          <w:rFonts w:ascii="Times New Roman" w:hAnsi="Times New Roman" w:cs="Times New Roman" w:hint="eastAsia"/>
          <w:szCs w:val="24"/>
        </w:rPr>
        <w:t>ă</w:t>
      </w:r>
      <w:r w:rsidRPr="00237C98">
        <w:rPr>
          <w:rFonts w:ascii="Times New Roman" w:hAnsi="Times New Roman" w:cs="Times New Roman"/>
          <w:szCs w:val="24"/>
        </w:rPr>
        <w:t xml:space="preserve"> condiția privind activitatile economice, respectiv domeniile de activitate (clase CAEN) autorizate la punctele de lucru identificate ca locuri de implementare ale proiectului, cu exceptia domeniilor excluse conform criteriului e) de mai sus.</w:t>
      </w:r>
    </w:p>
    <w:p w14:paraId="2316586F" w14:textId="77777777" w:rsidR="002C0B6D" w:rsidRPr="00237C98" w:rsidRDefault="002C0B6D" w:rsidP="00237C98">
      <w:pPr>
        <w:widowControl w:val="0"/>
        <w:numPr>
          <w:ilvl w:val="0"/>
          <w:numId w:val="92"/>
        </w:numPr>
        <w:pBdr>
          <w:top w:val="single" w:sz="12" w:space="1" w:color="FF0000"/>
          <w:left w:val="single" w:sz="12" w:space="23" w:color="FF0000"/>
          <w:bottom w:val="single" w:sz="12" w:space="1" w:color="FF0000"/>
          <w:right w:val="single" w:sz="12" w:space="4" w:color="FF0000"/>
        </w:pBdr>
        <w:spacing w:after="0" w:line="240" w:lineRule="auto"/>
        <w:jc w:val="both"/>
        <w:rPr>
          <w:rFonts w:ascii="Times New Roman" w:hAnsi="Times New Roman" w:cs="Times New Roman"/>
          <w:szCs w:val="24"/>
        </w:rPr>
      </w:pPr>
      <w:r w:rsidRPr="00237C98">
        <w:rPr>
          <w:rFonts w:ascii="Times New Roman" w:hAnsi="Times New Roman" w:cs="Times New Roman"/>
          <w:szCs w:val="24"/>
        </w:rPr>
        <w:t>Solicitantul trebuie s</w:t>
      </w:r>
      <w:r w:rsidRPr="00237C98">
        <w:rPr>
          <w:rFonts w:ascii="Times New Roman" w:hAnsi="Times New Roman" w:cs="Times New Roman" w:hint="eastAsia"/>
          <w:szCs w:val="24"/>
        </w:rPr>
        <w:t>ă</w:t>
      </w:r>
      <w:r w:rsidRPr="00237C98">
        <w:rPr>
          <w:rFonts w:ascii="Times New Roman" w:hAnsi="Times New Roman" w:cs="Times New Roman"/>
          <w:szCs w:val="24"/>
        </w:rPr>
        <w:t xml:space="preserve"> prezinte documentele ce atest</w:t>
      </w:r>
      <w:r w:rsidRPr="00237C98">
        <w:rPr>
          <w:rFonts w:ascii="Times New Roman" w:hAnsi="Times New Roman" w:cs="Times New Roman" w:hint="eastAsia"/>
          <w:szCs w:val="24"/>
        </w:rPr>
        <w:t>ă</w:t>
      </w:r>
      <w:r w:rsidRPr="00237C98">
        <w:rPr>
          <w:rFonts w:ascii="Times New Roman" w:hAnsi="Times New Roman" w:cs="Times New Roman"/>
          <w:szCs w:val="24"/>
        </w:rPr>
        <w:t xml:space="preserve"> drepturile reale/de creanț</w:t>
      </w:r>
      <w:r w:rsidRPr="00237C98">
        <w:rPr>
          <w:rFonts w:ascii="Times New Roman" w:hAnsi="Times New Roman" w:cs="Times New Roman" w:hint="eastAsia"/>
          <w:szCs w:val="24"/>
        </w:rPr>
        <w:t>ă</w:t>
      </w:r>
      <w:r w:rsidRPr="00237C98">
        <w:rPr>
          <w:rFonts w:ascii="Times New Roman" w:hAnsi="Times New Roman" w:cs="Times New Roman"/>
          <w:szCs w:val="24"/>
        </w:rPr>
        <w:t xml:space="preserve"> solicitate conform prezentului ghid,  declarația de consum,  contractul de furnizare precum șic elelate documente prev</w:t>
      </w:r>
      <w:r w:rsidRPr="00237C98">
        <w:rPr>
          <w:rFonts w:ascii="Times New Roman" w:hAnsi="Times New Roman" w:cs="Times New Roman" w:hint="eastAsia"/>
          <w:szCs w:val="24"/>
        </w:rPr>
        <w:t>ă</w:t>
      </w:r>
      <w:r w:rsidRPr="00237C98">
        <w:rPr>
          <w:rFonts w:ascii="Times New Roman" w:hAnsi="Times New Roman" w:cs="Times New Roman"/>
          <w:szCs w:val="24"/>
        </w:rPr>
        <w:t>zute de prezentul ghid pentru proiectele ce implic</w:t>
      </w:r>
      <w:r w:rsidRPr="00237C98">
        <w:rPr>
          <w:rFonts w:ascii="Times New Roman" w:hAnsi="Times New Roman" w:cs="Times New Roman" w:hint="eastAsia"/>
          <w:szCs w:val="24"/>
        </w:rPr>
        <w:t>ă</w:t>
      </w:r>
      <w:r w:rsidRPr="00237C98">
        <w:rPr>
          <w:rFonts w:ascii="Times New Roman" w:hAnsi="Times New Roman" w:cs="Times New Roman"/>
          <w:szCs w:val="24"/>
        </w:rPr>
        <w:t xml:space="preserve"> sau nu emiterea autorizației de construire pentru toate punctele de lucru incluse </w:t>
      </w:r>
      <w:r w:rsidRPr="00237C98">
        <w:rPr>
          <w:rFonts w:ascii="Times New Roman" w:hAnsi="Times New Roman" w:cs="Times New Roman" w:hint="eastAsia"/>
          <w:szCs w:val="24"/>
        </w:rPr>
        <w:t>î</w:t>
      </w:r>
      <w:r w:rsidRPr="00237C98">
        <w:rPr>
          <w:rFonts w:ascii="Times New Roman" w:hAnsi="Times New Roman" w:cs="Times New Roman"/>
          <w:szCs w:val="24"/>
        </w:rPr>
        <w:t>n cadrul proiectului</w:t>
      </w:r>
    </w:p>
    <w:p w14:paraId="2B4B4D21" w14:textId="02E4D7E1" w:rsidR="002C0B6D" w:rsidRPr="00237C98" w:rsidRDefault="00404588" w:rsidP="00237C98">
      <w:pPr>
        <w:widowControl w:val="0"/>
        <w:numPr>
          <w:ilvl w:val="0"/>
          <w:numId w:val="92"/>
        </w:numPr>
        <w:pBdr>
          <w:top w:val="single" w:sz="12" w:space="1" w:color="FF0000"/>
          <w:left w:val="single" w:sz="12" w:space="23" w:color="FF0000"/>
          <w:bottom w:val="single" w:sz="12" w:space="1" w:color="FF0000"/>
          <w:right w:val="single" w:sz="12" w:space="4" w:color="FF0000"/>
        </w:pBdr>
        <w:spacing w:after="0" w:line="240" w:lineRule="auto"/>
        <w:jc w:val="both"/>
        <w:rPr>
          <w:rFonts w:ascii="Times New Roman" w:hAnsi="Times New Roman" w:cs="Times New Roman"/>
          <w:szCs w:val="24"/>
        </w:rPr>
      </w:pPr>
      <w:r w:rsidRPr="00237C98">
        <w:rPr>
          <w:rFonts w:ascii="Times New Roman" w:hAnsi="Times New Roman" w:cs="Times New Roman" w:hint="eastAsia"/>
          <w:szCs w:val="24"/>
        </w:rPr>
        <w:t>Î</w:t>
      </w:r>
      <w:r w:rsidRPr="00237C98">
        <w:rPr>
          <w:rFonts w:ascii="Times New Roman" w:hAnsi="Times New Roman" w:cs="Times New Roman"/>
          <w:szCs w:val="24"/>
        </w:rPr>
        <w:t xml:space="preserve">ncadrarea proiectului </w:t>
      </w:r>
      <w:r w:rsidRPr="00237C98">
        <w:rPr>
          <w:rFonts w:ascii="Times New Roman" w:hAnsi="Times New Roman" w:cs="Times New Roman" w:hint="eastAsia"/>
          <w:szCs w:val="24"/>
        </w:rPr>
        <w:t>î</w:t>
      </w:r>
      <w:r w:rsidRPr="00237C98">
        <w:rPr>
          <w:rFonts w:ascii="Times New Roman" w:hAnsi="Times New Roman" w:cs="Times New Roman"/>
          <w:szCs w:val="24"/>
        </w:rPr>
        <w:t>n limitele minime și maxime conform prevederilor prezentului ghid, inclusive, acolo unde este cazul intensitatea cea mai mica aplicabil</w:t>
      </w:r>
      <w:r w:rsidRPr="00237C98">
        <w:rPr>
          <w:rFonts w:ascii="Times New Roman" w:hAnsi="Times New Roman" w:cs="Times New Roman" w:hint="eastAsia"/>
          <w:szCs w:val="24"/>
        </w:rPr>
        <w:t>ă</w:t>
      </w:r>
      <w:r w:rsidRPr="00237C98">
        <w:rPr>
          <w:rFonts w:ascii="Times New Roman" w:hAnsi="Times New Roman" w:cs="Times New Roman"/>
          <w:szCs w:val="24"/>
        </w:rPr>
        <w:t xml:space="preserve">, </w:t>
      </w:r>
      <w:r w:rsidRPr="00237C98">
        <w:rPr>
          <w:rFonts w:ascii="Times New Roman" w:hAnsi="Times New Roman" w:cs="Times New Roman" w:hint="eastAsia"/>
          <w:szCs w:val="24"/>
        </w:rPr>
        <w:t>î</w:t>
      </w:r>
      <w:r w:rsidRPr="00237C98">
        <w:rPr>
          <w:rFonts w:ascii="Times New Roman" w:hAnsi="Times New Roman" w:cs="Times New Roman"/>
          <w:szCs w:val="24"/>
        </w:rPr>
        <w:t xml:space="preserve">n cazul </w:t>
      </w:r>
      <w:r w:rsidRPr="00237C98">
        <w:rPr>
          <w:rFonts w:ascii="Times New Roman" w:hAnsi="Times New Roman" w:cs="Times New Roman" w:hint="eastAsia"/>
          <w:szCs w:val="24"/>
        </w:rPr>
        <w:t>î</w:t>
      </w:r>
      <w:r w:rsidRPr="00237C98">
        <w:rPr>
          <w:rFonts w:ascii="Times New Roman" w:hAnsi="Times New Roman" w:cs="Times New Roman"/>
          <w:szCs w:val="24"/>
        </w:rPr>
        <w:t xml:space="preserve">n care </w:t>
      </w:r>
      <w:r w:rsidRPr="00237C98">
        <w:rPr>
          <w:rFonts w:ascii="Times New Roman" w:hAnsi="Times New Roman" w:cs="Times New Roman" w:hint="eastAsia"/>
          <w:szCs w:val="24"/>
        </w:rPr>
        <w:t>î</w:t>
      </w:r>
      <w:r w:rsidRPr="00237C98">
        <w:rPr>
          <w:rFonts w:ascii="Times New Roman" w:hAnsi="Times New Roman" w:cs="Times New Roman"/>
          <w:szCs w:val="24"/>
        </w:rPr>
        <w:t>n cererea de finanțare sunt prev</w:t>
      </w:r>
      <w:r w:rsidRPr="00237C98">
        <w:rPr>
          <w:rFonts w:ascii="Times New Roman" w:hAnsi="Times New Roman" w:cs="Times New Roman" w:hint="eastAsia"/>
          <w:szCs w:val="24"/>
        </w:rPr>
        <w:t>ă</w:t>
      </w:r>
      <w:r w:rsidRPr="00237C98">
        <w:rPr>
          <w:rFonts w:ascii="Times New Roman" w:hAnsi="Times New Roman" w:cs="Times New Roman"/>
          <w:szCs w:val="24"/>
        </w:rPr>
        <w:t>zute mai multe puncta de lucru pentru care se aplic</w:t>
      </w:r>
      <w:r w:rsidRPr="00237C98">
        <w:rPr>
          <w:rFonts w:ascii="Times New Roman" w:hAnsi="Times New Roman" w:cs="Times New Roman" w:hint="eastAsia"/>
          <w:szCs w:val="24"/>
        </w:rPr>
        <w:t>ă</w:t>
      </w:r>
      <w:r w:rsidRPr="00237C98">
        <w:rPr>
          <w:rFonts w:ascii="Times New Roman" w:hAnsi="Times New Roman" w:cs="Times New Roman"/>
          <w:szCs w:val="24"/>
        </w:rPr>
        <w:t xml:space="preserve"> intensit</w:t>
      </w:r>
      <w:r w:rsidRPr="00237C98">
        <w:rPr>
          <w:rFonts w:ascii="Times New Roman" w:hAnsi="Times New Roman" w:cs="Times New Roman" w:hint="eastAsia"/>
          <w:szCs w:val="24"/>
        </w:rPr>
        <w:t>ă</w:t>
      </w:r>
      <w:r w:rsidRPr="00237C98">
        <w:rPr>
          <w:rFonts w:ascii="Times New Roman" w:hAnsi="Times New Roman" w:cs="Times New Roman"/>
          <w:szCs w:val="24"/>
        </w:rPr>
        <w:t>ți diferite conform secțiunii 1.7 din prezentul ghid</w:t>
      </w:r>
      <w:r w:rsidR="002C0B6D" w:rsidRPr="00237C98">
        <w:rPr>
          <w:rFonts w:ascii="Times New Roman" w:hAnsi="Times New Roman" w:cs="Times New Roman"/>
          <w:szCs w:val="24"/>
        </w:rPr>
        <w:t xml:space="preserve">, </w:t>
      </w:r>
    </w:p>
    <w:p w14:paraId="02DAA450" w14:textId="77777777" w:rsidR="002C0B6D" w:rsidRPr="00237C98" w:rsidRDefault="002C0B6D" w:rsidP="00237C98">
      <w:pPr>
        <w:widowControl w:val="0"/>
        <w:numPr>
          <w:ilvl w:val="0"/>
          <w:numId w:val="92"/>
        </w:numPr>
        <w:pBdr>
          <w:top w:val="single" w:sz="12" w:space="1" w:color="FF0000"/>
          <w:left w:val="single" w:sz="12" w:space="23" w:color="FF0000"/>
          <w:bottom w:val="single" w:sz="12" w:space="1" w:color="FF0000"/>
          <w:right w:val="single" w:sz="12" w:space="4" w:color="FF0000"/>
        </w:pBdr>
        <w:spacing w:after="0" w:line="240" w:lineRule="auto"/>
        <w:jc w:val="both"/>
        <w:rPr>
          <w:rFonts w:ascii="Times New Roman" w:hAnsi="Times New Roman" w:cs="Times New Roman"/>
          <w:szCs w:val="24"/>
        </w:rPr>
      </w:pPr>
      <w:r w:rsidRPr="00237C98">
        <w:rPr>
          <w:rFonts w:ascii="Times New Roman" w:hAnsi="Times New Roman" w:cs="Times New Roman"/>
          <w:szCs w:val="24"/>
        </w:rPr>
        <w:t>Solicitantul trebuie s</w:t>
      </w:r>
      <w:r w:rsidRPr="00237C98">
        <w:rPr>
          <w:rFonts w:ascii="Times New Roman" w:hAnsi="Times New Roman" w:cs="Times New Roman" w:hint="eastAsia"/>
          <w:szCs w:val="24"/>
        </w:rPr>
        <w:t>ă</w:t>
      </w:r>
      <w:r w:rsidRPr="00237C98">
        <w:rPr>
          <w:rFonts w:ascii="Times New Roman" w:hAnsi="Times New Roman" w:cs="Times New Roman"/>
          <w:szCs w:val="24"/>
        </w:rPr>
        <w:t xml:space="preserve"> </w:t>
      </w:r>
      <w:r w:rsidRPr="00237C98">
        <w:rPr>
          <w:rFonts w:ascii="Times New Roman" w:hAnsi="Times New Roman" w:cs="Times New Roman" w:hint="eastAsia"/>
          <w:szCs w:val="24"/>
        </w:rPr>
        <w:t>î</w:t>
      </w:r>
      <w:r w:rsidRPr="00237C98">
        <w:rPr>
          <w:rFonts w:ascii="Times New Roman" w:hAnsi="Times New Roman" w:cs="Times New Roman"/>
          <w:szCs w:val="24"/>
        </w:rPr>
        <w:t>ndeplineasca condiția de eligibilitate privind depunerea unui singur proiect de investiții</w:t>
      </w:r>
    </w:p>
    <w:p w14:paraId="18DE42D1" w14:textId="77777777" w:rsidR="002C0B6D" w:rsidRPr="0060134D"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heme="minorHAnsi" w:hAnsiTheme="minorHAnsi" w:cs="Calibri"/>
          <w:sz w:val="20"/>
          <w:szCs w:val="20"/>
        </w:rPr>
      </w:pPr>
    </w:p>
    <w:p w14:paraId="21B616C9" w14:textId="208659C8" w:rsidR="002C0B6D" w:rsidRPr="00237C98" w:rsidRDefault="002C0B6D" w:rsidP="002C0B6D">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rPr>
      </w:pPr>
      <w:r w:rsidRPr="00237C98">
        <w:rPr>
          <w:rFonts w:ascii="Times New Roman" w:hAnsi="Times New Roman" w:cs="Times New Roman"/>
          <w:szCs w:val="24"/>
        </w:rPr>
        <w:t>In cazul unui proiect care propune mai multe puncte de lucru, in cadrul analizei energetice si a declaratiei de eligibilitate vor fi mentionate toate punctele de lucru incluse in cererea de finantare, inclusiv codurile CAEN</w:t>
      </w:r>
      <w:r w:rsidR="004652A3" w:rsidRPr="00237C98">
        <w:rPr>
          <w:rFonts w:ascii="Times New Roman" w:hAnsi="Times New Roman" w:cs="Times New Roman"/>
          <w:szCs w:val="24"/>
        </w:rPr>
        <w:t xml:space="preserve"> </w:t>
      </w:r>
      <w:r w:rsidRPr="00237C98">
        <w:rPr>
          <w:rFonts w:ascii="Times New Roman" w:hAnsi="Times New Roman" w:cs="Times New Roman"/>
          <w:szCs w:val="24"/>
        </w:rPr>
        <w:t>autorizate la punctele de lucru respective, pentru care se solicita finantare.</w:t>
      </w:r>
    </w:p>
    <w:p w14:paraId="416501BE" w14:textId="7F989DF5" w:rsidR="002C0B6D" w:rsidRPr="00DE222D" w:rsidRDefault="002C0B6D" w:rsidP="008D5AB8">
      <w:pPr>
        <w:tabs>
          <w:tab w:val="left" w:pos="990"/>
        </w:tabs>
        <w:spacing w:after="0" w:line="240" w:lineRule="auto"/>
        <w:jc w:val="both"/>
        <w:rPr>
          <w:rFonts w:ascii="Times New Roman" w:eastAsia="Calibri" w:hAnsi="Times New Roman" w:cs="Times New Roman"/>
          <w:iCs/>
          <w:szCs w:val="24"/>
          <w:lang w:val="ro-RO"/>
        </w:rPr>
      </w:pPr>
    </w:p>
    <w:p w14:paraId="3067F8FA" w14:textId="4D35A751" w:rsidR="009716F5" w:rsidRDefault="00437649">
      <w:pPr>
        <w:pStyle w:val="ListParagraph"/>
        <w:numPr>
          <w:ilvl w:val="0"/>
          <w:numId w:val="17"/>
        </w:numPr>
        <w:rPr>
          <w:rFonts w:eastAsia="Calibri" w:cs="Times New Roman"/>
          <w:szCs w:val="24"/>
          <w:lang w:val="ro-RO"/>
        </w:rPr>
      </w:pPr>
      <w:r>
        <w:rPr>
          <w:rFonts w:eastAsia="Calibri" w:cs="Times New Roman"/>
          <w:szCs w:val="24"/>
          <w:lang w:val="ro-RO"/>
        </w:rPr>
        <w:t>S</w:t>
      </w:r>
      <w:r w:rsidR="00B927B1" w:rsidRPr="008D5AB8">
        <w:rPr>
          <w:rFonts w:eastAsia="Calibri" w:cs="Times New Roman"/>
          <w:szCs w:val="24"/>
          <w:lang w:val="ro-RO"/>
        </w:rPr>
        <w:t xml:space="preserve">olicitantul prezinta </w:t>
      </w:r>
      <w:r w:rsidR="009716F5" w:rsidRPr="008D5AB8">
        <w:rPr>
          <w:rFonts w:eastAsia="Calibri" w:cs="Times New Roman"/>
          <w:szCs w:val="24"/>
          <w:lang w:val="ro-RO"/>
        </w:rPr>
        <w:t>dovezi privind rezonabilitatea costurilor pentru investițiile în eficiență energetică pentru care se solicită ajutor de stat;</w:t>
      </w:r>
    </w:p>
    <w:p w14:paraId="08B57B95" w14:textId="77777777" w:rsidR="00C97B43" w:rsidRPr="008D5AB8" w:rsidRDefault="00C97B43" w:rsidP="00DE222D">
      <w:pPr>
        <w:pStyle w:val="ListParagraph"/>
        <w:ind w:left="630"/>
        <w:rPr>
          <w:rFonts w:eastAsia="Calibri" w:cs="Times New Roman"/>
          <w:szCs w:val="24"/>
          <w:lang w:val="ro-RO"/>
        </w:rPr>
      </w:pPr>
    </w:p>
    <w:p w14:paraId="0B6EF827" w14:textId="5F61C2EB" w:rsidR="00B927B1" w:rsidRPr="002B3F81" w:rsidRDefault="0078643C" w:rsidP="00DE222D">
      <w:pPr>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S</w:t>
      </w:r>
      <w:r w:rsidR="00B927B1" w:rsidRPr="002B3F81">
        <w:rPr>
          <w:rFonts w:ascii="Times New Roman" w:eastAsia="Calibri" w:hAnsi="Times New Roman" w:cs="Times New Roman"/>
          <w:i/>
          <w:iCs/>
          <w:szCs w:val="24"/>
          <w:lang w:val="ro-RO"/>
        </w:rPr>
        <w:t xml:space="preserve">e probeaza cu </w:t>
      </w:r>
      <w:r w:rsidR="006652D8">
        <w:rPr>
          <w:rFonts w:ascii="Times New Roman" w:eastAsia="Calibri" w:hAnsi="Times New Roman" w:cs="Times New Roman"/>
          <w:i/>
          <w:iCs/>
          <w:szCs w:val="24"/>
          <w:lang w:val="ro-RO"/>
        </w:rPr>
        <w:t xml:space="preserve">minim </w:t>
      </w:r>
      <w:r w:rsidR="00231D9F">
        <w:rPr>
          <w:rFonts w:ascii="Times New Roman" w:eastAsia="Calibri" w:hAnsi="Times New Roman" w:cs="Times New Roman"/>
          <w:i/>
          <w:iCs/>
          <w:szCs w:val="24"/>
          <w:lang w:val="ro-RO"/>
        </w:rPr>
        <w:t>2</w:t>
      </w:r>
      <w:r w:rsidR="006652D8">
        <w:rPr>
          <w:rFonts w:ascii="Times New Roman" w:eastAsia="Calibri" w:hAnsi="Times New Roman" w:cs="Times New Roman"/>
          <w:i/>
          <w:iCs/>
          <w:szCs w:val="24"/>
          <w:lang w:val="ro-RO"/>
        </w:rPr>
        <w:t xml:space="preserve"> </w:t>
      </w:r>
      <w:r w:rsidR="00B927B1" w:rsidRPr="002B3F81">
        <w:rPr>
          <w:rFonts w:ascii="Times New Roman" w:eastAsia="Calibri" w:hAnsi="Times New Roman" w:cs="Times New Roman"/>
          <w:i/>
          <w:iCs/>
          <w:szCs w:val="24"/>
          <w:lang w:val="ro-RO"/>
        </w:rPr>
        <w:t xml:space="preserve">oferte pentru </w:t>
      </w:r>
      <w:r w:rsidR="006652D8" w:rsidRPr="006652D8">
        <w:rPr>
          <w:rFonts w:ascii="Times New Roman" w:eastAsia="Calibri" w:hAnsi="Times New Roman" w:cs="Times New Roman"/>
          <w:i/>
          <w:iCs/>
          <w:szCs w:val="24"/>
          <w:lang w:val="ro-RO"/>
        </w:rPr>
        <w:t xml:space="preserve">fiecare tip de investiție/lucrare/echipament </w:t>
      </w:r>
      <w:r w:rsidR="00B927B1" w:rsidRPr="002B3F81">
        <w:rPr>
          <w:rFonts w:ascii="Times New Roman" w:eastAsia="Calibri" w:hAnsi="Times New Roman" w:cs="Times New Roman"/>
          <w:i/>
          <w:iCs/>
          <w:szCs w:val="24"/>
          <w:lang w:val="ro-RO"/>
        </w:rPr>
        <w:t>prevăzute în proiect</w:t>
      </w:r>
      <w:r w:rsidR="00A32887" w:rsidRPr="00A32887">
        <w:rPr>
          <w:rFonts w:ascii="Times New Roman" w:eastAsia="Calibri" w:hAnsi="Times New Roman" w:cs="Times New Roman"/>
          <w:i/>
          <w:iCs/>
          <w:szCs w:val="24"/>
          <w:lang w:val="ro-RO"/>
        </w:rPr>
        <w:t>. Aceste documente se anexeaz</w:t>
      </w:r>
      <w:r w:rsidR="00A32887" w:rsidRPr="00A32887">
        <w:rPr>
          <w:rFonts w:ascii="Times New Roman" w:eastAsia="Calibri" w:hAnsi="Times New Roman" w:cs="Times New Roman" w:hint="eastAsia"/>
          <w:i/>
          <w:iCs/>
          <w:szCs w:val="24"/>
          <w:lang w:val="ro-RO"/>
        </w:rPr>
        <w:t>ă</w:t>
      </w:r>
      <w:r w:rsidR="00A32887" w:rsidRPr="00A32887">
        <w:rPr>
          <w:rFonts w:ascii="Times New Roman" w:eastAsia="Calibri" w:hAnsi="Times New Roman" w:cs="Times New Roman"/>
          <w:i/>
          <w:iCs/>
          <w:szCs w:val="24"/>
          <w:lang w:val="ro-RO"/>
        </w:rPr>
        <w:t xml:space="preserve"> centralizat </w:t>
      </w:r>
      <w:r w:rsidR="00A32887" w:rsidRPr="00A32887">
        <w:rPr>
          <w:rFonts w:ascii="Times New Roman" w:eastAsia="Calibri" w:hAnsi="Times New Roman" w:cs="Times New Roman" w:hint="eastAsia"/>
          <w:i/>
          <w:iCs/>
          <w:szCs w:val="24"/>
          <w:lang w:val="ro-RO"/>
        </w:rPr>
        <w:t>î</w:t>
      </w:r>
      <w:r w:rsidR="00A32887" w:rsidRPr="00A32887">
        <w:rPr>
          <w:rFonts w:ascii="Times New Roman" w:eastAsia="Calibri" w:hAnsi="Times New Roman" w:cs="Times New Roman"/>
          <w:i/>
          <w:iCs/>
          <w:szCs w:val="24"/>
          <w:lang w:val="ro-RO"/>
        </w:rPr>
        <w:t>n IMM Recover. Tabelul centralizator cu ofertele se reg</w:t>
      </w:r>
      <w:r w:rsidR="00A32887" w:rsidRPr="00A32887">
        <w:rPr>
          <w:rFonts w:ascii="Times New Roman" w:eastAsia="Calibri" w:hAnsi="Times New Roman" w:cs="Times New Roman" w:hint="eastAsia"/>
          <w:i/>
          <w:iCs/>
          <w:szCs w:val="24"/>
          <w:lang w:val="ro-RO"/>
        </w:rPr>
        <w:t>ă</w:t>
      </w:r>
      <w:r w:rsidR="00A32887" w:rsidRPr="00A32887">
        <w:rPr>
          <w:rFonts w:ascii="Times New Roman" w:eastAsia="Calibri" w:hAnsi="Times New Roman" w:cs="Times New Roman"/>
          <w:i/>
          <w:iCs/>
          <w:szCs w:val="24"/>
          <w:lang w:val="ro-RO"/>
        </w:rPr>
        <w:t>sește anexat la analiza energetic</w:t>
      </w:r>
      <w:r w:rsidR="00A32887" w:rsidRPr="00A32887">
        <w:rPr>
          <w:rFonts w:ascii="Times New Roman" w:eastAsia="Calibri" w:hAnsi="Times New Roman" w:cs="Times New Roman" w:hint="eastAsia"/>
          <w:i/>
          <w:iCs/>
          <w:szCs w:val="24"/>
          <w:lang w:val="ro-RO"/>
        </w:rPr>
        <w:t>ă</w:t>
      </w:r>
      <w:r w:rsidR="00A32887">
        <w:rPr>
          <w:rFonts w:ascii="Times New Roman" w:eastAsia="Calibri" w:hAnsi="Times New Roman" w:cs="Times New Roman"/>
          <w:i/>
          <w:iCs/>
          <w:szCs w:val="24"/>
          <w:lang w:val="ro-RO"/>
        </w:rPr>
        <w:t>.</w:t>
      </w:r>
    </w:p>
    <w:p w14:paraId="1FC74931" w14:textId="77777777" w:rsidR="009716F5" w:rsidRPr="002B3F81" w:rsidRDefault="009716F5" w:rsidP="007B346E">
      <w:pPr>
        <w:spacing w:after="0" w:line="240" w:lineRule="auto"/>
        <w:ind w:firstLine="708"/>
        <w:jc w:val="both"/>
        <w:rPr>
          <w:rFonts w:ascii="Trebuchet MS" w:eastAsia="Calibri" w:hAnsi="Trebuchet MS" w:cs="Times New Roman"/>
          <w:szCs w:val="24"/>
          <w:highlight w:val="cyan"/>
          <w:bdr w:val="none" w:sz="0" w:space="0" w:color="auto" w:frame="1"/>
          <w:shd w:val="clear" w:color="auto" w:fill="FFFFFF"/>
          <w:lang w:val="ro-RO"/>
        </w:rPr>
      </w:pPr>
    </w:p>
    <w:p w14:paraId="435104C0" w14:textId="3A0D8E5A" w:rsidR="00C843CF" w:rsidRDefault="00437649">
      <w:pPr>
        <w:pStyle w:val="ListParagraph"/>
        <w:numPr>
          <w:ilvl w:val="0"/>
          <w:numId w:val="17"/>
        </w:numPr>
        <w:rPr>
          <w:rFonts w:eastAsia="Calibri" w:cs="Times New Roman"/>
          <w:szCs w:val="24"/>
          <w:lang w:val="ro-RO"/>
        </w:rPr>
      </w:pPr>
      <w:r>
        <w:rPr>
          <w:rFonts w:eastAsia="Calibri" w:cs="Times New Roman"/>
          <w:szCs w:val="24"/>
          <w:lang w:val="ro-RO"/>
        </w:rPr>
        <w:t>S</w:t>
      </w:r>
      <w:r w:rsidR="00285DCE" w:rsidRPr="008D5AB8">
        <w:rPr>
          <w:rFonts w:eastAsia="Calibri" w:cs="Times New Roman"/>
          <w:szCs w:val="24"/>
          <w:lang w:val="ro-RO"/>
        </w:rPr>
        <w:t>olicitantul prezintă o analiză energetică</w:t>
      </w:r>
      <w:r w:rsidR="00C25393" w:rsidRPr="008D5AB8">
        <w:rPr>
          <w:rFonts w:eastAsia="Calibri" w:cs="Times New Roman"/>
          <w:szCs w:val="24"/>
          <w:lang w:val="ro-RO"/>
        </w:rPr>
        <w:t xml:space="preserve"> respectând formatul din anexă</w:t>
      </w:r>
      <w:r w:rsidR="00285DCE" w:rsidRPr="008D5AB8">
        <w:rPr>
          <w:rFonts w:eastAsia="Calibri" w:cs="Times New Roman"/>
          <w:szCs w:val="24"/>
          <w:lang w:val="ro-RO"/>
        </w:rPr>
        <w:t>,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w:t>
      </w:r>
      <w:r w:rsidR="009716F5" w:rsidRPr="008D5AB8">
        <w:rPr>
          <w:rFonts w:eastAsia="Calibri" w:cs="Times New Roman"/>
          <w:szCs w:val="24"/>
          <w:lang w:val="ro-RO"/>
        </w:rPr>
        <w:t xml:space="preserve"> </w:t>
      </w:r>
    </w:p>
    <w:p w14:paraId="3B4FA362" w14:textId="6EFCD7F2" w:rsidR="009716F5" w:rsidRPr="008D5AB8" w:rsidRDefault="009716F5" w:rsidP="00DE222D">
      <w:pPr>
        <w:pStyle w:val="ListParagraph"/>
        <w:ind w:left="630"/>
        <w:rPr>
          <w:rFonts w:eastAsia="Calibri" w:cs="Times New Roman"/>
          <w:szCs w:val="24"/>
          <w:lang w:val="ro-RO"/>
        </w:rPr>
      </w:pPr>
      <w:r w:rsidRPr="008D5AB8">
        <w:rPr>
          <w:rFonts w:eastAsia="Calibri" w:cs="Times New Roman"/>
          <w:szCs w:val="24"/>
          <w:lang w:val="ro-RO"/>
        </w:rPr>
        <w:t xml:space="preserve">Nerealizarea indicatorilor specifici energetici de către beneficiar atrage după sine restituirea sumelor primite sub formă </w:t>
      </w:r>
      <w:r w:rsidR="00231331" w:rsidRPr="00231331">
        <w:rPr>
          <w:rFonts w:eastAsia="Calibri" w:cs="Times New Roman"/>
          <w:szCs w:val="24"/>
          <w:lang w:val="ro-RO"/>
        </w:rPr>
        <w:t>de finan</w:t>
      </w:r>
      <w:r w:rsidR="00CF4BC6">
        <w:rPr>
          <w:rFonts w:eastAsia="Calibri" w:cs="Times New Roman"/>
          <w:szCs w:val="24"/>
          <w:lang w:val="ro-RO"/>
        </w:rPr>
        <w:t>ța</w:t>
      </w:r>
      <w:r w:rsidR="00231331" w:rsidRPr="00231331">
        <w:rPr>
          <w:rFonts w:eastAsia="Calibri" w:cs="Times New Roman"/>
          <w:szCs w:val="24"/>
          <w:lang w:val="ro-RO"/>
        </w:rPr>
        <w:t>re nerambursabil</w:t>
      </w:r>
      <w:r w:rsidR="00231331" w:rsidRPr="00231331">
        <w:rPr>
          <w:rFonts w:eastAsia="Calibri" w:cs="Times New Roman" w:hint="eastAsia"/>
          <w:szCs w:val="24"/>
          <w:lang w:val="ro-RO"/>
        </w:rPr>
        <w:t>ă</w:t>
      </w:r>
      <w:r w:rsidR="00231331" w:rsidRPr="00231331">
        <w:rPr>
          <w:rFonts w:eastAsia="Calibri" w:cs="Times New Roman"/>
          <w:szCs w:val="24"/>
          <w:lang w:val="ro-RO"/>
        </w:rPr>
        <w:t xml:space="preserve"> acordat</w:t>
      </w:r>
      <w:r w:rsidR="00231331" w:rsidRPr="00231331">
        <w:rPr>
          <w:rFonts w:eastAsia="Calibri" w:cs="Times New Roman" w:hint="eastAsia"/>
          <w:szCs w:val="24"/>
          <w:lang w:val="ro-RO"/>
        </w:rPr>
        <w:t>ă</w:t>
      </w:r>
      <w:r w:rsidR="00231331" w:rsidRPr="00231331" w:rsidDel="00231331">
        <w:rPr>
          <w:rFonts w:eastAsia="Calibri" w:cs="Times New Roman"/>
          <w:szCs w:val="24"/>
          <w:lang w:val="ro-RO"/>
        </w:rPr>
        <w:t xml:space="preserve"> </w:t>
      </w:r>
      <w:r w:rsidRPr="008D5AB8">
        <w:rPr>
          <w:rFonts w:eastAsia="Calibri" w:cs="Times New Roman"/>
          <w:szCs w:val="24"/>
          <w:lang w:val="ro-RO"/>
        </w:rPr>
        <w:t>proporțional cu gradul de nerealizare al acestora;</w:t>
      </w:r>
    </w:p>
    <w:p w14:paraId="710ECFEF" w14:textId="4ADC7160" w:rsidR="00B927B1" w:rsidRPr="002B3F81" w:rsidRDefault="0078643C" w:rsidP="00DE222D">
      <w:pPr>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B927B1" w:rsidRPr="002B3F81">
        <w:rPr>
          <w:rFonts w:ascii="Times New Roman" w:eastAsia="Calibri" w:hAnsi="Times New Roman" w:cs="Times New Roman"/>
          <w:i/>
          <w:iCs/>
          <w:szCs w:val="24"/>
          <w:lang w:val="ro-RO"/>
        </w:rPr>
        <w:t xml:space="preserve">Se probeaza cu </w:t>
      </w:r>
      <w:r w:rsidR="00FA7548">
        <w:rPr>
          <w:rFonts w:ascii="Times New Roman" w:eastAsia="Calibri" w:hAnsi="Times New Roman" w:cs="Times New Roman"/>
          <w:i/>
          <w:iCs/>
          <w:szCs w:val="24"/>
          <w:lang w:val="ro-RO"/>
        </w:rPr>
        <w:t>analiza</w:t>
      </w:r>
      <w:r w:rsidR="00FA7548" w:rsidRPr="002B3F81">
        <w:rPr>
          <w:rFonts w:ascii="Times New Roman" w:eastAsia="Calibri" w:hAnsi="Times New Roman" w:cs="Times New Roman"/>
          <w:i/>
          <w:iCs/>
          <w:szCs w:val="24"/>
          <w:lang w:val="ro-RO"/>
        </w:rPr>
        <w:t xml:space="preserve"> </w:t>
      </w:r>
      <w:r w:rsidR="00B927B1" w:rsidRPr="002B3F81">
        <w:rPr>
          <w:rFonts w:ascii="Times New Roman" w:eastAsia="Calibri" w:hAnsi="Times New Roman" w:cs="Times New Roman"/>
          <w:i/>
          <w:iCs/>
          <w:szCs w:val="24"/>
          <w:lang w:val="ro-RO"/>
        </w:rPr>
        <w:t>energetic</w:t>
      </w:r>
      <w:r w:rsidR="00FA7548">
        <w:rPr>
          <w:rFonts w:ascii="Times New Roman" w:eastAsia="Calibri" w:hAnsi="Times New Roman" w:cs="Times New Roman"/>
          <w:i/>
          <w:iCs/>
          <w:szCs w:val="24"/>
          <w:lang w:val="ro-RO"/>
        </w:rPr>
        <w:t>ă</w:t>
      </w:r>
      <w:r w:rsidR="00B927B1" w:rsidRPr="002B3F81">
        <w:rPr>
          <w:rFonts w:ascii="Times New Roman" w:eastAsia="Calibri" w:hAnsi="Times New Roman" w:cs="Times New Roman"/>
          <w:i/>
          <w:iCs/>
          <w:szCs w:val="24"/>
          <w:lang w:val="ro-RO"/>
        </w:rPr>
        <w:t xml:space="preserve"> </w:t>
      </w:r>
      <w:r w:rsidR="00244321" w:rsidRPr="00244321">
        <w:rPr>
          <w:rFonts w:ascii="Times New Roman" w:eastAsia="Calibri" w:hAnsi="Times New Roman" w:cs="Times New Roman"/>
          <w:i/>
          <w:iCs/>
          <w:szCs w:val="24"/>
          <w:lang w:val="ro-RO"/>
        </w:rPr>
        <w:t>realizat</w:t>
      </w:r>
      <w:r w:rsidR="00244321" w:rsidRPr="00244321">
        <w:rPr>
          <w:rFonts w:ascii="Times New Roman" w:eastAsia="Calibri" w:hAnsi="Times New Roman" w:cs="Times New Roman" w:hint="eastAsia"/>
          <w:i/>
          <w:iCs/>
          <w:szCs w:val="24"/>
          <w:lang w:val="ro-RO"/>
        </w:rPr>
        <w:t>ă</w:t>
      </w:r>
      <w:r w:rsidR="00244321" w:rsidRPr="00244321">
        <w:rPr>
          <w:rFonts w:ascii="Times New Roman" w:eastAsia="Calibri" w:hAnsi="Times New Roman" w:cs="Times New Roman"/>
          <w:i/>
          <w:iCs/>
          <w:szCs w:val="24"/>
          <w:lang w:val="ro-RO"/>
        </w:rPr>
        <w:t xml:space="preserve"> de c</w:t>
      </w:r>
      <w:r w:rsidR="00244321" w:rsidRPr="00244321">
        <w:rPr>
          <w:rFonts w:ascii="Times New Roman" w:eastAsia="Calibri" w:hAnsi="Times New Roman" w:cs="Times New Roman" w:hint="eastAsia"/>
          <w:i/>
          <w:iCs/>
          <w:szCs w:val="24"/>
          <w:lang w:val="ro-RO"/>
        </w:rPr>
        <w:t>ă</w:t>
      </w:r>
      <w:r w:rsidR="00244321" w:rsidRPr="00244321">
        <w:rPr>
          <w:rFonts w:ascii="Times New Roman" w:eastAsia="Calibri" w:hAnsi="Times New Roman" w:cs="Times New Roman"/>
          <w:i/>
          <w:iCs/>
          <w:szCs w:val="24"/>
          <w:lang w:val="ro-RO"/>
        </w:rPr>
        <w:t>tre un manager energetic autorizat</w:t>
      </w:r>
      <w:r w:rsidR="00C843CF">
        <w:rPr>
          <w:rFonts w:ascii="Times New Roman" w:eastAsia="Calibri" w:hAnsi="Times New Roman" w:cs="Times New Roman"/>
          <w:i/>
          <w:iCs/>
          <w:szCs w:val="24"/>
          <w:lang w:val="ro-RO"/>
        </w:rPr>
        <w:t xml:space="preserve"> conform prevederilor legale</w:t>
      </w:r>
      <w:r w:rsidR="0083281F">
        <w:rPr>
          <w:rFonts w:ascii="Times New Roman" w:eastAsia="Calibri" w:hAnsi="Times New Roman" w:cs="Times New Roman"/>
          <w:i/>
          <w:iCs/>
          <w:szCs w:val="24"/>
          <w:lang w:val="ro-RO"/>
        </w:rPr>
        <w:t xml:space="preserve"> </w:t>
      </w:r>
      <w:r w:rsidR="0083281F" w:rsidRPr="0060134D">
        <w:rPr>
          <w:rFonts w:ascii="Times New Roman" w:eastAsia="Calibri" w:hAnsi="Times New Roman" w:cs="Times New Roman"/>
          <w:i/>
          <w:iCs/>
          <w:szCs w:val="24"/>
          <w:lang w:val="ro-RO"/>
        </w:rPr>
        <w:t>(inclusiv atestatul managerului autorizat)</w:t>
      </w:r>
      <w:r w:rsidR="00244321" w:rsidRPr="0060134D">
        <w:rPr>
          <w:rFonts w:ascii="Times New Roman" w:eastAsia="Calibri" w:hAnsi="Times New Roman" w:cs="Times New Roman"/>
          <w:i/>
          <w:iCs/>
          <w:szCs w:val="24"/>
          <w:lang w:val="ro-RO"/>
        </w:rPr>
        <w:t>.</w:t>
      </w:r>
    </w:p>
    <w:p w14:paraId="793BC47C" w14:textId="77777777" w:rsidR="009716F5" w:rsidRPr="002B3F81" w:rsidRDefault="009716F5" w:rsidP="007B346E">
      <w:pPr>
        <w:spacing w:after="0" w:line="240" w:lineRule="auto"/>
        <w:ind w:firstLine="708"/>
        <w:jc w:val="both"/>
        <w:rPr>
          <w:rFonts w:ascii="Trebuchet MS" w:eastAsia="Calibri" w:hAnsi="Trebuchet MS" w:cs="Times New Roman"/>
          <w:szCs w:val="24"/>
          <w:highlight w:val="cyan"/>
          <w:bdr w:val="none" w:sz="0" w:space="0" w:color="auto" w:frame="1"/>
          <w:shd w:val="clear" w:color="auto" w:fill="FFFFFF"/>
          <w:lang w:val="ro-RO"/>
        </w:rPr>
      </w:pPr>
    </w:p>
    <w:p w14:paraId="3DDEF5DC" w14:textId="5AB871C5" w:rsidR="00AB27FF" w:rsidRPr="008D5AB8" w:rsidRDefault="00AB27FF" w:rsidP="008D5AB8">
      <w:pPr>
        <w:pStyle w:val="ListParagraph"/>
        <w:numPr>
          <w:ilvl w:val="0"/>
          <w:numId w:val="17"/>
        </w:numPr>
        <w:rPr>
          <w:rFonts w:eastAsia="Calibri" w:cs="Times New Roman"/>
          <w:szCs w:val="24"/>
          <w:lang w:val="ro-RO"/>
        </w:rPr>
      </w:pPr>
      <w:r w:rsidRPr="008D5AB8">
        <w:rPr>
          <w:rFonts w:eastAsia="Calibri" w:cs="Times New Roman"/>
          <w:szCs w:val="24"/>
          <w:lang w:val="ro-RO"/>
        </w:rPr>
        <w:t>Pentru investițiile prev</w:t>
      </w:r>
      <w:r w:rsidRPr="008D5AB8">
        <w:rPr>
          <w:rFonts w:eastAsia="Calibri" w:cs="Times New Roman" w:hint="eastAsia"/>
          <w:szCs w:val="24"/>
          <w:lang w:val="ro-RO"/>
        </w:rPr>
        <w:t>ă</w:t>
      </w:r>
      <w:r w:rsidRPr="008D5AB8">
        <w:rPr>
          <w:rFonts w:eastAsia="Calibri" w:cs="Times New Roman"/>
          <w:szCs w:val="24"/>
          <w:lang w:val="ro-RO"/>
        </w:rPr>
        <w:t>zute la subsecțiunea 1.3.1, care vizeaz</w:t>
      </w:r>
      <w:r w:rsidRPr="008D5AB8">
        <w:rPr>
          <w:rFonts w:eastAsia="Calibri" w:cs="Times New Roman" w:hint="eastAsia"/>
          <w:szCs w:val="24"/>
          <w:lang w:val="ro-RO"/>
        </w:rPr>
        <w:t>ă</w:t>
      </w:r>
      <w:r w:rsidRPr="008D5AB8">
        <w:rPr>
          <w:rFonts w:eastAsia="Calibri" w:cs="Times New Roman"/>
          <w:szCs w:val="24"/>
          <w:lang w:val="ro-RO"/>
        </w:rPr>
        <w:t xml:space="preserve"> lucr</w:t>
      </w:r>
      <w:r w:rsidRPr="008D5AB8">
        <w:rPr>
          <w:rFonts w:eastAsia="Calibri" w:cs="Times New Roman" w:hint="eastAsia"/>
          <w:szCs w:val="24"/>
          <w:lang w:val="ro-RO"/>
        </w:rPr>
        <w:t>ă</w:t>
      </w:r>
      <w:r w:rsidRPr="008D5AB8">
        <w:rPr>
          <w:rFonts w:eastAsia="Calibri" w:cs="Times New Roman"/>
          <w:szCs w:val="24"/>
          <w:lang w:val="ro-RO"/>
        </w:rPr>
        <w:t>ri de modernizare, reabilitare,</w:t>
      </w:r>
      <w:r w:rsidR="004A4325" w:rsidRPr="008D5AB8">
        <w:rPr>
          <w:rFonts w:eastAsia="Calibri" w:cs="Times New Roman"/>
          <w:szCs w:val="24"/>
          <w:lang w:val="ro-RO"/>
        </w:rPr>
        <w:t xml:space="preserve"> </w:t>
      </w:r>
      <w:r w:rsidRPr="008D5AB8">
        <w:rPr>
          <w:rFonts w:eastAsia="Calibri" w:cs="Times New Roman"/>
          <w:szCs w:val="24"/>
          <w:lang w:val="ro-RO"/>
        </w:rPr>
        <w:t xml:space="preserve">creșterea puterilor instalate, </w:t>
      </w:r>
      <w:r w:rsidR="004A4325" w:rsidRPr="008D5AB8">
        <w:rPr>
          <w:rFonts w:eastAsia="Calibri" w:cs="Times New Roman"/>
          <w:szCs w:val="24"/>
          <w:lang w:val="ro-RO"/>
        </w:rPr>
        <w:t>se propun</w:t>
      </w:r>
      <w:r w:rsidRPr="008D5AB8">
        <w:rPr>
          <w:rFonts w:eastAsia="Calibri" w:cs="Times New Roman"/>
          <w:szCs w:val="24"/>
          <w:lang w:val="ro-RO"/>
        </w:rPr>
        <w:t xml:space="preserve"> la </w:t>
      </w:r>
      <w:r w:rsidR="004A4325" w:rsidRPr="008D5AB8">
        <w:rPr>
          <w:rFonts w:eastAsia="Calibri" w:cs="Times New Roman"/>
          <w:szCs w:val="24"/>
          <w:lang w:val="ro-RO"/>
        </w:rPr>
        <w:t>finanțare</w:t>
      </w:r>
      <w:r w:rsidRPr="008D5AB8">
        <w:rPr>
          <w:rFonts w:eastAsia="Calibri" w:cs="Times New Roman"/>
          <w:szCs w:val="24"/>
          <w:lang w:val="ro-RO"/>
        </w:rPr>
        <w:t xml:space="preserve"> </w:t>
      </w:r>
      <w:r w:rsidR="004A4325" w:rsidRPr="008D5AB8">
        <w:rPr>
          <w:rFonts w:eastAsia="Calibri" w:cs="Times New Roman"/>
          <w:szCs w:val="24"/>
          <w:lang w:val="ro-RO"/>
        </w:rPr>
        <w:t>instalații noi de producere a energiei din surse regenerabile de energie, ad</w:t>
      </w:r>
      <w:r w:rsidR="004A4325" w:rsidRPr="008D5AB8">
        <w:rPr>
          <w:rFonts w:eastAsia="Calibri" w:cs="Times New Roman" w:hint="eastAsia"/>
          <w:szCs w:val="24"/>
          <w:lang w:val="ro-RO"/>
        </w:rPr>
        <w:t>ă</w:t>
      </w:r>
      <w:r w:rsidR="004A4325" w:rsidRPr="008D5AB8">
        <w:rPr>
          <w:rFonts w:eastAsia="Calibri" w:cs="Times New Roman"/>
          <w:szCs w:val="24"/>
          <w:lang w:val="ro-RO"/>
        </w:rPr>
        <w:t xml:space="preserve">ugate la instalațiile existente </w:t>
      </w:r>
    </w:p>
    <w:p w14:paraId="5FD19482" w14:textId="18FA4488" w:rsidR="004A4325" w:rsidRPr="00DE222D" w:rsidRDefault="0078643C" w:rsidP="00DE222D">
      <w:pPr>
        <w:rPr>
          <w:rFonts w:eastAsia="Calibri" w:cs="Times New Roman"/>
          <w:i/>
          <w:iCs/>
          <w:szCs w:val="24"/>
          <w:lang w:val="ro-RO"/>
        </w:rPr>
      </w:pPr>
      <w:r>
        <w:rPr>
          <w:rFonts w:ascii="Times New Roman" w:eastAsia="Calibri" w:hAnsi="Times New Roman" w:cs="Times New Roman"/>
          <w:i/>
          <w:iCs/>
          <w:szCs w:val="24"/>
          <w:lang w:val="ro-RO"/>
        </w:rPr>
        <w:t xml:space="preserve">        </w:t>
      </w:r>
      <w:r w:rsidR="00A13612" w:rsidRPr="00A13612">
        <w:rPr>
          <w:rFonts w:ascii="Times New Roman" w:eastAsia="Calibri" w:hAnsi="Times New Roman" w:cs="Times New Roman"/>
          <w:i/>
          <w:iCs/>
          <w:szCs w:val="24"/>
          <w:lang w:val="ro-RO"/>
        </w:rPr>
        <w:t>Se probeaza cu documentația tehnico-economic</w:t>
      </w:r>
      <w:r w:rsidR="00A13612" w:rsidRPr="00A13612">
        <w:rPr>
          <w:rFonts w:ascii="Times New Roman" w:eastAsia="Calibri" w:hAnsi="Times New Roman" w:cs="Times New Roman" w:hint="eastAsia"/>
          <w:i/>
          <w:iCs/>
          <w:szCs w:val="24"/>
          <w:lang w:val="ro-RO"/>
        </w:rPr>
        <w:t>ă</w:t>
      </w:r>
      <w:r w:rsidR="00A13612" w:rsidRPr="00A13612">
        <w:rPr>
          <w:rFonts w:ascii="Times New Roman" w:eastAsia="Calibri" w:hAnsi="Times New Roman" w:cs="Times New Roman"/>
          <w:i/>
          <w:iCs/>
          <w:szCs w:val="24"/>
          <w:lang w:val="ro-RO"/>
        </w:rPr>
        <w:t xml:space="preserve"> (</w:t>
      </w:r>
      <w:r w:rsidR="00A13612" w:rsidRPr="00A13612">
        <w:rPr>
          <w:rFonts w:ascii="Times New Roman" w:eastAsia="Calibri" w:hAnsi="Times New Roman" w:cs="Times New Roman" w:hint="eastAsia"/>
          <w:i/>
          <w:iCs/>
          <w:szCs w:val="24"/>
          <w:lang w:val="ro-RO"/>
        </w:rPr>
        <w:t>î</w:t>
      </w:r>
      <w:r w:rsidR="00A13612" w:rsidRPr="00A13612">
        <w:rPr>
          <w:rFonts w:ascii="Times New Roman" w:eastAsia="Calibri" w:hAnsi="Times New Roman" w:cs="Times New Roman"/>
          <w:i/>
          <w:iCs/>
          <w:szCs w:val="24"/>
          <w:lang w:val="ro-RO"/>
        </w:rPr>
        <w:t>n ultima form</w:t>
      </w:r>
      <w:r w:rsidR="00A13612" w:rsidRPr="00A13612">
        <w:rPr>
          <w:rFonts w:ascii="Times New Roman" w:eastAsia="Calibri" w:hAnsi="Times New Roman" w:cs="Times New Roman" w:hint="eastAsia"/>
          <w:i/>
          <w:iCs/>
          <w:szCs w:val="24"/>
          <w:lang w:val="ro-RO"/>
        </w:rPr>
        <w:t>ă</w:t>
      </w:r>
      <w:r w:rsidR="00A13612" w:rsidRPr="00A13612">
        <w:rPr>
          <w:rFonts w:ascii="Times New Roman" w:eastAsia="Calibri" w:hAnsi="Times New Roman" w:cs="Times New Roman"/>
          <w:i/>
          <w:iCs/>
          <w:szCs w:val="24"/>
          <w:lang w:val="ro-RO"/>
        </w:rPr>
        <w:t xml:space="preserve"> existent</w:t>
      </w:r>
      <w:r w:rsidR="00A13612" w:rsidRPr="00A13612">
        <w:rPr>
          <w:rFonts w:ascii="Times New Roman" w:eastAsia="Calibri" w:hAnsi="Times New Roman" w:cs="Times New Roman" w:hint="eastAsia"/>
          <w:i/>
          <w:iCs/>
          <w:szCs w:val="24"/>
          <w:lang w:val="ro-RO"/>
        </w:rPr>
        <w:t>ă</w:t>
      </w:r>
      <w:r w:rsidR="00A13612" w:rsidRPr="00A13612">
        <w:rPr>
          <w:rFonts w:ascii="Times New Roman" w:eastAsia="Calibri" w:hAnsi="Times New Roman" w:cs="Times New Roman"/>
          <w:i/>
          <w:iCs/>
          <w:szCs w:val="24"/>
          <w:lang w:val="ro-RO"/>
        </w:rPr>
        <w:t>) și sec</w:t>
      </w:r>
      <w:r w:rsidR="00B305D6">
        <w:rPr>
          <w:rFonts w:ascii="Times New Roman" w:eastAsia="Calibri" w:hAnsi="Times New Roman" w:cs="Times New Roman"/>
          <w:i/>
          <w:iCs/>
          <w:szCs w:val="24"/>
          <w:lang w:val="ro-RO"/>
        </w:rPr>
        <w:t>ț</w:t>
      </w:r>
      <w:r w:rsidR="00A13612" w:rsidRPr="00A13612">
        <w:rPr>
          <w:rFonts w:ascii="Times New Roman" w:eastAsia="Calibri" w:hAnsi="Times New Roman" w:cs="Times New Roman"/>
          <w:i/>
          <w:iCs/>
          <w:szCs w:val="24"/>
          <w:lang w:val="ro-RO"/>
        </w:rPr>
        <w:t>iune descriere tehnic</w:t>
      </w:r>
      <w:r w:rsidR="00A13612" w:rsidRPr="00A13612">
        <w:rPr>
          <w:rFonts w:ascii="Times New Roman" w:eastAsia="Calibri" w:hAnsi="Times New Roman" w:cs="Times New Roman" w:hint="eastAsia"/>
          <w:i/>
          <w:iCs/>
          <w:szCs w:val="24"/>
          <w:lang w:val="ro-RO"/>
        </w:rPr>
        <w:t>ă</w:t>
      </w:r>
      <w:r w:rsidR="00A13612" w:rsidRPr="00A13612">
        <w:rPr>
          <w:rFonts w:ascii="Times New Roman" w:eastAsia="Calibri" w:hAnsi="Times New Roman" w:cs="Times New Roman"/>
          <w:i/>
          <w:iCs/>
          <w:szCs w:val="24"/>
          <w:lang w:val="ro-RO"/>
        </w:rPr>
        <w:t xml:space="preserve"> a proiectului,</w:t>
      </w:r>
    </w:p>
    <w:p w14:paraId="66A0708C" w14:textId="77777777" w:rsidR="00766E16" w:rsidRPr="008D5AB8" w:rsidRDefault="00766E16" w:rsidP="008D5AB8">
      <w:pPr>
        <w:pStyle w:val="ListParagraph"/>
        <w:ind w:left="1350"/>
        <w:rPr>
          <w:i/>
          <w:lang w:val="ro-RO"/>
        </w:rPr>
      </w:pPr>
    </w:p>
    <w:p w14:paraId="4D7B2563" w14:textId="2E78C58E" w:rsidR="0078643C" w:rsidRPr="00237C98" w:rsidRDefault="0078643C" w:rsidP="00DE222D">
      <w:pPr>
        <w:jc w:val="both"/>
        <w:rPr>
          <w:rFonts w:ascii="Times New Roman" w:eastAsia="Calibri" w:hAnsi="Times New Roman" w:cs="Times New Roman"/>
          <w:szCs w:val="24"/>
          <w:lang w:val="ro-RO"/>
        </w:rPr>
      </w:pPr>
      <w:r w:rsidRPr="00237C98">
        <w:rPr>
          <w:rFonts w:ascii="Times New Roman" w:eastAsia="Calibri" w:hAnsi="Times New Roman" w:cs="Times New Roman" w:hint="eastAsia"/>
          <w:szCs w:val="24"/>
          <w:lang w:val="ro-RO"/>
        </w:rPr>
        <w:t>Î</w:t>
      </w:r>
      <w:r w:rsidRPr="00237C98">
        <w:rPr>
          <w:rFonts w:ascii="Times New Roman" w:eastAsia="Calibri" w:hAnsi="Times New Roman" w:cs="Times New Roman"/>
          <w:szCs w:val="24"/>
          <w:lang w:val="ro-RO"/>
        </w:rPr>
        <w:t>ndeplinirea condi</w:t>
      </w:r>
      <w:r w:rsidRPr="00237C98">
        <w:rPr>
          <w:rFonts w:ascii="Times New Roman" w:eastAsia="Calibri" w:hAnsi="Times New Roman" w:cs="Times New Roman" w:hint="eastAsia"/>
          <w:szCs w:val="24"/>
          <w:lang w:val="ro-RO"/>
        </w:rPr>
        <w:t>ţ</w:t>
      </w:r>
      <w:r w:rsidRPr="00237C98">
        <w:rPr>
          <w:rFonts w:ascii="Times New Roman" w:eastAsia="Calibri" w:hAnsi="Times New Roman" w:cs="Times New Roman"/>
          <w:szCs w:val="24"/>
          <w:lang w:val="ro-RO"/>
        </w:rPr>
        <w:t>iilor de natur</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institu</w:t>
      </w:r>
      <w:r w:rsidRPr="00237C98">
        <w:rPr>
          <w:rFonts w:ascii="Times New Roman" w:eastAsia="Calibri" w:hAnsi="Times New Roman" w:cs="Times New Roman" w:hint="eastAsia"/>
          <w:szCs w:val="24"/>
          <w:lang w:val="ro-RO"/>
        </w:rPr>
        <w:t>ţ</w:t>
      </w:r>
      <w:r w:rsidRPr="00237C98">
        <w:rPr>
          <w:rFonts w:ascii="Times New Roman" w:eastAsia="Calibri" w:hAnsi="Times New Roman" w:cs="Times New Roman"/>
          <w:szCs w:val="24"/>
          <w:lang w:val="ro-RO"/>
        </w:rPr>
        <w:t>ional</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legal</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w:t>
      </w:r>
      <w:r w:rsidRPr="00237C98">
        <w:rPr>
          <w:rFonts w:ascii="Times New Roman" w:eastAsia="Calibri" w:hAnsi="Times New Roman" w:cs="Times New Roman" w:hint="eastAsia"/>
          <w:szCs w:val="24"/>
          <w:lang w:val="ro-RO"/>
        </w:rPr>
        <w:t>ş</w:t>
      </w:r>
      <w:r w:rsidRPr="00237C98">
        <w:rPr>
          <w:rFonts w:ascii="Times New Roman" w:eastAsia="Calibri" w:hAnsi="Times New Roman" w:cs="Times New Roman"/>
          <w:szCs w:val="24"/>
          <w:lang w:val="ro-RO"/>
        </w:rPr>
        <w:t>i financiar</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se probeaz</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cu aplicarea corespunz</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toare de c</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tre AM POIM a prevederilor Ordonanței de Urgenț</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 xml:space="preserve"> a Guvernului nr. 41/2016 privind stabilirea unor m</w:t>
      </w:r>
      <w:r w:rsidRPr="00237C98">
        <w:rPr>
          <w:rFonts w:ascii="Times New Roman" w:eastAsia="Calibri" w:hAnsi="Times New Roman" w:cs="Times New Roman" w:hint="eastAsia"/>
          <w:szCs w:val="24"/>
          <w:lang w:val="ro-RO"/>
        </w:rPr>
        <w:t>ă</w:t>
      </w:r>
      <w:r w:rsidRPr="00237C98">
        <w:rPr>
          <w:rFonts w:ascii="Times New Roman" w:eastAsia="Calibri" w:hAnsi="Times New Roman" w:cs="Times New Roman"/>
          <w:szCs w:val="24"/>
          <w:lang w:val="ro-RO"/>
        </w:rPr>
        <w:t>suri de simplificare la nivelul administra</w:t>
      </w:r>
      <w:r w:rsidRPr="00237C98">
        <w:rPr>
          <w:rFonts w:ascii="Times New Roman" w:eastAsia="Calibri" w:hAnsi="Times New Roman" w:cs="Times New Roman" w:hint="eastAsia"/>
          <w:szCs w:val="24"/>
          <w:lang w:val="ro-RO"/>
        </w:rPr>
        <w:t>ţ</w:t>
      </w:r>
      <w:r w:rsidRPr="00237C98">
        <w:rPr>
          <w:rFonts w:ascii="Times New Roman" w:eastAsia="Calibri" w:hAnsi="Times New Roman" w:cs="Times New Roman"/>
          <w:szCs w:val="24"/>
          <w:lang w:val="ro-RO"/>
        </w:rPr>
        <w:t xml:space="preserve">iei publice centrale </w:t>
      </w:r>
      <w:r w:rsidRPr="00237C98">
        <w:rPr>
          <w:rFonts w:ascii="Times New Roman" w:eastAsia="Calibri" w:hAnsi="Times New Roman" w:cs="Times New Roman" w:hint="eastAsia"/>
          <w:szCs w:val="24"/>
          <w:lang w:val="ro-RO"/>
        </w:rPr>
        <w:t>ş</w:t>
      </w:r>
      <w:r w:rsidRPr="00237C98">
        <w:rPr>
          <w:rFonts w:ascii="Times New Roman" w:eastAsia="Calibri" w:hAnsi="Times New Roman" w:cs="Times New Roman"/>
          <w:szCs w:val="24"/>
          <w:lang w:val="ro-RO"/>
        </w:rPr>
        <w:t xml:space="preserve">i pentru modificarea </w:t>
      </w:r>
      <w:r w:rsidRPr="00237C98">
        <w:rPr>
          <w:rFonts w:ascii="Times New Roman" w:eastAsia="Calibri" w:hAnsi="Times New Roman" w:cs="Times New Roman" w:hint="eastAsia"/>
          <w:szCs w:val="24"/>
          <w:lang w:val="ro-RO"/>
        </w:rPr>
        <w:t>ş</w:t>
      </w:r>
      <w:r w:rsidRPr="00237C98">
        <w:rPr>
          <w:rFonts w:ascii="Times New Roman" w:eastAsia="Calibri" w:hAnsi="Times New Roman" w:cs="Times New Roman"/>
          <w:szCs w:val="24"/>
          <w:lang w:val="ro-RO"/>
        </w:rPr>
        <w:t>i completarea unor acte normative.</w:t>
      </w:r>
    </w:p>
    <w:p w14:paraId="2EFB68B2" w14:textId="74F552E7" w:rsidR="009716F5" w:rsidRPr="008D5AB8" w:rsidRDefault="00766E16" w:rsidP="00CF4BC6">
      <w:pPr>
        <w:pStyle w:val="ListParagraph"/>
        <w:numPr>
          <w:ilvl w:val="0"/>
          <w:numId w:val="17"/>
        </w:numPr>
        <w:rPr>
          <w:rFonts w:eastAsia="Calibri" w:cs="Times New Roman"/>
          <w:szCs w:val="24"/>
          <w:lang w:val="ro-RO"/>
        </w:rPr>
      </w:pPr>
      <w:r w:rsidRPr="008D5AB8">
        <w:rPr>
          <w:rFonts w:eastAsia="Calibri" w:cs="Times New Roman"/>
          <w:szCs w:val="24"/>
          <w:lang w:val="ro-RO"/>
        </w:rPr>
        <w:tab/>
        <w:t>M</w:t>
      </w:r>
      <w:r w:rsidRPr="008D5AB8">
        <w:rPr>
          <w:rFonts w:eastAsia="Calibri" w:cs="Times New Roman" w:hint="eastAsia"/>
          <w:szCs w:val="24"/>
          <w:lang w:val="ro-RO"/>
        </w:rPr>
        <w:t>ă</w:t>
      </w:r>
      <w:r w:rsidRPr="008D5AB8">
        <w:rPr>
          <w:rFonts w:eastAsia="Calibri" w:cs="Times New Roman"/>
          <w:szCs w:val="24"/>
          <w:lang w:val="ro-RO"/>
        </w:rPr>
        <w:t>surile de eficienț</w:t>
      </w:r>
      <w:r w:rsidRPr="008D5AB8">
        <w:rPr>
          <w:rFonts w:eastAsia="Calibri" w:cs="Times New Roman" w:hint="eastAsia"/>
          <w:szCs w:val="24"/>
          <w:lang w:val="ro-RO"/>
        </w:rPr>
        <w:t>ă</w:t>
      </w:r>
      <w:r w:rsidRPr="008D5AB8">
        <w:rPr>
          <w:rFonts w:eastAsia="Calibri" w:cs="Times New Roman"/>
          <w:szCs w:val="24"/>
          <w:lang w:val="ro-RO"/>
        </w:rPr>
        <w:t xml:space="preserve"> energetic</w:t>
      </w:r>
      <w:r w:rsidRPr="008D5AB8">
        <w:rPr>
          <w:rFonts w:eastAsia="Calibri" w:cs="Times New Roman" w:hint="eastAsia"/>
          <w:szCs w:val="24"/>
          <w:lang w:val="ro-RO"/>
        </w:rPr>
        <w:t>ă</w:t>
      </w:r>
      <w:r w:rsidRPr="008D5AB8">
        <w:rPr>
          <w:rFonts w:eastAsia="Calibri" w:cs="Times New Roman"/>
          <w:szCs w:val="24"/>
          <w:lang w:val="ro-RO"/>
        </w:rPr>
        <w:t xml:space="preserve">/utilizarea surselor regenerabile de energie menționate </w:t>
      </w:r>
      <w:r>
        <w:rPr>
          <w:rFonts w:eastAsia="Calibri" w:cs="Times New Roman"/>
          <w:szCs w:val="24"/>
          <w:lang w:val="ro-RO"/>
        </w:rPr>
        <w:t xml:space="preserve">în </w:t>
      </w:r>
      <w:r w:rsidRPr="008D5AB8">
        <w:rPr>
          <w:rFonts w:eastAsia="Calibri" w:cs="Times New Roman"/>
          <w:szCs w:val="24"/>
          <w:lang w:val="ro-RO"/>
        </w:rPr>
        <w:t xml:space="preserve">cadrul secțiunii 1.3.1 la prezentul ghid, incluse </w:t>
      </w:r>
      <w:r w:rsidRPr="008D5AB8">
        <w:rPr>
          <w:rFonts w:eastAsia="Calibri" w:cs="Times New Roman" w:hint="eastAsia"/>
          <w:szCs w:val="24"/>
          <w:lang w:val="ro-RO"/>
        </w:rPr>
        <w:t>î</w:t>
      </w:r>
      <w:r w:rsidRPr="008D5AB8">
        <w:rPr>
          <w:rFonts w:eastAsia="Calibri" w:cs="Times New Roman"/>
          <w:szCs w:val="24"/>
          <w:lang w:val="ro-RO"/>
        </w:rPr>
        <w:t xml:space="preserve">n cadrul proiectelor </w:t>
      </w:r>
      <w:r w:rsidRPr="008D5AB8">
        <w:rPr>
          <w:rFonts w:eastAsia="Calibri" w:cs="Times New Roman" w:hint="eastAsia"/>
          <w:szCs w:val="24"/>
          <w:lang w:val="ro-RO"/>
        </w:rPr>
        <w:t>î</w:t>
      </w:r>
      <w:r w:rsidRPr="008D5AB8">
        <w:rPr>
          <w:rFonts w:eastAsia="Calibri" w:cs="Times New Roman"/>
          <w:szCs w:val="24"/>
          <w:lang w:val="ro-RO"/>
        </w:rPr>
        <w:t xml:space="preserve">ndeplinesc criteriile de selecție prezentate </w:t>
      </w:r>
      <w:r w:rsidRPr="008D5AB8">
        <w:rPr>
          <w:rFonts w:eastAsia="Calibri" w:cs="Times New Roman" w:hint="eastAsia"/>
          <w:szCs w:val="24"/>
          <w:lang w:val="ro-RO"/>
        </w:rPr>
        <w:t>î</w:t>
      </w:r>
      <w:r w:rsidRPr="008D5AB8">
        <w:rPr>
          <w:rFonts w:eastAsia="Calibri" w:cs="Times New Roman"/>
          <w:szCs w:val="24"/>
          <w:lang w:val="ro-RO"/>
        </w:rPr>
        <w:t xml:space="preserve">n Anexa nr. </w:t>
      </w:r>
      <w:r>
        <w:rPr>
          <w:rFonts w:eastAsia="Calibri" w:cs="Times New Roman"/>
          <w:szCs w:val="24"/>
          <w:lang w:val="ro-RO"/>
        </w:rPr>
        <w:t>1</w:t>
      </w:r>
      <w:r w:rsidRPr="008D5AB8">
        <w:rPr>
          <w:rFonts w:eastAsia="Calibri" w:cs="Times New Roman"/>
          <w:szCs w:val="24"/>
          <w:lang w:val="ro-RO"/>
        </w:rPr>
        <w:t xml:space="preserve"> a  scheme</w:t>
      </w:r>
      <w:r w:rsidR="00CF4BC6">
        <w:rPr>
          <w:rFonts w:eastAsia="Calibri" w:cs="Times New Roman"/>
          <w:szCs w:val="24"/>
          <w:lang w:val="ro-RO"/>
        </w:rPr>
        <w:t>i</w:t>
      </w:r>
      <w:r w:rsidRPr="008D5AB8">
        <w:rPr>
          <w:rFonts w:eastAsia="Calibri" w:cs="Times New Roman"/>
          <w:szCs w:val="24"/>
          <w:lang w:val="ro-RO"/>
        </w:rPr>
        <w:t xml:space="preserve"> de </w:t>
      </w:r>
      <w:r>
        <w:rPr>
          <w:rFonts w:eastAsia="Calibri" w:cs="Times New Roman"/>
          <w:szCs w:val="24"/>
          <w:lang w:val="ro-RO"/>
        </w:rPr>
        <w:t xml:space="preserve">ajutor de stat </w:t>
      </w:r>
      <w:r w:rsidRPr="008D5AB8">
        <w:rPr>
          <w:rFonts w:eastAsia="Calibri" w:cs="Times New Roman"/>
          <w:szCs w:val="24"/>
          <w:lang w:val="ro-RO"/>
        </w:rPr>
        <w:t>aplicabile</w:t>
      </w:r>
      <w:r w:rsidR="00CF4BC6" w:rsidRPr="00CF4BC6">
        <w:t xml:space="preserve"> </w:t>
      </w:r>
      <w:r w:rsidR="00CF4BC6" w:rsidRPr="00CF4BC6">
        <w:rPr>
          <w:rFonts w:eastAsia="Calibri" w:cs="Times New Roman"/>
          <w:szCs w:val="24"/>
          <w:lang w:val="ro-RO"/>
        </w:rPr>
        <w:t xml:space="preserve">și preluate </w:t>
      </w:r>
      <w:r w:rsidR="00CF4BC6" w:rsidRPr="00CF4BC6">
        <w:rPr>
          <w:rFonts w:eastAsia="Calibri" w:cs="Times New Roman" w:hint="eastAsia"/>
          <w:szCs w:val="24"/>
          <w:lang w:val="ro-RO"/>
        </w:rPr>
        <w:t>î</w:t>
      </w:r>
      <w:r w:rsidR="00CF4BC6" w:rsidRPr="00CF4BC6">
        <w:rPr>
          <w:rFonts w:eastAsia="Calibri" w:cs="Times New Roman"/>
          <w:szCs w:val="24"/>
          <w:lang w:val="ro-RO"/>
        </w:rPr>
        <w:t>n grila de verificare MYSMIS la prezentul ghid</w:t>
      </w:r>
      <w:r>
        <w:rPr>
          <w:rFonts w:eastAsia="Calibri" w:cs="Times New Roman"/>
          <w:szCs w:val="24"/>
          <w:lang w:val="ro-RO"/>
        </w:rPr>
        <w:t>.</w:t>
      </w:r>
    </w:p>
    <w:p w14:paraId="55543E82" w14:textId="77777777" w:rsidR="009716F5" w:rsidRPr="002B3F81" w:rsidRDefault="009716F5" w:rsidP="00F75120">
      <w:pPr>
        <w:spacing w:after="0" w:line="240" w:lineRule="auto"/>
        <w:ind w:left="1080"/>
        <w:jc w:val="both"/>
        <w:rPr>
          <w:rFonts w:ascii="Times New Roman" w:eastAsia="Calibri" w:hAnsi="Times New Roman" w:cs="Times New Roman"/>
          <w:i/>
          <w:iCs/>
          <w:szCs w:val="24"/>
          <w:lang w:val="ro-RO"/>
        </w:rPr>
      </w:pPr>
    </w:p>
    <w:p w14:paraId="6BE259D5" w14:textId="0F2C384E" w:rsidR="00487D4F" w:rsidRPr="00365FF7" w:rsidRDefault="00493668" w:rsidP="005D7110">
      <w:pPr>
        <w:pStyle w:val="ListParagraph"/>
        <w:rPr>
          <w:rFonts w:cs="Times New Roman"/>
          <w:lang w:val="ro-RO"/>
        </w:rPr>
      </w:pPr>
      <w:bookmarkStart w:id="31" w:name="_Toc422303907"/>
      <w:r w:rsidRPr="00DE222D">
        <w:rPr>
          <w:rFonts w:eastAsia="Calibri" w:cs="Times New Roman"/>
          <w:szCs w:val="24"/>
          <w:lang w:val="ro-RO"/>
        </w:rPr>
        <w:t>Indicatorii se stabilesc și se evalueaz</w:t>
      </w:r>
      <w:r w:rsidRPr="00DE222D">
        <w:rPr>
          <w:rFonts w:eastAsia="Calibri" w:cs="Times New Roman" w:hint="eastAsia"/>
          <w:szCs w:val="24"/>
          <w:lang w:val="ro-RO"/>
        </w:rPr>
        <w:t>ă</w:t>
      </w:r>
      <w:r w:rsidRPr="00DE222D">
        <w:rPr>
          <w:rFonts w:eastAsia="Calibri" w:cs="Times New Roman"/>
          <w:szCs w:val="24"/>
          <w:lang w:val="ro-RO"/>
        </w:rPr>
        <w:t xml:space="preserve"> la nivel de producție constant</w:t>
      </w:r>
      <w:r w:rsidRPr="00DE222D">
        <w:rPr>
          <w:rFonts w:eastAsia="Calibri" w:cs="Times New Roman" w:hint="eastAsia"/>
          <w:szCs w:val="24"/>
          <w:lang w:val="ro-RO"/>
        </w:rPr>
        <w:t>ă</w:t>
      </w:r>
      <w:r w:rsidRPr="00DE222D">
        <w:rPr>
          <w:rFonts w:eastAsia="Calibri" w:cs="Times New Roman"/>
          <w:szCs w:val="24"/>
          <w:lang w:val="ro-RO"/>
        </w:rPr>
        <w:t>. In perioada de durabilitate a investiției se va tine cont de consumul specific de energie pe unitate de produs.</w:t>
      </w:r>
      <w:r w:rsidRPr="00493668">
        <w:rPr>
          <w:rFonts w:eastAsia="Times New Roman" w:cs="Times New Roman"/>
          <w:b/>
          <w:bCs/>
          <w:szCs w:val="24"/>
          <w:lang w:val="ro-RO"/>
        </w:rPr>
        <w:t xml:space="preserve">  </w:t>
      </w:r>
    </w:p>
    <w:p w14:paraId="659D2DB3" w14:textId="77777777" w:rsidR="004F5015" w:rsidRPr="002B3F81" w:rsidRDefault="004F5015" w:rsidP="0015537A">
      <w:pPr>
        <w:pStyle w:val="Heading3"/>
        <w:rPr>
          <w:rFonts w:eastAsiaTheme="minorEastAsia"/>
          <w:i w:val="0"/>
          <w:sz w:val="28"/>
          <w:szCs w:val="28"/>
        </w:rPr>
      </w:pPr>
      <w:bookmarkStart w:id="32" w:name="_Toc115260032"/>
      <w:bookmarkEnd w:id="31"/>
      <w:r w:rsidRPr="002B3F81">
        <w:rPr>
          <w:rFonts w:eastAsiaTheme="minorEastAsia"/>
          <w:i w:val="0"/>
          <w:sz w:val="28"/>
          <w:szCs w:val="28"/>
        </w:rPr>
        <w:lastRenderedPageBreak/>
        <w:t>2.</w:t>
      </w:r>
      <w:r w:rsidR="009B47F9" w:rsidRPr="002B3F81">
        <w:rPr>
          <w:rFonts w:eastAsiaTheme="minorEastAsia"/>
          <w:i w:val="0"/>
          <w:sz w:val="28"/>
          <w:szCs w:val="28"/>
        </w:rPr>
        <w:t>3</w:t>
      </w:r>
      <w:r w:rsidR="005E63FE" w:rsidRPr="002B3F81">
        <w:rPr>
          <w:rFonts w:eastAsiaTheme="minorEastAsia"/>
          <w:i w:val="0"/>
          <w:sz w:val="28"/>
          <w:szCs w:val="28"/>
        </w:rPr>
        <w:t>.</w:t>
      </w:r>
      <w:r w:rsidR="00695680" w:rsidRPr="002B3F81">
        <w:rPr>
          <w:rFonts w:eastAsiaTheme="minorEastAsia"/>
          <w:i w:val="0"/>
          <w:sz w:val="28"/>
          <w:szCs w:val="28"/>
        </w:rPr>
        <w:t>E</w:t>
      </w:r>
      <w:r w:rsidR="00CD5788" w:rsidRPr="002B3F81">
        <w:rPr>
          <w:rFonts w:eastAsiaTheme="minorEastAsia"/>
          <w:i w:val="0"/>
          <w:sz w:val="28"/>
          <w:szCs w:val="28"/>
        </w:rPr>
        <w:t xml:space="preserve">ligibilitatea </w:t>
      </w:r>
      <w:r w:rsidRPr="002B3F81">
        <w:rPr>
          <w:rFonts w:eastAsiaTheme="minorEastAsia"/>
          <w:i w:val="0"/>
          <w:sz w:val="28"/>
          <w:szCs w:val="28"/>
        </w:rPr>
        <w:t>cheltuielilor</w:t>
      </w:r>
      <w:bookmarkEnd w:id="32"/>
      <w:r w:rsidRPr="002B3F81">
        <w:rPr>
          <w:rFonts w:eastAsiaTheme="minorEastAsia"/>
          <w:i w:val="0"/>
          <w:sz w:val="28"/>
          <w:szCs w:val="28"/>
        </w:rPr>
        <w:t xml:space="preserve">  </w:t>
      </w:r>
    </w:p>
    <w:p w14:paraId="59EF0677" w14:textId="77777777" w:rsidR="006D5662" w:rsidRPr="002B3F81" w:rsidRDefault="006D5662" w:rsidP="005D7110">
      <w:pPr>
        <w:spacing w:after="0" w:line="240" w:lineRule="auto"/>
        <w:jc w:val="both"/>
        <w:rPr>
          <w:rFonts w:ascii="Times New Roman" w:hAnsi="Times New Roman" w:cs="Times New Roman"/>
          <w:b/>
          <w:szCs w:val="24"/>
          <w:lang w:val="ro-RO"/>
        </w:rPr>
      </w:pPr>
    </w:p>
    <w:p w14:paraId="41D7E649" w14:textId="77777777" w:rsidR="00984592" w:rsidRPr="002B3F81" w:rsidRDefault="00984592" w:rsidP="005D7110">
      <w:pPr>
        <w:spacing w:after="0" w:line="240" w:lineRule="auto"/>
        <w:jc w:val="both"/>
        <w:rPr>
          <w:rFonts w:ascii="Times New Roman" w:hAnsi="Times New Roman" w:cs="Times New Roman"/>
          <w:b/>
          <w:szCs w:val="24"/>
          <w:lang w:val="ro-RO"/>
        </w:rPr>
      </w:pPr>
      <w:r w:rsidRPr="002B3F81">
        <w:rPr>
          <w:rFonts w:ascii="Times New Roman" w:hAnsi="Times New Roman" w:cs="Times New Roman"/>
          <w:b/>
          <w:szCs w:val="24"/>
          <w:lang w:val="ro-RO"/>
        </w:rPr>
        <w:t>Baza legală:</w:t>
      </w:r>
    </w:p>
    <w:p w14:paraId="12AA5D4F" w14:textId="165CB08F" w:rsidR="00F015CD" w:rsidRPr="008D5AB8" w:rsidRDefault="00F015CD" w:rsidP="006B3D18">
      <w:pPr>
        <w:numPr>
          <w:ilvl w:val="0"/>
          <w:numId w:val="19"/>
        </w:numPr>
        <w:spacing w:after="0" w:line="240" w:lineRule="auto"/>
        <w:ind w:left="714" w:hanging="357"/>
        <w:jc w:val="both"/>
        <w:rPr>
          <w:rFonts w:ascii="Times New Roman" w:eastAsia="Calibri" w:hAnsi="Times New Roman"/>
          <w:lang w:val="ro-RO"/>
        </w:rPr>
      </w:pPr>
      <w:r w:rsidRPr="008D5AB8">
        <w:rPr>
          <w:rFonts w:ascii="Times New Roman" w:eastAsia="Calibri" w:hAnsi="Times New Roman"/>
          <w:lang w:val="ro-RO"/>
        </w:rPr>
        <w:t xml:space="preserve">Regulamentul (UE, EURATOM) nr. 1311/2013 al Consiliului din 2 decembrie 2013 de stabilire a cadrului financiar multianual pentru perioada 2014 </w:t>
      </w:r>
      <w:r w:rsidR="00F538EA" w:rsidRPr="008D5AB8">
        <w:rPr>
          <w:rFonts w:ascii="Times New Roman" w:eastAsia="Calibri" w:hAnsi="Times New Roman"/>
          <w:lang w:val="ro-RO"/>
        </w:rPr>
        <w:t>–</w:t>
      </w:r>
      <w:r w:rsidRPr="008D5AB8">
        <w:rPr>
          <w:rFonts w:ascii="Times New Roman" w:eastAsia="Calibri" w:hAnsi="Times New Roman"/>
          <w:lang w:val="ro-RO"/>
        </w:rPr>
        <w:t xml:space="preserve"> 2020</w:t>
      </w:r>
      <w:r w:rsidR="00F538EA" w:rsidRPr="008D5AB8">
        <w:rPr>
          <w:rFonts w:ascii="Times New Roman" w:eastAsia="Calibri" w:hAnsi="Times New Roman"/>
          <w:lang w:val="ro-RO"/>
        </w:rPr>
        <w:t xml:space="preserve">, </w:t>
      </w:r>
      <w:r w:rsidR="00F538EA" w:rsidRPr="002B3F81">
        <w:rPr>
          <w:rFonts w:ascii="Times New Roman" w:eastAsia="Calibri" w:hAnsi="Times New Roman" w:cs="Times New Roman"/>
          <w:szCs w:val="24"/>
          <w:lang w:val="ro-RO"/>
        </w:rPr>
        <w:t>cu modificările și completările ulterioare;</w:t>
      </w:r>
    </w:p>
    <w:p w14:paraId="2CCA4A8F" w14:textId="34DF06F3" w:rsidR="00CC1AC2" w:rsidRPr="0025764F" w:rsidRDefault="00CC1AC2"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25764F">
        <w:rPr>
          <w:rFonts w:ascii="Times New Roman" w:eastAsia="Calibri" w:hAnsi="Times New Roman" w:cs="Times New Roman"/>
          <w:szCs w:val="24"/>
          <w:lang w:val="ro-RO"/>
        </w:rPr>
        <w:t>, cu modificările și completările ulterioare</w:t>
      </w:r>
      <w:r w:rsidRPr="0025764F">
        <w:rPr>
          <w:rFonts w:ascii="Times New Roman" w:eastAsia="Calibri" w:hAnsi="Times New Roman" w:cs="Times New Roman"/>
          <w:szCs w:val="24"/>
          <w:lang w:val="ro-RO"/>
        </w:rPr>
        <w:t>;</w:t>
      </w:r>
    </w:p>
    <w:p w14:paraId="679B25E4" w14:textId="7FAC406E" w:rsidR="00366AC3" w:rsidRDefault="00F015CD" w:rsidP="00EB5F72">
      <w:pPr>
        <w:numPr>
          <w:ilvl w:val="0"/>
          <w:numId w:val="19"/>
        </w:numP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lang w:val="ro-RO"/>
        </w:rPr>
        <w:t>Regulamentul (UE) nr. 130</w:t>
      </w:r>
      <w:r w:rsidR="00766E16">
        <w:rPr>
          <w:rFonts w:ascii="Times New Roman" w:eastAsia="Calibri" w:hAnsi="Times New Roman" w:cs="Times New Roman"/>
          <w:lang w:val="ro-RO"/>
        </w:rPr>
        <w:t>0</w:t>
      </w:r>
      <w:r w:rsidRPr="00365FF7">
        <w:rPr>
          <w:rFonts w:ascii="Times New Roman" w:eastAsia="Calibri" w:hAnsi="Times New Roman" w:cs="Times New Roman"/>
          <w:lang w:val="ro-RO"/>
        </w:rPr>
        <w:t xml:space="preserve">/2013 al Parlamentului European și al Consiliului din 17 decembrie 2013 privind </w:t>
      </w:r>
      <w:r w:rsidR="00EB5F72" w:rsidRPr="00EB5F72">
        <w:rPr>
          <w:rFonts w:ascii="Times New Roman" w:eastAsia="Calibri" w:hAnsi="Times New Roman" w:cs="Times New Roman"/>
          <w:lang w:val="ro-RO"/>
        </w:rPr>
        <w:t>privind Fondul de coeziune și de abrogare a Regulamentului (CE) nr. 1084/2006</w:t>
      </w:r>
      <w:r w:rsidR="00F538EA" w:rsidRPr="002B3F81">
        <w:rPr>
          <w:rFonts w:ascii="Times New Roman" w:eastAsia="Calibri" w:hAnsi="Times New Roman" w:cs="Times New Roman"/>
          <w:szCs w:val="24"/>
          <w:lang w:val="ro-RO"/>
        </w:rPr>
        <w:t>;</w:t>
      </w:r>
    </w:p>
    <w:p w14:paraId="2ED5BEBD" w14:textId="77777777" w:rsidR="00231331" w:rsidRPr="00231331" w:rsidRDefault="00231331" w:rsidP="00231331">
      <w:pPr>
        <w:pStyle w:val="ListParagraph"/>
        <w:numPr>
          <w:ilvl w:val="0"/>
          <w:numId w:val="19"/>
        </w:numPr>
        <w:rPr>
          <w:rFonts w:eastAsia="Calibri" w:cs="Times New Roman"/>
          <w:szCs w:val="24"/>
          <w:lang w:val="ro-RO"/>
        </w:rPr>
      </w:pPr>
      <w:r w:rsidRPr="00231331">
        <w:rPr>
          <w:rFonts w:eastAsia="Calibri" w:cs="Times New Roman"/>
          <w:szCs w:val="24"/>
          <w:lang w:val="ro-RO"/>
        </w:rPr>
        <w:t>Regulamentul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 cu modific</w:t>
      </w:r>
      <w:r w:rsidRPr="00231331">
        <w:rPr>
          <w:rFonts w:eastAsia="Calibri" w:cs="Times New Roman" w:hint="eastAsia"/>
          <w:szCs w:val="24"/>
          <w:lang w:val="ro-RO"/>
        </w:rPr>
        <w:t>ă</w:t>
      </w:r>
      <w:r w:rsidRPr="00231331">
        <w:rPr>
          <w:rFonts w:eastAsia="Calibri" w:cs="Times New Roman"/>
          <w:szCs w:val="24"/>
          <w:lang w:val="ro-RO"/>
        </w:rPr>
        <w:t>rile și complet</w:t>
      </w:r>
      <w:r w:rsidRPr="00231331">
        <w:rPr>
          <w:rFonts w:eastAsia="Calibri" w:cs="Times New Roman" w:hint="eastAsia"/>
          <w:szCs w:val="24"/>
          <w:lang w:val="ro-RO"/>
        </w:rPr>
        <w:t>ă</w:t>
      </w:r>
      <w:r w:rsidRPr="00231331">
        <w:rPr>
          <w:rFonts w:eastAsia="Calibri" w:cs="Times New Roman"/>
          <w:szCs w:val="24"/>
          <w:lang w:val="ro-RO"/>
        </w:rPr>
        <w:t xml:space="preserve">rile ulterioare. </w:t>
      </w:r>
    </w:p>
    <w:p w14:paraId="1C95F4D4" w14:textId="11F9F5C8" w:rsidR="00056BF4" w:rsidRPr="002B3F81" w:rsidRDefault="00056BF4"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056BF4">
        <w:rPr>
          <w:rFonts w:ascii="Times New Roman" w:eastAsia="Calibri" w:hAnsi="Times New Roman" w:cs="Times New Roman"/>
          <w:szCs w:val="24"/>
          <w:lang w:val="ro-RO"/>
        </w:rPr>
        <w:t>Regulamentul (UE) nr. 651/2014 al Comisiei din 17 iunie 2014 de declarare a anumitor categorii de ajutoare compatibile cu piața internă în aplicarea art. 107 şi 108 din tratat</w:t>
      </w:r>
      <w:r>
        <w:rPr>
          <w:rFonts w:ascii="Times New Roman" w:eastAsia="Calibri" w:hAnsi="Times New Roman" w:cs="Times New Roman"/>
          <w:szCs w:val="24"/>
          <w:lang w:val="ro-RO"/>
        </w:rPr>
        <w:t>, cu modificările și completările ulterioare;</w:t>
      </w:r>
    </w:p>
    <w:p w14:paraId="460982C8" w14:textId="743D263E" w:rsidR="001D3596" w:rsidRPr="00CF4BC6" w:rsidRDefault="00366AC3" w:rsidP="00CF4BC6">
      <w:pPr>
        <w:numPr>
          <w:ilvl w:val="0"/>
          <w:numId w:val="19"/>
        </w:numPr>
        <w:spacing w:after="0" w:line="240" w:lineRule="auto"/>
        <w:jc w:val="both"/>
        <w:rPr>
          <w:rFonts w:ascii="Times New Roman" w:eastAsia="Calibri" w:hAnsi="Times New Roman" w:cs="Times New Roman"/>
          <w:szCs w:val="24"/>
          <w:lang w:val="ro-RO"/>
        </w:rPr>
      </w:pPr>
      <w:r w:rsidRPr="00CF4BC6">
        <w:rPr>
          <w:rFonts w:ascii="Times New Roman" w:eastAsia="Calibri" w:hAnsi="Times New Roman" w:cs="Times New Roman"/>
          <w:lang w:val="ro-RO"/>
        </w:rPr>
        <w:t>R</w:t>
      </w:r>
      <w:r w:rsidR="00CC1AC2" w:rsidRPr="00CF4BC6">
        <w:rPr>
          <w:rFonts w:ascii="Times New Roman" w:eastAsia="Calibri" w:hAnsi="Times New Roman" w:cs="Times New Roman"/>
          <w:szCs w:val="24"/>
          <w:lang w:val="ro-RO"/>
        </w:rPr>
        <w:t xml:space="preserve">egulamentul (CE) nr. </w:t>
      </w:r>
      <w:r w:rsidR="00A109F7" w:rsidRPr="00CF4BC6">
        <w:rPr>
          <w:rFonts w:ascii="Times New Roman" w:eastAsia="Calibri" w:hAnsi="Times New Roman" w:cs="Times New Roman"/>
          <w:szCs w:val="24"/>
          <w:lang w:val="ro-RO"/>
        </w:rPr>
        <w:t>651/2014 AL COMISIEI din din 17 iunie 2014de declarare a anumitor categorii de ajutoare compatibile cu piața intern</w:t>
      </w:r>
      <w:r w:rsidR="00A109F7" w:rsidRPr="00CF4BC6">
        <w:rPr>
          <w:rFonts w:ascii="Times New Roman" w:eastAsia="Calibri" w:hAnsi="Times New Roman" w:cs="Times New Roman" w:hint="eastAsia"/>
          <w:szCs w:val="24"/>
          <w:lang w:val="ro-RO"/>
        </w:rPr>
        <w:t>ă</w:t>
      </w:r>
      <w:r w:rsidR="00A109F7" w:rsidRPr="00CF4BC6">
        <w:rPr>
          <w:rFonts w:ascii="Times New Roman" w:eastAsia="Calibri" w:hAnsi="Times New Roman" w:cs="Times New Roman"/>
          <w:szCs w:val="24"/>
          <w:lang w:val="ro-RO"/>
        </w:rPr>
        <w:t xml:space="preserve"> </w:t>
      </w:r>
      <w:r w:rsidR="00A109F7" w:rsidRPr="00CF4BC6">
        <w:rPr>
          <w:rFonts w:ascii="Times New Roman" w:eastAsia="Calibri" w:hAnsi="Times New Roman" w:cs="Times New Roman" w:hint="eastAsia"/>
          <w:szCs w:val="24"/>
          <w:lang w:val="ro-RO"/>
        </w:rPr>
        <w:t>î</w:t>
      </w:r>
      <w:r w:rsidR="00A109F7" w:rsidRPr="00CF4BC6">
        <w:rPr>
          <w:rFonts w:ascii="Times New Roman" w:eastAsia="Calibri" w:hAnsi="Times New Roman" w:cs="Times New Roman"/>
          <w:szCs w:val="24"/>
          <w:lang w:val="ro-RO"/>
        </w:rPr>
        <w:t>n aplicarea articolelor</w:t>
      </w:r>
      <w:r w:rsidR="00CF4BC6">
        <w:rPr>
          <w:rFonts w:ascii="Times New Roman" w:eastAsia="Calibri" w:hAnsi="Times New Roman" w:cs="Times New Roman"/>
          <w:szCs w:val="24"/>
          <w:lang w:val="ro-RO"/>
        </w:rPr>
        <w:t xml:space="preserve"> </w:t>
      </w:r>
      <w:r w:rsidR="00A109F7" w:rsidRPr="00CF4BC6">
        <w:rPr>
          <w:rFonts w:ascii="Times New Roman" w:eastAsia="Calibri" w:hAnsi="Times New Roman" w:cs="Times New Roman"/>
          <w:szCs w:val="24"/>
          <w:lang w:val="ro-RO"/>
        </w:rPr>
        <w:t>107 și 108 din tratat</w:t>
      </w:r>
      <w:r w:rsidR="00D0637E" w:rsidRPr="00CF4BC6">
        <w:rPr>
          <w:rFonts w:ascii="Times New Roman" w:eastAsia="Calibri" w:hAnsi="Times New Roman" w:cs="Times New Roman"/>
          <w:szCs w:val="24"/>
          <w:lang w:val="ro-RO"/>
        </w:rPr>
        <w:t>, cu modificările și completările ulterioare</w:t>
      </w:r>
      <w:r w:rsidR="00CC1AC2" w:rsidRPr="00CF4BC6">
        <w:rPr>
          <w:rFonts w:ascii="Times New Roman" w:eastAsia="Calibri" w:hAnsi="Times New Roman" w:cs="Times New Roman"/>
          <w:szCs w:val="24"/>
          <w:lang w:val="ro-RO"/>
        </w:rPr>
        <w:t>;</w:t>
      </w:r>
    </w:p>
    <w:p w14:paraId="75EAFC28" w14:textId="545B87EA" w:rsidR="00CC1AC2" w:rsidRPr="002B3F81" w:rsidRDefault="00CC1AC2" w:rsidP="006B3D18">
      <w:pPr>
        <w:numPr>
          <w:ilvl w:val="0"/>
          <w:numId w:val="19"/>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Hotărârea Guvernului nr. 399/2015 privind regulile de eligibilitate a cheltuielilor efectuate în cadrul operaţiunilor finanţate prin Fondul european de dezvoltare regională, Fondul social european şi Fondul de coeziune 2014-2020</w:t>
      </w:r>
      <w:r w:rsidR="00D0637E" w:rsidRPr="002B3F81">
        <w:rPr>
          <w:rFonts w:ascii="Times New Roman" w:eastAsia="Calibri" w:hAnsi="Times New Roman" w:cs="Times New Roman"/>
          <w:szCs w:val="24"/>
          <w:lang w:val="ro-RO"/>
        </w:rPr>
        <w:t>, cu modificăruile și completările ulterioare</w:t>
      </w:r>
      <w:r w:rsidRPr="002B3F81">
        <w:rPr>
          <w:rFonts w:ascii="Times New Roman" w:eastAsia="Calibri" w:hAnsi="Times New Roman" w:cs="Times New Roman"/>
          <w:szCs w:val="24"/>
          <w:lang w:val="ro-RO"/>
        </w:rPr>
        <w:t>.</w:t>
      </w:r>
    </w:p>
    <w:p w14:paraId="52D89200" w14:textId="77777777" w:rsidR="00F015CD" w:rsidRPr="002B3F81" w:rsidRDefault="005D7110" w:rsidP="006B3D18">
      <w:pPr>
        <w:pStyle w:val="BodyText"/>
        <w:numPr>
          <w:ilvl w:val="0"/>
          <w:numId w:val="19"/>
        </w:numPr>
        <w:spacing w:after="0"/>
        <w:jc w:val="both"/>
        <w:rPr>
          <w:rFonts w:eastAsia="Calibri"/>
          <w:lang w:val="ro-RO" w:eastAsia="en-US"/>
        </w:rPr>
      </w:pPr>
      <w:r w:rsidRPr="002B3F81">
        <w:rPr>
          <w:rFonts w:eastAsia="Calibri"/>
          <w:lang w:val="ro-RO" w:eastAsia="en-US"/>
        </w:rPr>
        <w:t>Legislaț</w:t>
      </w:r>
      <w:r w:rsidR="00F015CD" w:rsidRPr="002B3F81">
        <w:rPr>
          <w:rFonts w:eastAsia="Calibri"/>
          <w:lang w:val="ro-RO" w:eastAsia="en-US"/>
        </w:rPr>
        <w:t>ia na</w:t>
      </w:r>
      <w:r w:rsidRPr="002B3F81">
        <w:rPr>
          <w:rFonts w:eastAsia="Calibri"/>
          <w:lang w:val="ro-RO" w:eastAsia="en-US"/>
        </w:rPr>
        <w:t>țională</w:t>
      </w:r>
      <w:r w:rsidR="00F015CD" w:rsidRPr="002B3F81">
        <w:rPr>
          <w:rFonts w:eastAsia="Calibri"/>
          <w:lang w:val="ro-RO" w:eastAsia="en-US"/>
        </w:rPr>
        <w:t xml:space="preserve"> </w:t>
      </w:r>
      <w:r w:rsidRPr="002B3F81">
        <w:rPr>
          <w:rFonts w:eastAsia="Calibri"/>
          <w:lang w:val="ro-RO" w:eastAsia="en-US"/>
        </w:rPr>
        <w:t>și europeană î</w:t>
      </w:r>
      <w:r w:rsidR="00F015CD" w:rsidRPr="002B3F81">
        <w:rPr>
          <w:rFonts w:eastAsia="Calibri"/>
          <w:lang w:val="ro-RO" w:eastAsia="en-US"/>
        </w:rPr>
        <w:t>n vigoare la data semnării contractului de finanțare;</w:t>
      </w:r>
    </w:p>
    <w:p w14:paraId="5965F36C" w14:textId="6E9814FA" w:rsidR="00F015CD" w:rsidRPr="002B3F81" w:rsidRDefault="00F015CD" w:rsidP="006B3D18">
      <w:pPr>
        <w:pStyle w:val="BodyText"/>
        <w:numPr>
          <w:ilvl w:val="0"/>
          <w:numId w:val="19"/>
        </w:numPr>
        <w:spacing w:after="0"/>
        <w:jc w:val="both"/>
        <w:rPr>
          <w:rFonts w:eastAsia="Calibri"/>
          <w:lang w:val="ro-RO" w:eastAsia="en-US"/>
        </w:rPr>
      </w:pPr>
      <w:r w:rsidRPr="002B3F81">
        <w:rPr>
          <w:rFonts w:eastAsia="Calibri"/>
          <w:lang w:val="ro-RO" w:eastAsia="en-US"/>
        </w:rPr>
        <w:t>Instrucțiunile AM/OI, pentru contractele de finanțare semnate după data (publicării) acestora</w:t>
      </w:r>
      <w:r w:rsidR="00F538EA" w:rsidRPr="002B3F81">
        <w:rPr>
          <w:rFonts w:eastAsia="Calibri"/>
          <w:lang w:val="ro-RO" w:eastAsia="en-US"/>
        </w:rPr>
        <w:t>.</w:t>
      </w:r>
    </w:p>
    <w:p w14:paraId="373865E1" w14:textId="77777777" w:rsidR="0088247A" w:rsidRPr="002B3F81" w:rsidRDefault="0088247A" w:rsidP="005D7110">
      <w:pPr>
        <w:spacing w:after="0" w:line="240" w:lineRule="auto"/>
        <w:rPr>
          <w:rFonts w:ascii="Times New Roman" w:hAnsi="Times New Roman" w:cs="Times New Roman"/>
          <w:lang w:val="ro-RO"/>
        </w:rPr>
      </w:pPr>
    </w:p>
    <w:p w14:paraId="09A934F2" w14:textId="41F17274" w:rsidR="0088247A" w:rsidRDefault="0088247A" w:rsidP="005D7110">
      <w:pPr>
        <w:spacing w:after="0" w:line="240" w:lineRule="auto"/>
        <w:jc w:val="both"/>
        <w:rPr>
          <w:rFonts w:ascii="Times New Roman" w:hAnsi="Times New Roman" w:cs="Times New Roman"/>
          <w:b/>
          <w:lang w:val="ro-RO"/>
        </w:rPr>
      </w:pPr>
      <w:r w:rsidRPr="002B3F81">
        <w:rPr>
          <w:rFonts w:ascii="Times New Roman" w:hAnsi="Times New Roman" w:cs="Times New Roman"/>
          <w:b/>
          <w:lang w:val="ro-RO"/>
        </w:rPr>
        <w:t xml:space="preserve">Pentru a fi eligibile în vederea finanţării prin POIM, toate cheltuielile trebuie să respecte prevederile </w:t>
      </w:r>
      <w:r w:rsidR="004D7A20" w:rsidRPr="002B3F81">
        <w:rPr>
          <w:rFonts w:ascii="Times New Roman" w:hAnsi="Times New Roman" w:cs="Times New Roman"/>
          <w:b/>
          <w:lang w:val="ro-RO"/>
        </w:rPr>
        <w:t>reglement</w:t>
      </w:r>
      <w:r w:rsidR="00CC1AC2" w:rsidRPr="002B3F81">
        <w:rPr>
          <w:rFonts w:ascii="Times New Roman" w:hAnsi="Times New Roman" w:cs="Times New Roman"/>
          <w:b/>
          <w:lang w:val="ro-RO"/>
        </w:rPr>
        <w:t>ă</w:t>
      </w:r>
      <w:r w:rsidR="004D7A20" w:rsidRPr="002B3F81">
        <w:rPr>
          <w:rFonts w:ascii="Times New Roman" w:hAnsi="Times New Roman" w:cs="Times New Roman"/>
          <w:b/>
          <w:lang w:val="ro-RO"/>
        </w:rPr>
        <w:t>rilor de mai sus</w:t>
      </w:r>
      <w:r w:rsidRPr="002B3F81">
        <w:rPr>
          <w:rFonts w:ascii="Times New Roman" w:hAnsi="Times New Roman" w:cs="Times New Roman"/>
          <w:b/>
          <w:lang w:val="ro-RO"/>
        </w:rPr>
        <w:t>, să corespundă obiectivelor POIM, să fie indispensabile atingerii obiectivelor proiectului, să fie incluse în Cererea de finanţare aprobată</w:t>
      </w:r>
      <w:r w:rsidRPr="002B3F81">
        <w:rPr>
          <w:rFonts w:ascii="Times New Roman" w:hAnsi="Times New Roman" w:cs="Times New Roman"/>
          <w:b/>
          <w:u w:val="single"/>
          <w:lang w:val="ro-RO"/>
        </w:rPr>
        <w:t xml:space="preserve"> </w:t>
      </w:r>
      <w:r w:rsidR="00477814" w:rsidRPr="002B3F81">
        <w:rPr>
          <w:rFonts w:ascii="Times New Roman" w:hAnsi="Times New Roman" w:cs="Times New Roman"/>
          <w:b/>
          <w:u w:val="single"/>
          <w:lang w:val="ro-RO"/>
        </w:rPr>
        <w:t>ş</w:t>
      </w:r>
      <w:r w:rsidRPr="002B3F81">
        <w:rPr>
          <w:rFonts w:ascii="Times New Roman" w:hAnsi="Times New Roman" w:cs="Times New Roman"/>
          <w:b/>
          <w:u w:val="single"/>
          <w:lang w:val="ro-RO"/>
        </w:rPr>
        <w:t>i defalcate în bugetul cererii de finan</w:t>
      </w:r>
      <w:r w:rsidR="00477814" w:rsidRPr="002B3F81">
        <w:rPr>
          <w:rFonts w:ascii="Times New Roman" w:hAnsi="Times New Roman" w:cs="Times New Roman"/>
          <w:b/>
          <w:u w:val="single"/>
          <w:lang w:val="ro-RO"/>
        </w:rPr>
        <w:t>ţ</w:t>
      </w:r>
      <w:r w:rsidRPr="002B3F81">
        <w:rPr>
          <w:rFonts w:ascii="Times New Roman" w:hAnsi="Times New Roman" w:cs="Times New Roman"/>
          <w:b/>
          <w:u w:val="single"/>
          <w:lang w:val="ro-RO"/>
        </w:rPr>
        <w:t>are</w:t>
      </w:r>
      <w:r w:rsidRPr="002B3F81">
        <w:rPr>
          <w:rFonts w:ascii="Times New Roman" w:hAnsi="Times New Roman" w:cs="Times New Roman"/>
          <w:b/>
          <w:lang w:val="ro-RO"/>
        </w:rPr>
        <w:t>.</w:t>
      </w:r>
    </w:p>
    <w:p w14:paraId="66C0A7ED" w14:textId="0E71D4D8" w:rsidR="0078643C" w:rsidRDefault="0078643C" w:rsidP="005D7110">
      <w:pPr>
        <w:spacing w:after="0" w:line="240" w:lineRule="auto"/>
        <w:jc w:val="both"/>
        <w:rPr>
          <w:rFonts w:ascii="Times New Roman" w:hAnsi="Times New Roman" w:cs="Times New Roman"/>
          <w:b/>
          <w:lang w:val="ro-RO"/>
        </w:rPr>
      </w:pPr>
    </w:p>
    <w:p w14:paraId="505326B2" w14:textId="0EB45979" w:rsidR="0078643C" w:rsidRPr="00DE222D" w:rsidRDefault="0078643C" w:rsidP="0078643C">
      <w:pPr>
        <w:spacing w:after="0" w:line="240" w:lineRule="auto"/>
        <w:jc w:val="both"/>
        <w:rPr>
          <w:rFonts w:ascii="Times New Roman" w:hAnsi="Times New Roman" w:cs="Times New Roman"/>
          <w:lang w:val="ro-RO"/>
        </w:rPr>
      </w:pPr>
      <w:r w:rsidRPr="00DE222D">
        <w:rPr>
          <w:rFonts w:ascii="Times New Roman" w:hAnsi="Times New Roman" w:cs="Times New Roman"/>
          <w:lang w:val="ro-RO"/>
        </w:rPr>
        <w:t>Cheltuielile eligibile sunt costurile suplimentare de investi</w:t>
      </w:r>
      <w:r w:rsidRPr="00DE222D">
        <w:rPr>
          <w:rFonts w:ascii="Times New Roman" w:hAnsi="Times New Roman" w:cs="Times New Roman" w:hint="eastAsia"/>
          <w:lang w:val="ro-RO"/>
        </w:rPr>
        <w:t>ţ</w:t>
      </w:r>
      <w:r w:rsidRPr="00DE222D">
        <w:rPr>
          <w:rFonts w:ascii="Times New Roman" w:hAnsi="Times New Roman" w:cs="Times New Roman"/>
          <w:lang w:val="ro-RO"/>
        </w:rPr>
        <w:t>ii necesare promov</w:t>
      </w:r>
      <w:r w:rsidRPr="00DE222D">
        <w:rPr>
          <w:rFonts w:ascii="Times New Roman" w:hAnsi="Times New Roman" w:cs="Times New Roman" w:hint="eastAsia"/>
          <w:lang w:val="ro-RO"/>
        </w:rPr>
        <w:t>ă</w:t>
      </w:r>
      <w:r w:rsidRPr="00DE222D">
        <w:rPr>
          <w:rFonts w:ascii="Times New Roman" w:hAnsi="Times New Roman" w:cs="Times New Roman"/>
          <w:lang w:val="ro-RO"/>
        </w:rPr>
        <w:t>rii produc</w:t>
      </w:r>
      <w:r w:rsidRPr="00DE222D">
        <w:rPr>
          <w:rFonts w:ascii="Times New Roman" w:hAnsi="Times New Roman" w:cs="Times New Roman" w:hint="eastAsia"/>
          <w:lang w:val="ro-RO"/>
        </w:rPr>
        <w:t>ţ</w:t>
      </w:r>
      <w:r w:rsidRPr="00DE222D">
        <w:rPr>
          <w:rFonts w:ascii="Times New Roman" w:hAnsi="Times New Roman" w:cs="Times New Roman"/>
          <w:lang w:val="ro-RO"/>
        </w:rPr>
        <w:t>iei de energie din surse regenerabile. In cadrul scheme</w:t>
      </w:r>
      <w:r>
        <w:rPr>
          <w:rFonts w:ascii="Times New Roman" w:hAnsi="Times New Roman" w:cs="Times New Roman"/>
          <w:lang w:val="ro-RO"/>
        </w:rPr>
        <w:t>i</w:t>
      </w:r>
      <w:r w:rsidRPr="00DE222D">
        <w:rPr>
          <w:rFonts w:ascii="Times New Roman" w:hAnsi="Times New Roman" w:cs="Times New Roman"/>
          <w:lang w:val="ro-RO"/>
        </w:rPr>
        <w:t xml:space="preserve"> de ajutor de stat, acestea sunt determinate conform art. 41, alin. (6), lit. c) din Regulament</w:t>
      </w:r>
      <w:r w:rsidR="00194D7D">
        <w:rPr>
          <w:rFonts w:ascii="Times New Roman" w:hAnsi="Times New Roman" w:cs="Times New Roman"/>
          <w:lang w:val="ro-RO"/>
        </w:rPr>
        <w:t xml:space="preserve">ul </w:t>
      </w:r>
      <w:r w:rsidR="00194D7D" w:rsidRPr="00194D7D">
        <w:rPr>
          <w:rFonts w:ascii="Times New Roman" w:hAnsi="Times New Roman" w:cs="Times New Roman"/>
          <w:lang w:val="ro-RO"/>
        </w:rPr>
        <w:t xml:space="preserve">(CE) </w:t>
      </w:r>
      <w:r w:rsidR="00194D7D">
        <w:rPr>
          <w:rFonts w:ascii="Times New Roman" w:hAnsi="Times New Roman" w:cs="Times New Roman"/>
          <w:lang w:val="ro-RO"/>
        </w:rPr>
        <w:t xml:space="preserve"> nr. </w:t>
      </w:r>
      <w:r w:rsidR="00194D7D" w:rsidRPr="00194D7D">
        <w:rPr>
          <w:rFonts w:ascii="Times New Roman" w:hAnsi="Times New Roman" w:cs="Times New Roman"/>
          <w:lang w:val="ro-RO"/>
        </w:rPr>
        <w:t>651/2014</w:t>
      </w:r>
      <w:r w:rsidRPr="00DE222D">
        <w:rPr>
          <w:rFonts w:ascii="Times New Roman" w:hAnsi="Times New Roman" w:cs="Times New Roman"/>
          <w:lang w:val="ro-RO"/>
        </w:rPr>
        <w:t>. Astfel, pentru anumite instala</w:t>
      </w:r>
      <w:r w:rsidRPr="00DE222D">
        <w:rPr>
          <w:rFonts w:ascii="Times New Roman" w:hAnsi="Times New Roman" w:cs="Times New Roman" w:hint="eastAsia"/>
          <w:lang w:val="ro-RO"/>
        </w:rPr>
        <w:t>ţ</w:t>
      </w:r>
      <w:r w:rsidRPr="00DE222D">
        <w:rPr>
          <w:rFonts w:ascii="Times New Roman" w:hAnsi="Times New Roman" w:cs="Times New Roman"/>
          <w:lang w:val="ro-RO"/>
        </w:rPr>
        <w:t xml:space="preserve">ii mici, </w:t>
      </w:r>
      <w:r w:rsidRPr="00DE222D">
        <w:rPr>
          <w:rFonts w:ascii="Times New Roman" w:hAnsi="Times New Roman" w:cs="Times New Roman" w:hint="eastAsia"/>
          <w:lang w:val="ro-RO"/>
        </w:rPr>
        <w:t>î</w:t>
      </w:r>
      <w:r w:rsidRPr="00DE222D">
        <w:rPr>
          <w:rFonts w:ascii="Times New Roman" w:hAnsi="Times New Roman" w:cs="Times New Roman"/>
          <w:lang w:val="ro-RO"/>
        </w:rPr>
        <w:t xml:space="preserve">n cazul </w:t>
      </w:r>
      <w:r w:rsidRPr="00DE222D">
        <w:rPr>
          <w:rFonts w:ascii="Times New Roman" w:hAnsi="Times New Roman" w:cs="Times New Roman" w:hint="eastAsia"/>
          <w:lang w:val="ro-RO"/>
        </w:rPr>
        <w:t>î</w:t>
      </w:r>
      <w:r w:rsidRPr="00DE222D">
        <w:rPr>
          <w:rFonts w:ascii="Times New Roman" w:hAnsi="Times New Roman" w:cs="Times New Roman"/>
          <w:lang w:val="ro-RO"/>
        </w:rPr>
        <w:t>n care o investi</w:t>
      </w:r>
      <w:r w:rsidRPr="00DE222D">
        <w:rPr>
          <w:rFonts w:ascii="Times New Roman" w:hAnsi="Times New Roman" w:cs="Times New Roman" w:hint="eastAsia"/>
          <w:lang w:val="ro-RO"/>
        </w:rPr>
        <w:t>ţ</w:t>
      </w:r>
      <w:r w:rsidRPr="00DE222D">
        <w:rPr>
          <w:rFonts w:ascii="Times New Roman" w:hAnsi="Times New Roman" w:cs="Times New Roman"/>
          <w:lang w:val="ro-RO"/>
        </w:rPr>
        <w:t>ie mai pu</w:t>
      </w:r>
      <w:r w:rsidRPr="00DE222D">
        <w:rPr>
          <w:rFonts w:ascii="Times New Roman" w:hAnsi="Times New Roman" w:cs="Times New Roman" w:hint="eastAsia"/>
          <w:lang w:val="ro-RO"/>
        </w:rPr>
        <w:t>ţ</w:t>
      </w:r>
      <w:r w:rsidRPr="00DE222D">
        <w:rPr>
          <w:rFonts w:ascii="Times New Roman" w:hAnsi="Times New Roman" w:cs="Times New Roman"/>
          <w:lang w:val="ro-RO"/>
        </w:rPr>
        <w:t>in ecologic</w:t>
      </w:r>
      <w:r w:rsidRPr="00DE222D">
        <w:rPr>
          <w:rFonts w:ascii="Times New Roman" w:hAnsi="Times New Roman" w:cs="Times New Roman" w:hint="eastAsia"/>
          <w:lang w:val="ro-RO"/>
        </w:rPr>
        <w:t>ă</w:t>
      </w:r>
      <w:r w:rsidRPr="00DE222D">
        <w:rPr>
          <w:rFonts w:ascii="Times New Roman" w:hAnsi="Times New Roman" w:cs="Times New Roman"/>
          <w:lang w:val="ro-RO"/>
        </w:rPr>
        <w:t xml:space="preserve"> nu poate fi identificat</w:t>
      </w:r>
      <w:r w:rsidRPr="00DE222D">
        <w:rPr>
          <w:rFonts w:ascii="Times New Roman" w:hAnsi="Times New Roman" w:cs="Times New Roman" w:hint="eastAsia"/>
          <w:lang w:val="ro-RO"/>
        </w:rPr>
        <w:t>ă</w:t>
      </w:r>
      <w:r w:rsidRPr="00DE222D">
        <w:rPr>
          <w:rFonts w:ascii="Times New Roman" w:hAnsi="Times New Roman" w:cs="Times New Roman"/>
          <w:lang w:val="ro-RO"/>
        </w:rPr>
        <w:t xml:space="preserve"> din cauz</w:t>
      </w:r>
      <w:r w:rsidRPr="00DE222D">
        <w:rPr>
          <w:rFonts w:ascii="Times New Roman" w:hAnsi="Times New Roman" w:cs="Times New Roman" w:hint="eastAsia"/>
          <w:lang w:val="ro-RO"/>
        </w:rPr>
        <w:t>ă</w:t>
      </w:r>
      <w:r w:rsidRPr="00DE222D">
        <w:rPr>
          <w:rFonts w:ascii="Times New Roman" w:hAnsi="Times New Roman" w:cs="Times New Roman"/>
          <w:lang w:val="ro-RO"/>
        </w:rPr>
        <w:t xml:space="preserve"> c</w:t>
      </w:r>
      <w:r w:rsidRPr="00DE222D">
        <w:rPr>
          <w:rFonts w:ascii="Times New Roman" w:hAnsi="Times New Roman" w:cs="Times New Roman" w:hint="eastAsia"/>
          <w:lang w:val="ro-RO"/>
        </w:rPr>
        <w:t>ă</w:t>
      </w:r>
      <w:r w:rsidRPr="00DE222D">
        <w:rPr>
          <w:rFonts w:ascii="Times New Roman" w:hAnsi="Times New Roman" w:cs="Times New Roman"/>
          <w:lang w:val="ro-RO"/>
        </w:rPr>
        <w:t xml:space="preserve"> nu exist</w:t>
      </w:r>
      <w:r w:rsidRPr="00DE222D">
        <w:rPr>
          <w:rFonts w:ascii="Times New Roman" w:hAnsi="Times New Roman" w:cs="Times New Roman" w:hint="eastAsia"/>
          <w:lang w:val="ro-RO"/>
        </w:rPr>
        <w:t>ă</w:t>
      </w:r>
      <w:r w:rsidRPr="00DE222D">
        <w:rPr>
          <w:rFonts w:ascii="Times New Roman" w:hAnsi="Times New Roman" w:cs="Times New Roman"/>
          <w:lang w:val="ro-RO"/>
        </w:rPr>
        <w:t xml:space="preserve"> instala</w:t>
      </w:r>
      <w:r w:rsidRPr="00DE222D">
        <w:rPr>
          <w:rFonts w:ascii="Times New Roman" w:hAnsi="Times New Roman" w:cs="Times New Roman" w:hint="eastAsia"/>
          <w:lang w:val="ro-RO"/>
        </w:rPr>
        <w:t>ţ</w:t>
      </w:r>
      <w:r w:rsidRPr="00DE222D">
        <w:rPr>
          <w:rFonts w:ascii="Times New Roman" w:hAnsi="Times New Roman" w:cs="Times New Roman"/>
          <w:lang w:val="ro-RO"/>
        </w:rPr>
        <w:t>ii de dimensiuni reduse, costurile totale de investi</w:t>
      </w:r>
      <w:r w:rsidRPr="00DE222D">
        <w:rPr>
          <w:rFonts w:ascii="Times New Roman" w:hAnsi="Times New Roman" w:cs="Times New Roman" w:hint="eastAsia"/>
          <w:lang w:val="ro-RO"/>
        </w:rPr>
        <w:t>ţ</w:t>
      </w:r>
      <w:r w:rsidRPr="00DE222D">
        <w:rPr>
          <w:rFonts w:ascii="Times New Roman" w:hAnsi="Times New Roman" w:cs="Times New Roman"/>
          <w:lang w:val="ro-RO"/>
        </w:rPr>
        <w:t>ii destinate realiz</w:t>
      </w:r>
      <w:r w:rsidRPr="00DE222D">
        <w:rPr>
          <w:rFonts w:ascii="Times New Roman" w:hAnsi="Times New Roman" w:cs="Times New Roman" w:hint="eastAsia"/>
          <w:lang w:val="ro-RO"/>
        </w:rPr>
        <w:t>ă</w:t>
      </w:r>
      <w:r w:rsidRPr="00DE222D">
        <w:rPr>
          <w:rFonts w:ascii="Times New Roman" w:hAnsi="Times New Roman" w:cs="Times New Roman"/>
          <w:lang w:val="ro-RO"/>
        </w:rPr>
        <w:t>rii unui nivel mai ridicat de protec</w:t>
      </w:r>
      <w:r w:rsidRPr="00DE222D">
        <w:rPr>
          <w:rFonts w:ascii="Times New Roman" w:hAnsi="Times New Roman" w:cs="Times New Roman" w:hint="eastAsia"/>
          <w:lang w:val="ro-RO"/>
        </w:rPr>
        <w:t>ţ</w:t>
      </w:r>
      <w:r w:rsidRPr="00DE222D">
        <w:rPr>
          <w:rFonts w:ascii="Times New Roman" w:hAnsi="Times New Roman" w:cs="Times New Roman"/>
          <w:lang w:val="ro-RO"/>
        </w:rPr>
        <w:t>ie a mediului constituie costurile eligibile.</w:t>
      </w:r>
    </w:p>
    <w:p w14:paraId="3FFF08E8" w14:textId="6D0E88DA" w:rsidR="0078643C" w:rsidRDefault="0078643C" w:rsidP="0078643C">
      <w:pPr>
        <w:spacing w:after="0" w:line="240" w:lineRule="auto"/>
        <w:jc w:val="both"/>
        <w:rPr>
          <w:rFonts w:ascii="Times New Roman" w:hAnsi="Times New Roman" w:cs="Times New Roman"/>
          <w:lang w:val="ro-RO"/>
        </w:rPr>
      </w:pPr>
      <w:r w:rsidRPr="00DE222D">
        <w:rPr>
          <w:rFonts w:ascii="Times New Roman" w:hAnsi="Times New Roman" w:cs="Times New Roman"/>
          <w:lang w:val="ro-RO"/>
        </w:rPr>
        <w:t xml:space="preserve">Potrivit punctului 107 (b) (i) din CEEAG, </w:t>
      </w:r>
      <w:r w:rsidRPr="0078643C">
        <w:rPr>
          <w:rFonts w:ascii="Times New Roman" w:hAnsi="Times New Roman" w:cs="Times New Roman"/>
          <w:b/>
          <w:lang w:val="ro-RO"/>
        </w:rPr>
        <w:t>un proiect mic de producere a energiei electrice este proiectul cu o putere instalata mai mica sau egala cu 1MW</w:t>
      </w:r>
      <w:r w:rsidRPr="00DE222D">
        <w:rPr>
          <w:rFonts w:ascii="Times New Roman" w:hAnsi="Times New Roman" w:cs="Times New Roman"/>
          <w:lang w:val="ro-RO"/>
        </w:rPr>
        <w:t>.</w:t>
      </w:r>
    </w:p>
    <w:p w14:paraId="0C3DCEFB" w14:textId="51FFA113" w:rsidR="00984592" w:rsidRPr="002B3F81" w:rsidRDefault="00D864C4" w:rsidP="005D7110">
      <w:pPr>
        <w:widowControl w:val="0"/>
        <w:spacing w:after="0" w:line="240" w:lineRule="auto"/>
        <w:jc w:val="both"/>
        <w:rPr>
          <w:rFonts w:ascii="Times New Roman" w:hAnsi="Times New Roman" w:cs="Times New Roman"/>
          <w:bCs/>
          <w:szCs w:val="24"/>
          <w:lang w:val="ro-RO"/>
        </w:rPr>
      </w:pPr>
      <w:r w:rsidRPr="002B3F81">
        <w:rPr>
          <w:rFonts w:ascii="Times New Roman" w:hAnsi="Times New Roman" w:cs="Times New Roman"/>
          <w:bCs/>
          <w:szCs w:val="24"/>
          <w:lang w:val="ro-RO"/>
        </w:rPr>
        <w:t>Pentru a fi rambursată, o cheltuial</w:t>
      </w:r>
      <w:r w:rsidR="0007697B" w:rsidRPr="002B3F81">
        <w:rPr>
          <w:rFonts w:ascii="Times New Roman" w:hAnsi="Times New Roman" w:cs="Times New Roman"/>
          <w:bCs/>
          <w:szCs w:val="24"/>
          <w:lang w:val="ro-RO"/>
        </w:rPr>
        <w:t>ă</w:t>
      </w:r>
      <w:r w:rsidRPr="002B3F81">
        <w:rPr>
          <w:rFonts w:ascii="Times New Roman" w:hAnsi="Times New Roman" w:cs="Times New Roman"/>
          <w:bCs/>
          <w:szCs w:val="24"/>
          <w:lang w:val="ro-RO"/>
        </w:rPr>
        <w:t xml:space="preserve"> trebuie să îndeplinească în mod cumulativ</w:t>
      </w:r>
      <w:r w:rsidR="00984592" w:rsidRPr="002B3F81">
        <w:rPr>
          <w:rFonts w:ascii="Times New Roman" w:hAnsi="Times New Roman" w:cs="Times New Roman"/>
          <w:bCs/>
          <w:szCs w:val="24"/>
          <w:lang w:val="ro-RO"/>
        </w:rPr>
        <w:t>, următoarele condiţii cu caracter general</w:t>
      </w:r>
      <w:r w:rsidR="00B81504" w:rsidRPr="002B3F81">
        <w:rPr>
          <w:rFonts w:ascii="Times New Roman" w:hAnsi="Times New Roman" w:cs="Times New Roman"/>
          <w:bCs/>
          <w:szCs w:val="24"/>
          <w:lang w:val="ro-RO"/>
        </w:rPr>
        <w:t xml:space="preserve">, conform </w:t>
      </w:r>
      <w:r w:rsidR="006B04DB" w:rsidRPr="002B3F81">
        <w:rPr>
          <w:rFonts w:ascii="Times New Roman" w:hAnsi="Times New Roman" w:cs="Times New Roman"/>
          <w:bCs/>
          <w:szCs w:val="24"/>
          <w:lang w:val="ro-RO"/>
        </w:rPr>
        <w:t xml:space="preserve">nr. </w:t>
      </w:r>
      <w:r w:rsidR="00B81504" w:rsidRPr="002B3F81">
        <w:rPr>
          <w:rFonts w:ascii="Times New Roman" w:hAnsi="Times New Roman" w:cs="Times New Roman"/>
          <w:bCs/>
          <w:szCs w:val="24"/>
          <w:lang w:val="ro-RO"/>
        </w:rPr>
        <w:t>HG 399/2015</w:t>
      </w:r>
      <w:r w:rsidR="00056BF4">
        <w:rPr>
          <w:rFonts w:ascii="Times New Roman" w:hAnsi="Times New Roman" w:cs="Times New Roman"/>
          <w:bCs/>
          <w:szCs w:val="24"/>
          <w:lang w:val="ro-RO"/>
        </w:rPr>
        <w:t>:</w:t>
      </w:r>
    </w:p>
    <w:p w14:paraId="26412460" w14:textId="77777777" w:rsidR="000E4963" w:rsidRPr="0060134D" w:rsidRDefault="00984592" w:rsidP="00D42CCA">
      <w:pPr>
        <w:pStyle w:val="ListParagraph"/>
        <w:numPr>
          <w:ilvl w:val="1"/>
          <w:numId w:val="15"/>
        </w:numPr>
        <w:ind w:left="426"/>
        <w:rPr>
          <w:rFonts w:cs="Times New Roman"/>
          <w:szCs w:val="24"/>
          <w:lang w:val="ro-RO"/>
        </w:rPr>
      </w:pPr>
      <w:r w:rsidRPr="0060134D">
        <w:rPr>
          <w:rFonts w:cs="Times New Roman"/>
          <w:szCs w:val="24"/>
          <w:lang w:val="ro-RO"/>
        </w:rPr>
        <w:t xml:space="preserve">să </w:t>
      </w:r>
      <w:r w:rsidR="000E4963" w:rsidRPr="0060134D">
        <w:rPr>
          <w:rFonts w:cs="Times New Roman"/>
          <w:szCs w:val="24"/>
          <w:lang w:val="ro-RO"/>
        </w:rPr>
        <w:t>respecte prevederile art. 65 alin. (2)-(5) din Regulamentul (UE) nr. 1.303/2013, precum și perioada de implementare stabilit</w:t>
      </w:r>
      <w:r w:rsidR="000E4963" w:rsidRPr="0060134D">
        <w:rPr>
          <w:rFonts w:cs="Times New Roman" w:hint="eastAsia"/>
          <w:szCs w:val="24"/>
          <w:lang w:val="ro-RO"/>
        </w:rPr>
        <w:t>ă</w:t>
      </w:r>
      <w:r w:rsidR="000E4963" w:rsidRPr="0060134D">
        <w:rPr>
          <w:rFonts w:cs="Times New Roman"/>
          <w:szCs w:val="24"/>
          <w:lang w:val="ro-RO"/>
        </w:rPr>
        <w:t xml:space="preserve"> de c</w:t>
      </w:r>
      <w:r w:rsidR="000E4963" w:rsidRPr="0060134D">
        <w:rPr>
          <w:rFonts w:cs="Times New Roman" w:hint="eastAsia"/>
          <w:szCs w:val="24"/>
          <w:lang w:val="ro-RO"/>
        </w:rPr>
        <w:t>ă</w:t>
      </w:r>
      <w:r w:rsidR="000E4963" w:rsidRPr="0060134D">
        <w:rPr>
          <w:rFonts w:cs="Times New Roman"/>
          <w:szCs w:val="24"/>
          <w:lang w:val="ro-RO"/>
        </w:rPr>
        <w:t>tre autoritatea de management prin contractul/decizia/ordinul de finanțare;</w:t>
      </w:r>
    </w:p>
    <w:p w14:paraId="6374185E" w14:textId="77777777" w:rsidR="00984592" w:rsidRPr="000E4963" w:rsidRDefault="00984592" w:rsidP="00FF4045">
      <w:pPr>
        <w:pStyle w:val="ListParagraph"/>
        <w:numPr>
          <w:ilvl w:val="1"/>
          <w:numId w:val="15"/>
        </w:numPr>
        <w:autoSpaceDE w:val="0"/>
        <w:ind w:left="425" w:hanging="425"/>
        <w:rPr>
          <w:rFonts w:cs="Times New Roman"/>
          <w:szCs w:val="24"/>
          <w:lang w:val="ro-RO"/>
        </w:rPr>
      </w:pPr>
      <w:r w:rsidRPr="000E4963">
        <w:rPr>
          <w:rFonts w:cs="Times New Roman"/>
          <w:szCs w:val="24"/>
          <w:lang w:val="ro-RO"/>
        </w:rPr>
        <w:lastRenderedPageBreak/>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fie în conformitate cu prevederile programului;</w:t>
      </w:r>
    </w:p>
    <w:p w14:paraId="29962C97"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01395F9F"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fie rezonabilă şi necesară realizării operaţiunii;</w:t>
      </w:r>
    </w:p>
    <w:p w14:paraId="1116042C"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respecte prevederile legislaţiei Uniunii Europene şi naţionale aplicabile;</w:t>
      </w:r>
    </w:p>
    <w:p w14:paraId="14AAC250"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fie înregistrată în contabilitatea beneficiarului, cu respectarea prevederilor art. 67 din Regulamentul (UE) nr. 1.303/2013.</w:t>
      </w:r>
    </w:p>
    <w:p w14:paraId="75ED2A20" w14:textId="77777777" w:rsidR="00984592" w:rsidRPr="002B3F81" w:rsidRDefault="00984592" w:rsidP="005D7110">
      <w:pPr>
        <w:spacing w:after="0" w:line="240" w:lineRule="auto"/>
        <w:jc w:val="both"/>
        <w:rPr>
          <w:rFonts w:ascii="Times New Roman" w:hAnsi="Times New Roman" w:cs="Times New Roman"/>
          <w:szCs w:val="24"/>
          <w:lang w:val="ro-RO"/>
        </w:rPr>
      </w:pPr>
    </w:p>
    <w:p w14:paraId="2675F285" w14:textId="77777777" w:rsidR="001E27D6" w:rsidRPr="002B3F81" w:rsidRDefault="001E27D6" w:rsidP="005D7110">
      <w:pPr>
        <w:autoSpaceDE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În plus, o cheltuială este eligibilă dacă:</w:t>
      </w:r>
    </w:p>
    <w:p w14:paraId="15E58EF1" w14:textId="77777777" w:rsidR="006B04DB" w:rsidRPr="002B3F81" w:rsidRDefault="006B04DB" w:rsidP="005D7110">
      <w:pPr>
        <w:autoSpaceDE w:val="0"/>
        <w:spacing w:after="0" w:line="240" w:lineRule="auto"/>
        <w:jc w:val="both"/>
        <w:rPr>
          <w:rFonts w:ascii="Times New Roman" w:hAnsi="Times New Roman" w:cs="Times New Roman"/>
          <w:b/>
          <w:i/>
          <w:szCs w:val="24"/>
          <w:lang w:val="ro-RO"/>
        </w:rPr>
      </w:pPr>
    </w:p>
    <w:p w14:paraId="22A976FD" w14:textId="77777777" w:rsidR="00E428F5" w:rsidRPr="002B3F81" w:rsidRDefault="00E428F5" w:rsidP="006B3D18">
      <w:pPr>
        <w:pStyle w:val="ListParagraph"/>
        <w:numPr>
          <w:ilvl w:val="0"/>
          <w:numId w:val="22"/>
        </w:numPr>
        <w:autoSpaceDE w:val="0"/>
        <w:ind w:left="425"/>
        <w:rPr>
          <w:rFonts w:cs="Times New Roman"/>
          <w:szCs w:val="24"/>
          <w:lang w:val="ro-RO"/>
        </w:rPr>
      </w:pPr>
      <w:r w:rsidRPr="002B3F81">
        <w:rPr>
          <w:rFonts w:cs="Times New Roman"/>
          <w:szCs w:val="24"/>
          <w:lang w:val="ro-RO"/>
        </w:rPr>
        <w:t>activitățile proiectului prezent pentru care se rambursează cheltuiala nu au fost finanțate, în ultimii 5 ani înainte de data depunerii cererii de finanțare, din fonduri publice</w:t>
      </w:r>
    </w:p>
    <w:p w14:paraId="5A468DAB" w14:textId="77777777" w:rsidR="00B82278" w:rsidRPr="002B3F81" w:rsidRDefault="00B82278" w:rsidP="00B82278">
      <w:pPr>
        <w:pStyle w:val="ListParagraph"/>
        <w:autoSpaceDE w:val="0"/>
        <w:ind w:left="425"/>
        <w:rPr>
          <w:rFonts w:cs="Times New Roman"/>
          <w:szCs w:val="24"/>
          <w:lang w:val="ro-RO"/>
        </w:rPr>
      </w:pPr>
    </w:p>
    <w:p w14:paraId="5FB5B714" w14:textId="2C02E67B" w:rsidR="005D7110" w:rsidRPr="002B3F81" w:rsidRDefault="005D7110" w:rsidP="005D7110">
      <w:pPr>
        <w:spacing w:after="0"/>
        <w:jc w:val="both"/>
        <w:rPr>
          <w:rFonts w:ascii="Times New Roman" w:hAnsi="Times New Roman" w:cs="Times New Roman"/>
          <w:iCs/>
          <w:szCs w:val="24"/>
          <w:lang w:val="ro-RO"/>
        </w:rPr>
      </w:pPr>
      <w:r w:rsidRPr="002B3F81">
        <w:rPr>
          <w:rFonts w:ascii="Times New Roman" w:hAnsi="Times New Roman" w:cs="Times New Roman"/>
          <w:iCs/>
          <w:szCs w:val="24"/>
          <w:lang w:val="ro-RO"/>
        </w:rPr>
        <w:t>În cadrul OS</w:t>
      </w:r>
      <w:r w:rsidR="000535CA" w:rsidRPr="002B3F81">
        <w:rPr>
          <w:rFonts w:ascii="Times New Roman" w:hAnsi="Times New Roman" w:cs="Times New Roman"/>
          <w:iCs/>
          <w:szCs w:val="24"/>
          <w:lang w:val="ro-RO"/>
        </w:rPr>
        <w:t xml:space="preserve"> </w:t>
      </w:r>
      <w:r w:rsidR="00D549BE" w:rsidRPr="002B3F81">
        <w:rPr>
          <w:rFonts w:ascii="Times New Roman" w:hAnsi="Times New Roman" w:cs="Times New Roman"/>
          <w:iCs/>
          <w:szCs w:val="24"/>
          <w:lang w:val="ro-RO"/>
        </w:rPr>
        <w:t>11.1</w:t>
      </w:r>
      <w:r w:rsidR="003051A8" w:rsidRPr="002B3F81">
        <w:rPr>
          <w:rFonts w:ascii="Times New Roman" w:hAnsi="Times New Roman" w:cs="Times New Roman"/>
          <w:iCs/>
          <w:szCs w:val="24"/>
          <w:lang w:val="ro-RO"/>
        </w:rPr>
        <w:t xml:space="preserve">, </w:t>
      </w:r>
      <w:r w:rsidRPr="002B3F81">
        <w:rPr>
          <w:rFonts w:ascii="Times New Roman" w:hAnsi="Times New Roman" w:cs="Times New Roman"/>
          <w:b/>
          <w:iCs/>
          <w:szCs w:val="24"/>
          <w:lang w:val="ro-RO"/>
        </w:rPr>
        <w:t>nu sunt eligibile</w:t>
      </w:r>
      <w:r w:rsidRPr="002B3F81">
        <w:rPr>
          <w:rFonts w:ascii="Times New Roman" w:hAnsi="Times New Roman" w:cs="Times New Roman"/>
          <w:iCs/>
          <w:szCs w:val="24"/>
          <w:lang w:val="ro-RO"/>
        </w:rPr>
        <w:t xml:space="preserve"> următoarele tipuri de cheltuieli (în conformitate cu prevederile Art. 13, lit. h</w:t>
      </w:r>
      <w:r w:rsidR="00E428F5" w:rsidRPr="002B3F81">
        <w:rPr>
          <w:lang w:val="ro-RO"/>
        </w:rPr>
        <w:t xml:space="preserve"> </w:t>
      </w:r>
      <w:r w:rsidR="00E428F5" w:rsidRPr="002B3F81">
        <w:rPr>
          <w:rFonts w:ascii="Times New Roman" w:hAnsi="Times New Roman" w:cs="Times New Roman"/>
          <w:iCs/>
          <w:szCs w:val="24"/>
          <w:lang w:val="ro-RO"/>
        </w:rPr>
        <w:t>din HG nr. 399/2015</w:t>
      </w:r>
      <w:r w:rsidRPr="002B3F81">
        <w:rPr>
          <w:rFonts w:ascii="Times New Roman" w:hAnsi="Times New Roman" w:cs="Times New Roman"/>
          <w:iCs/>
          <w:szCs w:val="24"/>
          <w:lang w:val="ro-RO"/>
        </w:rPr>
        <w:t>):</w:t>
      </w:r>
    </w:p>
    <w:p w14:paraId="593D71ED"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aferente contribuției în natură</w:t>
      </w:r>
    </w:p>
    <w:p w14:paraId="25486E03"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amortizarea</w:t>
      </w:r>
    </w:p>
    <w:p w14:paraId="66B1258E"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imobilelor deja construite</w:t>
      </w:r>
    </w:p>
    <w:p w14:paraId="34FAA8D4"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de leasing</w:t>
      </w:r>
    </w:p>
    <w:p w14:paraId="0F2BAA9B"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închirierea, altele decât cele prevăzute la cheltuielile generale de administrație</w:t>
      </w:r>
    </w:p>
    <w:p w14:paraId="193CAAC4"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de mijloace de transport</w:t>
      </w:r>
    </w:p>
    <w:p w14:paraId="476FEC5B"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generale de administrație</w:t>
      </w:r>
    </w:p>
    <w:p w14:paraId="2BCB4004" w14:textId="77777777" w:rsidR="00BB3425" w:rsidRPr="0025764F" w:rsidRDefault="00BB3425" w:rsidP="006B3D18">
      <w:pPr>
        <w:pStyle w:val="ListParagraph"/>
        <w:widowControl w:val="0"/>
        <w:numPr>
          <w:ilvl w:val="0"/>
          <w:numId w:val="22"/>
        </w:numPr>
        <w:rPr>
          <w:rFonts w:cs="Times New Roman"/>
          <w:bCs/>
          <w:szCs w:val="24"/>
          <w:lang w:val="ro-RO"/>
        </w:rPr>
      </w:pPr>
      <w:r w:rsidRPr="002B3F81">
        <w:rPr>
          <w:rFonts w:cs="Times New Roman"/>
          <w:bCs/>
          <w:szCs w:val="24"/>
          <w:lang w:val="ro-RO"/>
        </w:rPr>
        <w:t>dobânda debitoare cu excep</w:t>
      </w:r>
      <w:r w:rsidR="00477814" w:rsidRPr="002B3F81">
        <w:rPr>
          <w:rFonts w:cs="Times New Roman"/>
          <w:bCs/>
          <w:szCs w:val="24"/>
          <w:lang w:val="ro-RO"/>
        </w:rPr>
        <w:t>ţ</w:t>
      </w:r>
      <w:r w:rsidRPr="002B3F81">
        <w:rPr>
          <w:rFonts w:cs="Times New Roman"/>
          <w:bCs/>
          <w:szCs w:val="24"/>
          <w:lang w:val="ro-RO"/>
        </w:rPr>
        <w:t>ia celor referitoare la granturi acordate sub forma unei subven</w:t>
      </w:r>
      <w:r w:rsidR="00477814" w:rsidRPr="002B3F81">
        <w:rPr>
          <w:rFonts w:cs="Times New Roman"/>
          <w:bCs/>
          <w:szCs w:val="24"/>
          <w:lang w:val="ro-RO"/>
        </w:rPr>
        <w:t>ţ</w:t>
      </w:r>
      <w:r w:rsidRPr="0025764F">
        <w:rPr>
          <w:rFonts w:cs="Times New Roman"/>
          <w:bCs/>
          <w:szCs w:val="24"/>
          <w:lang w:val="ro-RO"/>
        </w:rPr>
        <w:t>ii pentru dobândă sau pentru comisioane de garantare</w:t>
      </w:r>
    </w:p>
    <w:p w14:paraId="2F63B4F1"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alte</w:t>
      </w:r>
      <w:r w:rsidR="005D7110" w:rsidRPr="008D5AB8">
        <w:rPr>
          <w:rFonts w:cs="Times New Roman"/>
          <w:bCs/>
          <w:szCs w:val="24"/>
          <w:lang w:val="ro-RO"/>
        </w:rPr>
        <w:t xml:space="preserve"> comisioane aferente creditelor</w:t>
      </w:r>
    </w:p>
    <w:p w14:paraId="1F215313"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achiz</w:t>
      </w:r>
      <w:r w:rsidR="005D7110" w:rsidRPr="008D5AB8">
        <w:rPr>
          <w:rFonts w:cs="Times New Roman"/>
          <w:bCs/>
          <w:szCs w:val="24"/>
          <w:lang w:val="ro-RO"/>
        </w:rPr>
        <w:t>iţia de echipamente second-hand</w:t>
      </w:r>
    </w:p>
    <w:p w14:paraId="5C7CCB5B"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amenzi, penalităţi şi cheltuieli de judecată</w:t>
      </w:r>
      <w:r w:rsidR="009F4917" w:rsidRPr="008D5AB8">
        <w:rPr>
          <w:rFonts w:cs="Times New Roman"/>
          <w:bCs/>
          <w:szCs w:val="24"/>
          <w:lang w:val="ro-RO"/>
        </w:rPr>
        <w:t xml:space="preserve"> si arbitraj</w:t>
      </w:r>
    </w:p>
    <w:p w14:paraId="168F5E0D"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costurile pentru oper</w:t>
      </w:r>
      <w:r w:rsidR="005D7110" w:rsidRPr="008D5AB8">
        <w:rPr>
          <w:rFonts w:cs="Times New Roman"/>
          <w:bCs/>
          <w:szCs w:val="24"/>
          <w:lang w:val="ro-RO"/>
        </w:rPr>
        <w:t>area obiectivelor de investiţii</w:t>
      </w:r>
    </w:p>
    <w:p w14:paraId="1517C562"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cheltuielile efectuate pentru obiective de investiţii executate î</w:t>
      </w:r>
      <w:r w:rsidR="005D7110" w:rsidRPr="008D5AB8">
        <w:rPr>
          <w:rFonts w:cs="Times New Roman"/>
          <w:bCs/>
          <w:szCs w:val="24"/>
          <w:lang w:val="ro-RO"/>
        </w:rPr>
        <w:t>n regie proprie</w:t>
      </w:r>
    </w:p>
    <w:p w14:paraId="4BFBFDF8" w14:textId="77777777" w:rsidR="00BB3425" w:rsidRPr="008D5AB8" w:rsidRDefault="009F5DCD" w:rsidP="006B3D18">
      <w:pPr>
        <w:pStyle w:val="ListParagraph"/>
        <w:widowControl w:val="0"/>
        <w:numPr>
          <w:ilvl w:val="0"/>
          <w:numId w:val="22"/>
        </w:numPr>
        <w:rPr>
          <w:rFonts w:cs="Times New Roman"/>
          <w:bCs/>
          <w:szCs w:val="24"/>
          <w:lang w:val="ro-RO"/>
        </w:rPr>
      </w:pPr>
      <w:r w:rsidRPr="008D5AB8">
        <w:rPr>
          <w:rFonts w:eastAsiaTheme="minorEastAsia" w:cs="Times New Roman"/>
          <w:szCs w:val="24"/>
          <w:lang w:val="ro-RO"/>
        </w:rPr>
        <w:t>cheltuielile cu activităţi legate de realizarea auditului energetic</w:t>
      </w:r>
      <w:r w:rsidR="00324BF5" w:rsidRPr="008D5AB8">
        <w:rPr>
          <w:rFonts w:cs="Times New Roman"/>
          <w:szCs w:val="24"/>
          <w:lang w:val="ro-RO"/>
        </w:rPr>
        <w:t xml:space="preserve"> (solicitat conform Legii </w:t>
      </w:r>
      <w:r w:rsidR="005D7110" w:rsidRPr="008D5AB8">
        <w:rPr>
          <w:rFonts w:cs="Times New Roman"/>
          <w:szCs w:val="24"/>
          <w:lang w:val="ro-RO"/>
        </w:rPr>
        <w:t xml:space="preserve">nr. </w:t>
      </w:r>
      <w:r w:rsidR="00324BF5" w:rsidRPr="008D5AB8">
        <w:rPr>
          <w:rFonts w:cs="Times New Roman"/>
          <w:szCs w:val="24"/>
          <w:lang w:val="ro-RO"/>
        </w:rPr>
        <w:t>121/2014)</w:t>
      </w:r>
      <w:r w:rsidRPr="008D5AB8">
        <w:rPr>
          <w:rFonts w:eastAsiaTheme="minorEastAsia" w:cs="Times New Roman"/>
          <w:b/>
          <w:szCs w:val="24"/>
          <w:lang w:val="ro-RO"/>
        </w:rPr>
        <w:t>.</w:t>
      </w:r>
    </w:p>
    <w:p w14:paraId="1D4AE3DE" w14:textId="0FF51413" w:rsidR="005D7110" w:rsidRDefault="00493668" w:rsidP="005D7110">
      <w:pPr>
        <w:pStyle w:val="ListParagraph"/>
        <w:widowControl w:val="0"/>
        <w:ind w:left="720"/>
        <w:rPr>
          <w:rFonts w:cs="Times New Roman"/>
          <w:bCs/>
          <w:szCs w:val="24"/>
          <w:lang w:val="ro-RO"/>
        </w:rPr>
      </w:pPr>
      <w:r w:rsidRPr="00493668">
        <w:rPr>
          <w:rFonts w:cs="Times New Roman"/>
          <w:bCs/>
          <w:szCs w:val="24"/>
          <w:lang w:val="ro-RO"/>
        </w:rPr>
        <w:t>Nu sunt eligibile echipamentele a c</w:t>
      </w:r>
      <w:r w:rsidRPr="00493668">
        <w:rPr>
          <w:rFonts w:cs="Times New Roman" w:hint="eastAsia"/>
          <w:bCs/>
          <w:szCs w:val="24"/>
          <w:lang w:val="ro-RO"/>
        </w:rPr>
        <w:t>ă</w:t>
      </w:r>
      <w:r w:rsidRPr="00493668">
        <w:rPr>
          <w:rFonts w:cs="Times New Roman"/>
          <w:bCs/>
          <w:szCs w:val="24"/>
          <w:lang w:val="ro-RO"/>
        </w:rPr>
        <w:t>ror dat</w:t>
      </w:r>
      <w:r w:rsidRPr="00493668">
        <w:rPr>
          <w:rFonts w:cs="Times New Roman" w:hint="eastAsia"/>
          <w:bCs/>
          <w:szCs w:val="24"/>
          <w:lang w:val="ro-RO"/>
        </w:rPr>
        <w:t>ă</w:t>
      </w:r>
      <w:r w:rsidRPr="00493668">
        <w:rPr>
          <w:rFonts w:cs="Times New Roman"/>
          <w:bCs/>
          <w:szCs w:val="24"/>
          <w:lang w:val="ro-RO"/>
        </w:rPr>
        <w:t xml:space="preserve"> de producție este mai veche de 3 ani p</w:t>
      </w:r>
      <w:r w:rsidRPr="00493668">
        <w:rPr>
          <w:rFonts w:cs="Times New Roman" w:hint="eastAsia"/>
          <w:bCs/>
          <w:szCs w:val="24"/>
          <w:lang w:val="ro-RO"/>
        </w:rPr>
        <w:t>â</w:t>
      </w:r>
      <w:r w:rsidRPr="00493668">
        <w:rPr>
          <w:rFonts w:cs="Times New Roman"/>
          <w:bCs/>
          <w:szCs w:val="24"/>
          <w:lang w:val="ro-RO"/>
        </w:rPr>
        <w:t>n</w:t>
      </w:r>
      <w:r w:rsidRPr="00493668">
        <w:rPr>
          <w:rFonts w:cs="Times New Roman" w:hint="eastAsia"/>
          <w:bCs/>
          <w:szCs w:val="24"/>
          <w:lang w:val="ro-RO"/>
        </w:rPr>
        <w:t>ă</w:t>
      </w:r>
      <w:r w:rsidRPr="00493668">
        <w:rPr>
          <w:rFonts w:cs="Times New Roman"/>
          <w:bCs/>
          <w:szCs w:val="24"/>
          <w:lang w:val="ro-RO"/>
        </w:rPr>
        <w:t xml:space="preserve"> la data depunerii cererii de finanțare. De asemenea, se solicit</w:t>
      </w:r>
      <w:r w:rsidRPr="00493668">
        <w:rPr>
          <w:rFonts w:cs="Times New Roman" w:hint="eastAsia"/>
          <w:bCs/>
          <w:szCs w:val="24"/>
          <w:lang w:val="ro-RO"/>
        </w:rPr>
        <w:t>ă</w:t>
      </w:r>
      <w:r w:rsidRPr="00493668">
        <w:rPr>
          <w:rFonts w:cs="Times New Roman"/>
          <w:bCs/>
          <w:szCs w:val="24"/>
          <w:lang w:val="ro-RO"/>
        </w:rPr>
        <w:t xml:space="preserve"> ca p</w:t>
      </w:r>
      <w:r w:rsidRPr="00493668">
        <w:rPr>
          <w:rFonts w:cs="Times New Roman" w:hint="eastAsia"/>
          <w:bCs/>
          <w:szCs w:val="24"/>
          <w:lang w:val="ro-RO"/>
        </w:rPr>
        <w:t>â</w:t>
      </w:r>
      <w:r w:rsidRPr="00493668">
        <w:rPr>
          <w:rFonts w:cs="Times New Roman"/>
          <w:bCs/>
          <w:szCs w:val="24"/>
          <w:lang w:val="ro-RO"/>
        </w:rPr>
        <w:t>n</w:t>
      </w:r>
      <w:r w:rsidRPr="00493668">
        <w:rPr>
          <w:rFonts w:cs="Times New Roman" w:hint="eastAsia"/>
          <w:bCs/>
          <w:szCs w:val="24"/>
          <w:lang w:val="ro-RO"/>
        </w:rPr>
        <w:t>ă</w:t>
      </w:r>
      <w:r w:rsidRPr="00493668">
        <w:rPr>
          <w:rFonts w:cs="Times New Roman"/>
          <w:bCs/>
          <w:szCs w:val="24"/>
          <w:lang w:val="ro-RO"/>
        </w:rPr>
        <w:t xml:space="preserve"> la cererea de plat</w:t>
      </w:r>
      <w:r w:rsidRPr="00493668">
        <w:rPr>
          <w:rFonts w:cs="Times New Roman" w:hint="eastAsia"/>
          <w:bCs/>
          <w:szCs w:val="24"/>
          <w:lang w:val="ro-RO"/>
        </w:rPr>
        <w:t>ă</w:t>
      </w:r>
      <w:r w:rsidRPr="00493668">
        <w:rPr>
          <w:rFonts w:cs="Times New Roman"/>
          <w:bCs/>
          <w:szCs w:val="24"/>
          <w:lang w:val="ro-RO"/>
        </w:rPr>
        <w:t>/rambursare care include respectivul echipament s</w:t>
      </w:r>
      <w:r w:rsidRPr="00493668">
        <w:rPr>
          <w:rFonts w:cs="Times New Roman" w:hint="eastAsia"/>
          <w:bCs/>
          <w:szCs w:val="24"/>
          <w:lang w:val="ro-RO"/>
        </w:rPr>
        <w:t>ă</w:t>
      </w:r>
      <w:r w:rsidRPr="00493668">
        <w:rPr>
          <w:rFonts w:cs="Times New Roman"/>
          <w:bCs/>
          <w:szCs w:val="24"/>
          <w:lang w:val="ro-RO"/>
        </w:rPr>
        <w:t xml:space="preserve"> se transmit</w:t>
      </w:r>
      <w:r w:rsidRPr="00493668">
        <w:rPr>
          <w:rFonts w:cs="Times New Roman" w:hint="eastAsia"/>
          <w:bCs/>
          <w:szCs w:val="24"/>
          <w:lang w:val="ro-RO"/>
        </w:rPr>
        <w:t>ă</w:t>
      </w:r>
      <w:r w:rsidRPr="00493668">
        <w:rPr>
          <w:rFonts w:cs="Times New Roman"/>
          <w:bCs/>
          <w:szCs w:val="24"/>
          <w:lang w:val="ro-RO"/>
        </w:rPr>
        <w:t xml:space="preserve"> și certificatul verde aferent acestuia.</w:t>
      </w:r>
    </w:p>
    <w:p w14:paraId="480FCD61" w14:textId="77777777" w:rsidR="00493668" w:rsidRPr="008D5AB8" w:rsidRDefault="00493668" w:rsidP="005D7110">
      <w:pPr>
        <w:pStyle w:val="ListParagraph"/>
        <w:widowControl w:val="0"/>
        <w:ind w:left="720"/>
        <w:rPr>
          <w:rFonts w:cs="Times New Roman"/>
          <w:bCs/>
          <w:szCs w:val="24"/>
          <w:lang w:val="ro-RO"/>
        </w:rPr>
      </w:pPr>
    </w:p>
    <w:p w14:paraId="789DFAC1" w14:textId="70A73CA3" w:rsidR="0088247A" w:rsidRPr="00365FF7" w:rsidRDefault="009B47F9" w:rsidP="008D5AB8">
      <w:pPr>
        <w:spacing w:after="0" w:line="240" w:lineRule="auto"/>
        <w:jc w:val="both"/>
        <w:rPr>
          <w:lang w:val="ro-RO"/>
        </w:rPr>
      </w:pPr>
      <w:r w:rsidRPr="002B3F81">
        <w:rPr>
          <w:rFonts w:ascii="Times New Roman" w:hAnsi="Times New Roman" w:cs="Times New Roman"/>
          <w:szCs w:val="24"/>
          <w:lang w:val="ro-RO"/>
        </w:rPr>
        <w:t xml:space="preserve">Cheltuielile </w:t>
      </w:r>
      <w:r w:rsidR="003F25C8" w:rsidRPr="002B3F81">
        <w:rPr>
          <w:rFonts w:ascii="Times New Roman" w:hAnsi="Times New Roman" w:cs="Times New Roman"/>
          <w:szCs w:val="24"/>
          <w:lang w:val="ro-RO"/>
        </w:rPr>
        <w:t xml:space="preserve">proiectului </w:t>
      </w:r>
      <w:r w:rsidRPr="002B3F81">
        <w:rPr>
          <w:rFonts w:ascii="Times New Roman" w:hAnsi="Times New Roman" w:cs="Times New Roman"/>
          <w:szCs w:val="24"/>
          <w:lang w:val="ro-RO"/>
        </w:rPr>
        <w:t xml:space="preserve">vor fi încadrate </w:t>
      </w:r>
      <w:r w:rsidR="0054772D" w:rsidRPr="002B3F81">
        <w:rPr>
          <w:rFonts w:ascii="Times New Roman" w:hAnsi="Times New Roman" w:cs="Times New Roman"/>
          <w:szCs w:val="24"/>
          <w:lang w:val="ro-RO"/>
        </w:rPr>
        <w:t xml:space="preserve">în  </w:t>
      </w:r>
      <w:r w:rsidRPr="0025764F">
        <w:rPr>
          <w:rFonts w:ascii="Times New Roman" w:hAnsi="Times New Roman" w:cs="Times New Roman"/>
          <w:szCs w:val="24"/>
          <w:lang w:val="ro-RO"/>
        </w:rPr>
        <w:t>categoriile de cheltuieli din Anexa</w:t>
      </w:r>
      <w:r w:rsidR="007E0422">
        <w:rPr>
          <w:rFonts w:ascii="Times New Roman" w:hAnsi="Times New Roman" w:cs="Times New Roman"/>
          <w:szCs w:val="24"/>
          <w:lang w:val="ro-RO"/>
        </w:rPr>
        <w:t xml:space="preserve"> 5.</w:t>
      </w:r>
    </w:p>
    <w:tbl>
      <w:tblPr>
        <w:tblW w:w="1047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471"/>
      </w:tblGrid>
      <w:tr w:rsidR="00984592" w:rsidRPr="002B3F81" w14:paraId="02D81276" w14:textId="77777777" w:rsidTr="008D5AB8">
        <w:trPr>
          <w:trHeight w:val="1233"/>
        </w:trPr>
        <w:tc>
          <w:tcPr>
            <w:tcW w:w="10471" w:type="dxa"/>
          </w:tcPr>
          <w:p w14:paraId="5FA9ABBB" w14:textId="77777777" w:rsidR="002111AB" w:rsidRPr="002B3F81" w:rsidRDefault="00607A1F" w:rsidP="005D7110">
            <w:pPr>
              <w:widowControl w:val="0"/>
              <w:spacing w:after="0" w:line="240" w:lineRule="auto"/>
              <w:ind w:left="198"/>
              <w:jc w:val="both"/>
              <w:rPr>
                <w:rFonts w:ascii="Times New Roman" w:hAnsi="Times New Roman" w:cs="Times New Roman"/>
                <w:b/>
                <w:bCs/>
                <w:color w:val="FF0000"/>
                <w:szCs w:val="24"/>
                <w:lang w:val="ro-RO"/>
              </w:rPr>
            </w:pPr>
            <w:r w:rsidRPr="00365FF7">
              <w:rPr>
                <w:rFonts w:ascii="Times New Roman" w:hAnsi="Times New Roman" w:cs="Times New Roman"/>
                <w:b/>
                <w:bCs/>
                <w:color w:val="FF0000"/>
                <w:szCs w:val="24"/>
                <w:lang w:val="ro-RO"/>
              </w:rPr>
              <w:t>Aten</w:t>
            </w:r>
            <w:r w:rsidR="00477814" w:rsidRPr="00365FF7">
              <w:rPr>
                <w:rFonts w:ascii="Times New Roman" w:hAnsi="Times New Roman" w:cs="Times New Roman"/>
                <w:b/>
                <w:bCs/>
                <w:color w:val="FF0000"/>
                <w:szCs w:val="24"/>
                <w:lang w:val="ro-RO"/>
              </w:rPr>
              <w:t>ţ</w:t>
            </w:r>
            <w:r w:rsidR="002111AB" w:rsidRPr="002B3F81">
              <w:rPr>
                <w:rFonts w:ascii="Times New Roman" w:hAnsi="Times New Roman" w:cs="Times New Roman"/>
                <w:b/>
                <w:bCs/>
                <w:color w:val="FF0000"/>
                <w:szCs w:val="24"/>
                <w:lang w:val="ro-RO"/>
              </w:rPr>
              <w:t>ie!</w:t>
            </w:r>
          </w:p>
          <w:p w14:paraId="0B2E1B40" w14:textId="019B950C" w:rsidR="00D43F5D" w:rsidRPr="002B3F81" w:rsidRDefault="0034481C">
            <w:pPr>
              <w:pStyle w:val="ListParagraph"/>
              <w:widowControl w:val="0"/>
              <w:numPr>
                <w:ilvl w:val="0"/>
                <w:numId w:val="28"/>
              </w:numPr>
              <w:ind w:left="342"/>
              <w:rPr>
                <w:rFonts w:cs="Times New Roman"/>
                <w:b/>
                <w:bCs/>
                <w:i/>
                <w:color w:val="FF0000"/>
                <w:szCs w:val="24"/>
                <w:lang w:val="ro-RO"/>
              </w:rPr>
            </w:pPr>
            <w:r w:rsidRPr="002B3F81">
              <w:rPr>
                <w:rFonts w:cs="Times New Roman"/>
                <w:i/>
                <w:szCs w:val="24"/>
                <w:lang w:val="ro-RO"/>
              </w:rPr>
              <w:t>S</w:t>
            </w:r>
            <w:r w:rsidR="00984592" w:rsidRPr="002B3F81">
              <w:rPr>
                <w:rFonts w:cs="Times New Roman"/>
                <w:i/>
                <w:szCs w:val="24"/>
                <w:lang w:val="ro-RO"/>
              </w:rPr>
              <w:t>ol</w:t>
            </w:r>
            <w:r w:rsidR="00324BF5" w:rsidRPr="002B3F81">
              <w:rPr>
                <w:rFonts w:cs="Times New Roman"/>
                <w:bCs/>
                <w:i/>
                <w:szCs w:val="24"/>
                <w:lang w:val="ro-RO"/>
              </w:rPr>
              <w:t>icitantul îşi asumă obligaţia de a nu primi finanţări din alte surse publice pentru aceleaşi cheltuieli eligibile ale proiectului, sub sancţiunea rezilierii contractului</w:t>
            </w:r>
            <w:r w:rsidRPr="002B3F81">
              <w:rPr>
                <w:rFonts w:cs="Times New Roman"/>
                <w:bCs/>
                <w:i/>
                <w:szCs w:val="24"/>
                <w:lang w:val="ro-RO"/>
              </w:rPr>
              <w:t xml:space="preserve">; </w:t>
            </w:r>
            <w:r w:rsidR="00304B85" w:rsidRPr="002B3F81">
              <w:rPr>
                <w:rFonts w:cs="Times New Roman"/>
                <w:bCs/>
                <w:i/>
                <w:szCs w:val="24"/>
                <w:lang w:val="ro-RO"/>
              </w:rPr>
              <w:t>sol</w:t>
            </w:r>
            <w:r w:rsidR="00984592" w:rsidRPr="002B3F81">
              <w:rPr>
                <w:rFonts w:cs="Times New Roman"/>
                <w:i/>
                <w:szCs w:val="24"/>
                <w:lang w:val="ro-RO"/>
              </w:rPr>
              <w:t xml:space="preserve">icitantul va depune o declaraţie care atestă că nu a mai primit sprijin din fonduri publice pentru proiectul propus (vezi Declaraţia </w:t>
            </w:r>
            <w:r w:rsidR="00F82446" w:rsidRPr="002B3F81">
              <w:rPr>
                <w:rFonts w:cs="Times New Roman"/>
                <w:i/>
                <w:szCs w:val="24"/>
                <w:lang w:val="ro-RO"/>
              </w:rPr>
              <w:t>de eligibilitate</w:t>
            </w:r>
            <w:r w:rsidR="00F54FFF" w:rsidRPr="002B3F81">
              <w:rPr>
                <w:rFonts w:cs="Times New Roman"/>
                <w:i/>
                <w:szCs w:val="24"/>
                <w:lang w:val="ro-RO"/>
              </w:rPr>
              <w:t xml:space="preserve"> a solicitantului</w:t>
            </w:r>
            <w:r w:rsidR="00984592" w:rsidRPr="002B3F81">
              <w:rPr>
                <w:rFonts w:cs="Times New Roman"/>
                <w:i/>
                <w:szCs w:val="24"/>
                <w:lang w:val="ro-RO"/>
              </w:rPr>
              <w:t xml:space="preserve">- Anexa </w:t>
            </w:r>
            <w:r w:rsidR="00F54FFF" w:rsidRPr="002B3F81">
              <w:rPr>
                <w:rFonts w:cs="Times New Roman"/>
                <w:i/>
                <w:szCs w:val="24"/>
                <w:lang w:val="ro-RO"/>
              </w:rPr>
              <w:t xml:space="preserve"> la C</w:t>
            </w:r>
            <w:r w:rsidR="005D7110" w:rsidRPr="002B3F81">
              <w:rPr>
                <w:rFonts w:cs="Times New Roman"/>
                <w:i/>
                <w:szCs w:val="24"/>
                <w:lang w:val="ro-RO"/>
              </w:rPr>
              <w:t>ererea de finanț</w:t>
            </w:r>
            <w:r w:rsidR="00B47F6B" w:rsidRPr="002B3F81">
              <w:rPr>
                <w:rFonts w:cs="Times New Roman"/>
                <w:i/>
                <w:szCs w:val="24"/>
                <w:lang w:val="ro-RO"/>
              </w:rPr>
              <w:t>are</w:t>
            </w:r>
            <w:r w:rsidR="00984592" w:rsidRPr="002B3F81">
              <w:rPr>
                <w:rFonts w:cs="Times New Roman"/>
                <w:i/>
                <w:szCs w:val="24"/>
                <w:lang w:val="ro-RO"/>
              </w:rPr>
              <w:t>).</w:t>
            </w:r>
          </w:p>
        </w:tc>
      </w:tr>
    </w:tbl>
    <w:p w14:paraId="2796F286" w14:textId="77777777" w:rsidR="00D72CDA" w:rsidRPr="002B3F81" w:rsidRDefault="00D72CDA" w:rsidP="005D7110">
      <w:pPr>
        <w:widowControl w:val="0"/>
        <w:spacing w:after="0" w:line="240" w:lineRule="auto"/>
        <w:jc w:val="both"/>
        <w:rPr>
          <w:rFonts w:ascii="Times New Roman" w:hAnsi="Times New Roman" w:cs="Times New Roman"/>
          <w:bCs/>
          <w:szCs w:val="24"/>
          <w:lang w:val="ro-RO"/>
        </w:rPr>
      </w:pPr>
    </w:p>
    <w:p w14:paraId="6FACE66B" w14:textId="77777777" w:rsidR="00D72CDA" w:rsidRPr="0025764F" w:rsidRDefault="00D72CDA" w:rsidP="005D7110">
      <w:pPr>
        <w:widowControl w:val="0"/>
        <w:spacing w:after="0" w:line="240" w:lineRule="auto"/>
        <w:jc w:val="both"/>
        <w:rPr>
          <w:rFonts w:ascii="Times New Roman" w:eastAsia="Calibri" w:hAnsi="Times New Roman" w:cs="Times New Roman"/>
          <w:b/>
          <w:iCs/>
          <w:szCs w:val="24"/>
          <w:lang w:val="ro-RO"/>
        </w:rPr>
      </w:pPr>
    </w:p>
    <w:p w14:paraId="6879886F" w14:textId="0027430A" w:rsidR="00B17C92" w:rsidRPr="00365FF7"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color w:val="FF0000"/>
          <w:szCs w:val="24"/>
          <w:lang w:val="ro-RO"/>
        </w:rPr>
      </w:pPr>
      <w:r w:rsidRPr="00365FF7">
        <w:rPr>
          <w:rFonts w:ascii="Times New Roman" w:eastAsia="Calibri" w:hAnsi="Times New Roman" w:cs="Times New Roman"/>
          <w:color w:val="FF0000"/>
          <w:szCs w:val="24"/>
          <w:lang w:val="ro-RO"/>
        </w:rPr>
        <w:t xml:space="preserve">Atenţie! </w:t>
      </w:r>
    </w:p>
    <w:p w14:paraId="350446A3" w14:textId="3224BC55" w:rsidR="00B17C92" w:rsidRPr="002B3F81"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 xml:space="preserve">În cadrul </w:t>
      </w:r>
      <w:r w:rsidR="006B65CA">
        <w:rPr>
          <w:rFonts w:ascii="Times New Roman" w:eastAsia="Calibri" w:hAnsi="Times New Roman" w:cs="Times New Roman"/>
          <w:szCs w:val="24"/>
          <w:lang w:val="ro-RO"/>
        </w:rPr>
        <w:t>apelurilor de proiecte lansate prin prezentul ghid</w:t>
      </w:r>
      <w:r w:rsidR="00010C16" w:rsidRPr="002B3F81">
        <w:rPr>
          <w:rFonts w:ascii="Times New Roman" w:eastAsia="Calibri" w:hAnsi="Times New Roman" w:cs="Times New Roman"/>
          <w:szCs w:val="24"/>
          <w:lang w:val="ro-RO"/>
        </w:rPr>
        <w:t xml:space="preserve"> </w:t>
      </w:r>
      <w:r w:rsidR="009302C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nu se acordă prefinanţare.</w:t>
      </w:r>
    </w:p>
    <w:p w14:paraId="41AB582A" w14:textId="77777777" w:rsidR="00E227FA" w:rsidRPr="002B3F81" w:rsidRDefault="00E227FA" w:rsidP="005D7110">
      <w:pPr>
        <w:widowControl w:val="0"/>
        <w:spacing w:after="0" w:line="240" w:lineRule="auto"/>
        <w:jc w:val="both"/>
        <w:rPr>
          <w:rFonts w:ascii="Times New Roman" w:hAnsi="Times New Roman" w:cs="Times New Roman"/>
          <w:b/>
          <w:szCs w:val="24"/>
          <w:lang w:val="ro-RO"/>
        </w:rPr>
      </w:pPr>
    </w:p>
    <w:p w14:paraId="571094AD" w14:textId="77777777" w:rsidR="00560E64" w:rsidRPr="002B3F81" w:rsidRDefault="00560E64" w:rsidP="005D711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Prevederi privind TVA </w:t>
      </w:r>
    </w:p>
    <w:p w14:paraId="322489CA" w14:textId="77777777" w:rsidR="006B04DB" w:rsidRPr="002B3F81" w:rsidRDefault="006B04DB" w:rsidP="005D711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CEC6A5F" w14:textId="7E6D12A3" w:rsidR="00560E64" w:rsidRPr="002B3F81" w:rsidRDefault="00560E64" w:rsidP="006B3D18">
      <w:pPr>
        <w:numPr>
          <w:ilvl w:val="0"/>
          <w:numId w:val="24"/>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2B3F81">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r w:rsidR="00F538EA" w:rsidRPr="002B3F81">
        <w:rPr>
          <w:rFonts w:ascii="Times New Roman" w:eastAsia="Calibri" w:hAnsi="Times New Roman" w:cs="Times New Roman"/>
          <w:iCs/>
          <w:szCs w:val="24"/>
          <w:lang w:val="ro-RO"/>
        </w:rPr>
        <w:t xml:space="preserve">, </w:t>
      </w:r>
      <w:r w:rsidR="00F538EA" w:rsidRPr="002B3F81">
        <w:rPr>
          <w:rFonts w:ascii="Times New Roman" w:eastAsia="Calibri" w:hAnsi="Times New Roman" w:cs="Times New Roman"/>
          <w:szCs w:val="24"/>
          <w:lang w:val="ro-RO"/>
        </w:rPr>
        <w:t>cu modificările și completările ulterioare;</w:t>
      </w:r>
    </w:p>
    <w:p w14:paraId="2D0D1FFD" w14:textId="3AD11813" w:rsidR="00147965" w:rsidRPr="002B3F81" w:rsidRDefault="00147965" w:rsidP="006B3D18">
      <w:pPr>
        <w:numPr>
          <w:ilvl w:val="0"/>
          <w:numId w:val="24"/>
        </w:numPr>
        <w:autoSpaceDE w:val="0"/>
        <w:autoSpaceDN w:val="0"/>
        <w:adjustRightInd w:val="0"/>
        <w:spacing w:after="0" w:line="240" w:lineRule="auto"/>
        <w:ind w:left="270" w:hanging="27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ORDIN nr. 1.425/2016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r w:rsidR="00F538EA" w:rsidRPr="002B3F81">
        <w:rPr>
          <w:rFonts w:ascii="Times New Roman" w:eastAsia="Calibri" w:hAnsi="Times New Roman" w:cs="Times New Roman"/>
          <w:szCs w:val="24"/>
          <w:lang w:val="ro-RO"/>
        </w:rPr>
        <w:t>, cu modificările și completările ulterioare;</w:t>
      </w:r>
    </w:p>
    <w:p w14:paraId="2DDE7711" w14:textId="77777777" w:rsidR="006B04DB" w:rsidRPr="002B3F81"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40FFC2C4" w14:textId="01E8582F" w:rsidR="006B04DB" w:rsidRPr="002B3F81"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proiectele prom</w:t>
      </w:r>
      <w:r w:rsidR="00127F43" w:rsidRPr="002B3F81">
        <w:rPr>
          <w:rFonts w:ascii="Times New Roman" w:eastAsia="Calibri" w:hAnsi="Times New Roman" w:cs="Times New Roman"/>
          <w:szCs w:val="24"/>
          <w:lang w:val="ro-RO"/>
        </w:rPr>
        <w:t>ovate în cadrul</w:t>
      </w:r>
      <w:r w:rsidR="006B65CA">
        <w:rPr>
          <w:rFonts w:ascii="Times New Roman" w:eastAsia="Calibri" w:hAnsi="Times New Roman" w:cs="Times New Roman"/>
          <w:szCs w:val="24"/>
          <w:lang w:val="ro-RO"/>
        </w:rPr>
        <w:t xml:space="preserve"> apelurilor de proiecte lansate prin prezentul ghid</w:t>
      </w:r>
      <w:r w:rsidR="006652D8">
        <w:rPr>
          <w:rFonts w:ascii="Times New Roman" w:eastAsia="Calibri" w:hAnsi="Times New Roman" w:cs="Times New Roman"/>
          <w:szCs w:val="24"/>
          <w:lang w:val="ro-RO"/>
        </w:rPr>
        <w:t>,</w:t>
      </w:r>
      <w:r w:rsidR="003051A8" w:rsidRPr="002B3F81">
        <w:rPr>
          <w:rFonts w:ascii="Times New Roman" w:hAnsi="Times New Roman" w:cs="Times New Roman"/>
          <w:iCs/>
          <w:szCs w:val="24"/>
          <w:lang w:val="ro-RO"/>
        </w:rPr>
        <w:t xml:space="preserve"> după caz</w:t>
      </w:r>
      <w:r w:rsidR="00127F43" w:rsidRPr="002B3F81">
        <w:rPr>
          <w:rFonts w:ascii="Times New Roman" w:eastAsia="Calibri" w:hAnsi="Times New Roman" w:cs="Times New Roman"/>
          <w:szCs w:val="24"/>
          <w:lang w:val="ro-RO"/>
        </w:rPr>
        <w:t>, cheltu</w:t>
      </w:r>
      <w:r w:rsidRPr="002B3F81">
        <w:rPr>
          <w:rFonts w:ascii="Times New Roman" w:eastAsia="Calibri" w:hAnsi="Times New Roman" w:cs="Times New Roman"/>
          <w:szCs w:val="24"/>
          <w:lang w:val="ro-RO"/>
        </w:rPr>
        <w:t>iala</w:t>
      </w:r>
      <w:r w:rsidR="00D43813" w:rsidRPr="002B3F81">
        <w:rPr>
          <w:rFonts w:ascii="Times New Roman" w:eastAsia="Calibri" w:hAnsi="Times New Roman" w:cs="Times New Roman"/>
          <w:szCs w:val="24"/>
          <w:lang w:val="ro-RO"/>
        </w:rPr>
        <w:t xml:space="preserve"> aferentă TVA nu este eligibilă, fiind deductibil din perspectiva activităţii economice derulate de solicitant.</w:t>
      </w:r>
    </w:p>
    <w:p w14:paraId="2EDFB78A" w14:textId="77777777" w:rsidR="006B04DB" w:rsidRPr="002B3F81" w:rsidRDefault="006B04DB" w:rsidP="005D7110">
      <w:pPr>
        <w:spacing w:after="0" w:line="240" w:lineRule="auto"/>
        <w:jc w:val="both"/>
        <w:rPr>
          <w:rFonts w:ascii="Times New Roman" w:eastAsia="Calibri" w:hAnsi="Times New Roman" w:cs="Times New Roman"/>
          <w:b/>
          <w:i/>
          <w:iCs/>
          <w:szCs w:val="24"/>
          <w:u w:val="single"/>
          <w:lang w:val="ro-RO"/>
        </w:rPr>
      </w:pPr>
    </w:p>
    <w:p w14:paraId="5790F6E8" w14:textId="77777777" w:rsidR="00560E64" w:rsidRPr="002B3F81" w:rsidRDefault="00560E64" w:rsidP="005D711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DE222D" w:rsidRDefault="00560E64" w:rsidP="005D7110">
      <w:pPr>
        <w:spacing w:after="0" w:line="240" w:lineRule="auto"/>
        <w:ind w:left="720"/>
        <w:jc w:val="both"/>
        <w:rPr>
          <w:rFonts w:ascii="Times New Roman" w:eastAsia="Calibri" w:hAnsi="Times New Roman" w:cs="Times New Roman"/>
          <w:b/>
          <w:iCs/>
          <w:sz w:val="22"/>
          <w:szCs w:val="24"/>
          <w:lang w:val="ro-RO"/>
        </w:rPr>
      </w:pPr>
    </w:p>
    <w:p w14:paraId="60601EFB"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29161D1"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p>
    <w:p w14:paraId="7E627892" w14:textId="5BAB0DDE" w:rsidR="00560E64" w:rsidRPr="002B3F81" w:rsidRDefault="00560E64" w:rsidP="006B3D18">
      <w:pPr>
        <w:numPr>
          <w:ilvl w:val="0"/>
          <w:numId w:val="24"/>
        </w:numPr>
        <w:autoSpaceDE w:val="0"/>
        <w:spacing w:after="0" w:line="240" w:lineRule="auto"/>
        <w:ind w:left="426" w:hanging="426"/>
        <w:jc w:val="both"/>
        <w:rPr>
          <w:rFonts w:ascii="Times New Roman" w:eastAsia="Calibri" w:hAnsi="Times New Roman" w:cs="Times New Roman"/>
          <w:bCs/>
          <w:szCs w:val="24"/>
          <w:lang w:val="ro-RO"/>
        </w:rPr>
      </w:pPr>
      <w:r w:rsidRPr="002B3F81">
        <w:rPr>
          <w:rFonts w:ascii="Times New Roman" w:eastAsia="Calibri" w:hAnsi="Times New Roman" w:cs="Times New Roman"/>
          <w:b/>
          <w:iCs/>
          <w:szCs w:val="24"/>
          <w:u w:val="single"/>
          <w:lang w:val="ro-RO"/>
        </w:rPr>
        <w:t>Ordonanța de urgență a guvernului nr. 40/</w:t>
      </w:r>
      <w:r w:rsidRPr="002B3F81">
        <w:rPr>
          <w:rFonts w:ascii="Times New Roman" w:eastAsia="MS Mincho" w:hAnsi="Times New Roman" w:cs="Times New Roman"/>
          <w:b/>
          <w:bCs/>
          <w:szCs w:val="24"/>
          <w:u w:val="single"/>
          <w:lang w:val="ro-RO" w:eastAsia="ro-RO"/>
        </w:rPr>
        <w:t xml:space="preserve">2015 </w:t>
      </w:r>
      <w:r w:rsidRPr="002B3F81">
        <w:rPr>
          <w:rFonts w:ascii="Times New Roman" w:eastAsia="Calibri" w:hAnsi="Times New Roman" w:cs="Times New Roman"/>
          <w:b/>
          <w:bCs/>
          <w:iCs/>
          <w:szCs w:val="24"/>
          <w:u w:val="single"/>
          <w:lang w:val="ro-RO"/>
        </w:rPr>
        <w:t>privind gestionarea financiară a fondurilor europene pentru perioada de programare 2014-2020</w:t>
      </w:r>
      <w:r w:rsidR="00B3447E" w:rsidRPr="002B3F81">
        <w:rPr>
          <w:rFonts w:ascii="Times New Roman" w:eastAsia="Calibri" w:hAnsi="Times New Roman" w:cs="Times New Roman"/>
          <w:b/>
          <w:bCs/>
          <w:iCs/>
          <w:szCs w:val="24"/>
          <w:u w:val="single"/>
          <w:lang w:val="ro-RO"/>
        </w:rPr>
        <w:t>, cu modificările și completările ulterioare</w:t>
      </w:r>
    </w:p>
    <w:p w14:paraId="22B87D97" w14:textId="77777777" w:rsidR="00560E64" w:rsidRPr="002B3F81" w:rsidRDefault="00560E64" w:rsidP="005D711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62A9F77"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p>
    <w:p w14:paraId="4C3457FE" w14:textId="77777777" w:rsidR="00560E64" w:rsidRPr="002B3F81" w:rsidRDefault="00560E64" w:rsidP="006B3D18">
      <w:pPr>
        <w:numPr>
          <w:ilvl w:val="0"/>
          <w:numId w:val="29"/>
        </w:numPr>
        <w:spacing w:after="0" w:line="240" w:lineRule="auto"/>
        <w:ind w:left="714" w:hanging="357"/>
        <w:jc w:val="both"/>
        <w:rPr>
          <w:rFonts w:ascii="Times New Roman" w:eastAsia="Calibri" w:hAnsi="Times New Roman" w:cs="Times New Roman"/>
          <w:b/>
          <w:bCs/>
          <w:szCs w:val="24"/>
          <w:lang w:val="ro-RO"/>
        </w:rPr>
      </w:pPr>
      <w:r w:rsidRPr="002B3F81">
        <w:rPr>
          <w:rFonts w:ascii="Times New Roman" w:eastAsia="Calibri" w:hAnsi="Times New Roman" w:cs="Times New Roman"/>
          <w:b/>
          <w:bCs/>
          <w:szCs w:val="24"/>
          <w:lang w:val="ro-RO"/>
        </w:rPr>
        <w:t xml:space="preserve">Mecanismul rambursării cheltuielilor efectuate </w:t>
      </w:r>
    </w:p>
    <w:p w14:paraId="0F209B38" w14:textId="77777777" w:rsidR="00560E64" w:rsidRPr="002B3F81" w:rsidRDefault="00560E64" w:rsidP="005D7110">
      <w:pPr>
        <w:spacing w:after="0" w:line="240" w:lineRule="auto"/>
        <w:ind w:left="714"/>
        <w:jc w:val="both"/>
        <w:rPr>
          <w:rFonts w:ascii="Times New Roman" w:eastAsia="Calibri" w:hAnsi="Times New Roman" w:cs="Times New Roman"/>
          <w:b/>
          <w:bCs/>
          <w:szCs w:val="24"/>
          <w:lang w:val="ro-RO"/>
        </w:rPr>
      </w:pPr>
    </w:p>
    <w:p w14:paraId="70EF750E"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p>
    <w:p w14:paraId="69A5E8F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2B3F81">
        <w:rPr>
          <w:rFonts w:ascii="Times New Roman" w:eastAsia="Calibri" w:hAnsi="Times New Roman" w:cs="Times New Roman"/>
          <w:bCs/>
          <w:szCs w:val="24"/>
          <w:lang w:val="ro-RO"/>
        </w:rPr>
        <w:t xml:space="preserve">în </w:t>
      </w:r>
      <w:r w:rsidRPr="002B3F81">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2B3F81">
        <w:rPr>
          <w:rFonts w:ascii="Times New Roman" w:eastAsia="Calibri" w:hAnsi="Times New Roman" w:cs="Times New Roman"/>
          <w:bCs/>
          <w:szCs w:val="24"/>
          <w:lang w:val="ro-RO"/>
        </w:rPr>
        <w:t xml:space="preserve">în </w:t>
      </w:r>
      <w:r w:rsidRPr="002B3F81">
        <w:rPr>
          <w:rFonts w:ascii="Times New Roman" w:eastAsia="Calibri" w:hAnsi="Times New Roman" w:cs="Times New Roman"/>
          <w:szCs w:val="24"/>
          <w:lang w:val="ro-RO"/>
        </w:rPr>
        <w:t>termen de maxim 3 luni de la efectuarea acestora.</w:t>
      </w:r>
    </w:p>
    <w:p w14:paraId="1CE7D43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04C59642"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 xml:space="preserve"> plata aferentă cheltuielilor autorizate din cererea de rambursare. </w:t>
      </w:r>
    </w:p>
    <w:p w14:paraId="2B2205A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533F501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35502C1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sidR="00CC08E3" w:rsidRPr="002B3F81">
        <w:rPr>
          <w:rFonts w:ascii="Times New Roman" w:eastAsia="Calibri" w:hAnsi="Times New Roman" w:cs="Times New Roman"/>
          <w:szCs w:val="24"/>
          <w:lang w:val="ro-RO"/>
        </w:rPr>
        <w:t>lizarea fondurilor europene și/</w:t>
      </w:r>
      <w:r w:rsidRPr="002B3F81">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3039DC2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36BEFFFC"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586F352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sidR="008E140B" w:rsidRPr="002B3F81">
        <w:rPr>
          <w:rFonts w:ascii="Times New Roman" w:eastAsia="Calibri" w:hAnsi="Times New Roman" w:cs="Times New Roman"/>
          <w:szCs w:val="24"/>
          <w:lang w:val="ro-RO"/>
        </w:rPr>
        <w:t>ă caz, a cererii de rambursare.</w:t>
      </w:r>
    </w:p>
    <w:p w14:paraId="3D56BB0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43522601" w14:textId="77777777" w:rsidR="00560E64" w:rsidRPr="002B3F81" w:rsidRDefault="00560E64" w:rsidP="006B3D18">
      <w:pPr>
        <w:numPr>
          <w:ilvl w:val="0"/>
          <w:numId w:val="29"/>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2B3F81">
        <w:rPr>
          <w:rFonts w:ascii="Times New Roman" w:eastAsia="Calibri" w:hAnsi="Times New Roman" w:cs="Times New Roman"/>
          <w:b/>
          <w:szCs w:val="24"/>
          <w:lang w:val="ro-RO"/>
        </w:rPr>
        <w:t>Mecanismul decontării cererilor de plată</w:t>
      </w:r>
      <w:r w:rsidRPr="002B3F81">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2B3F81">
        <w:rPr>
          <w:rFonts w:ascii="Times New Roman" w:eastAsia="Calibri" w:hAnsi="Times New Roman" w:cs="Times New Roman"/>
          <w:bCs/>
          <w:szCs w:val="24"/>
          <w:lang w:val="ro-RO"/>
        </w:rPr>
        <w:t>privind gestionarea financiară a fondurilor europene pentru perioada de programare 2014-2020</w:t>
      </w:r>
      <w:r w:rsidRPr="002B3F81">
        <w:rPr>
          <w:rFonts w:ascii="Times New Roman" w:eastAsia="Calibri" w:hAnsi="Times New Roman" w:cs="Times New Roman"/>
          <w:szCs w:val="24"/>
          <w:lang w:val="ro-RO"/>
        </w:rPr>
        <w:t>.</w:t>
      </w:r>
    </w:p>
    <w:p w14:paraId="4188D71E" w14:textId="77777777" w:rsidR="00560E64" w:rsidRPr="002B3F81"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p>
    <w:p w14:paraId="39B1832C" w14:textId="77777777" w:rsidR="00560E64" w:rsidRPr="002B3F81"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6C472ABE"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Beneficiarii</w:t>
      </w:r>
      <w:r w:rsidR="00696CF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0352252A"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20A164CE"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2B3F81">
        <w:rPr>
          <w:rFonts w:ascii="Times New Roman" w:eastAsia="Calibri" w:hAnsi="Times New Roman" w:cs="Times New Roman"/>
          <w:szCs w:val="24"/>
          <w:lang w:val="ro-RO"/>
        </w:rPr>
        <w:t>1</w:t>
      </w:r>
      <w:r w:rsidR="000C1619" w:rsidRPr="002B3F81">
        <w:rPr>
          <w:rFonts w:ascii="Times New Roman" w:eastAsia="Calibri" w:hAnsi="Times New Roman" w:cs="Times New Roman"/>
          <w:szCs w:val="24"/>
          <w:lang w:val="ro-RO"/>
        </w:rPr>
        <w:t>0</w:t>
      </w:r>
      <w:r w:rsidRPr="002B3F81">
        <w:rPr>
          <w:rFonts w:ascii="Times New Roman" w:eastAsia="Calibri" w:hAnsi="Times New Roman" w:cs="Times New Roman"/>
          <w:szCs w:val="24"/>
          <w:lang w:val="ro-RO"/>
        </w:rPr>
        <w:t xml:space="preserve"> zile lucrătoare.</w:t>
      </w:r>
    </w:p>
    <w:p w14:paraId="6AA4EAA0" w14:textId="77777777" w:rsidR="00560E64" w:rsidRPr="002B3F81" w:rsidRDefault="00560E64" w:rsidP="005D7110">
      <w:pPr>
        <w:suppressAutoHyphens/>
        <w:spacing w:after="0" w:line="240" w:lineRule="auto"/>
        <w:jc w:val="both"/>
        <w:rPr>
          <w:rFonts w:ascii="Times New Roman" w:eastAsia="Calibri" w:hAnsi="Times New Roman" w:cs="Times New Roman"/>
          <w:b/>
          <w:i/>
          <w:color w:val="FF0000"/>
          <w:szCs w:val="24"/>
          <w:lang w:val="ro-RO"/>
        </w:rPr>
      </w:pPr>
    </w:p>
    <w:p w14:paraId="53C9F5C5" w14:textId="77777777" w:rsidR="00560E64" w:rsidRPr="002B3F81" w:rsidRDefault="00560E64" w:rsidP="005D7110">
      <w:pPr>
        <w:suppressAutoHyphens/>
        <w:spacing w:after="0" w:line="240" w:lineRule="auto"/>
        <w:jc w:val="both"/>
        <w:rPr>
          <w:rFonts w:ascii="Times New Roman" w:eastAsia="Calibri" w:hAnsi="Times New Roman" w:cs="Times New Roman"/>
          <w:b/>
          <w:i/>
          <w:szCs w:val="24"/>
          <w:lang w:val="ro-RO"/>
        </w:rPr>
      </w:pPr>
      <w:r w:rsidRPr="002B3F81">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05E66F78"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744F0D75" w14:textId="0962A5BE"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termen de maximum </w:t>
      </w:r>
      <w:r w:rsidR="00147965" w:rsidRPr="002B3F81">
        <w:rPr>
          <w:rFonts w:ascii="Times New Roman" w:eastAsia="Calibri" w:hAnsi="Times New Roman" w:cs="Times New Roman"/>
          <w:szCs w:val="24"/>
          <w:lang w:val="ro-RO"/>
        </w:rPr>
        <w:t>1</w:t>
      </w:r>
      <w:r w:rsidRPr="002B3F81">
        <w:rPr>
          <w:rFonts w:ascii="Times New Roman" w:eastAsia="Calibri" w:hAnsi="Times New Roman" w:cs="Times New Roman"/>
          <w:szCs w:val="24"/>
          <w:lang w:val="ro-RO"/>
        </w:rPr>
        <w:t>0 zile lucrătoare de la data încasării sumelor virate de către Autoritatea de Management conform art. 20, alin. (</w:t>
      </w:r>
      <w:r w:rsidR="004E1896" w:rsidRPr="002B3F81">
        <w:rPr>
          <w:rFonts w:ascii="Times New Roman" w:eastAsia="Calibri" w:hAnsi="Times New Roman" w:cs="Times New Roman"/>
          <w:szCs w:val="24"/>
          <w:lang w:val="ro-RO"/>
        </w:rPr>
        <w:t>8</w:t>
      </w:r>
      <w:r w:rsidRPr="002B3F81">
        <w:rPr>
          <w:rFonts w:ascii="Times New Roman" w:eastAsia="Calibri" w:hAnsi="Times New Roman" w:cs="Times New Roman"/>
          <w:szCs w:val="24"/>
          <w:lang w:val="ro-RO"/>
        </w:rPr>
        <w:t xml:space="preserve">) din OUG nr. 40/2015, beneficiarii au obligația de a depune </w:t>
      </w:r>
      <w:r w:rsidRPr="002B3F81">
        <w:rPr>
          <w:rFonts w:ascii="Times New Roman" w:eastAsia="Calibri" w:hAnsi="Times New Roman" w:cs="Times New Roman"/>
          <w:szCs w:val="24"/>
          <w:lang w:val="ro-RO"/>
        </w:rPr>
        <w:lastRenderedPageBreak/>
        <w:t xml:space="preserve">cererea de rambursare aferentă cererii de plată la Autoritatea de management, în care sunt incluse sumele din facturile decontate prin cererea de plată. </w:t>
      </w:r>
    </w:p>
    <w:p w14:paraId="17C42A8E" w14:textId="77777777" w:rsidR="00696CFA" w:rsidRPr="002B3F81" w:rsidRDefault="00696CFA" w:rsidP="005D7110">
      <w:pPr>
        <w:suppressAutoHyphens/>
        <w:spacing w:after="0" w:line="240" w:lineRule="auto"/>
        <w:jc w:val="both"/>
        <w:rPr>
          <w:rFonts w:ascii="Times New Roman" w:eastAsia="Calibri" w:hAnsi="Times New Roman" w:cs="Times New Roman"/>
          <w:szCs w:val="24"/>
          <w:lang w:val="ro-RO"/>
        </w:rPr>
      </w:pPr>
    </w:p>
    <w:p w14:paraId="5BA1568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5781B48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25F6F144"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11F8BD30" w14:textId="77777777" w:rsidR="006E287F" w:rsidRPr="002B3F81" w:rsidRDefault="006E287F" w:rsidP="006D5662">
      <w:pPr>
        <w:pStyle w:val="ListParagraph"/>
        <w:spacing w:line="276" w:lineRule="auto"/>
        <w:rPr>
          <w:rFonts w:cs="Times New Roman"/>
          <w:lang w:val="ro-RO"/>
        </w:rPr>
      </w:pPr>
    </w:p>
    <w:p w14:paraId="294D8DB7" w14:textId="77777777" w:rsidR="000C3594" w:rsidRPr="0025764F" w:rsidRDefault="000C3594" w:rsidP="006B04DB">
      <w:pPr>
        <w:pStyle w:val="Heading1"/>
        <w:rPr>
          <w:lang w:val="ro-RO"/>
        </w:rPr>
      </w:pPr>
      <w:bookmarkStart w:id="33" w:name="_Toc115260033"/>
      <w:r w:rsidRPr="002B3F81">
        <w:rPr>
          <w:lang w:val="ro-RO"/>
        </w:rPr>
        <w:t xml:space="preserve">Capitolul 3. completarea </w:t>
      </w:r>
      <w:r w:rsidRPr="008D5AB8">
        <w:rPr>
          <w:lang w:val="ro-RO"/>
        </w:rPr>
        <w:t>Cererii</w:t>
      </w:r>
      <w:r w:rsidRPr="002B3F81">
        <w:rPr>
          <w:lang w:val="ro-RO"/>
        </w:rPr>
        <w:t xml:space="preserve"> de Finan</w:t>
      </w:r>
      <w:r w:rsidR="00477814" w:rsidRPr="002B3F81">
        <w:rPr>
          <w:lang w:val="ro-RO"/>
        </w:rPr>
        <w:t>ţ</w:t>
      </w:r>
      <w:r w:rsidRPr="0025764F">
        <w:rPr>
          <w:lang w:val="ro-RO"/>
        </w:rPr>
        <w:t>are</w:t>
      </w:r>
      <w:bookmarkEnd w:id="33"/>
    </w:p>
    <w:p w14:paraId="0ABBD3B4" w14:textId="71A34A50" w:rsidR="00220C8D" w:rsidRPr="00365FF7" w:rsidRDefault="00220C8D" w:rsidP="00DE222D">
      <w:pPr>
        <w:pStyle w:val="Heading3"/>
        <w:rPr>
          <w:rFonts w:eastAsiaTheme="minorEastAsia"/>
          <w:sz w:val="28"/>
          <w:szCs w:val="28"/>
        </w:rPr>
      </w:pPr>
      <w:bookmarkStart w:id="34" w:name="_Toc115260034"/>
      <w:r w:rsidRPr="00365FF7">
        <w:rPr>
          <w:rFonts w:eastAsiaTheme="minorEastAsia"/>
          <w:i w:val="0"/>
          <w:sz w:val="28"/>
          <w:szCs w:val="28"/>
        </w:rPr>
        <w:t>3.</w:t>
      </w:r>
      <w:r w:rsidR="00D549BE" w:rsidRPr="00365FF7">
        <w:rPr>
          <w:rFonts w:eastAsiaTheme="minorEastAsia"/>
          <w:i w:val="0"/>
          <w:sz w:val="28"/>
          <w:szCs w:val="28"/>
        </w:rPr>
        <w:t>1</w:t>
      </w:r>
      <w:r w:rsidRPr="00365FF7">
        <w:rPr>
          <w:rFonts w:eastAsiaTheme="minorEastAsia"/>
          <w:i w:val="0"/>
          <w:sz w:val="28"/>
          <w:szCs w:val="28"/>
        </w:rPr>
        <w:t>. Înregistrarea solicitantului în sistem</w:t>
      </w:r>
      <w:bookmarkEnd w:id="34"/>
    </w:p>
    <w:p w14:paraId="62B55E34" w14:textId="77777777" w:rsidR="00220C8D" w:rsidRPr="002B3F81" w:rsidRDefault="00220C8D" w:rsidP="00220C8D">
      <w:pPr>
        <w:spacing w:after="0" w:line="240" w:lineRule="auto"/>
        <w:rPr>
          <w:rFonts w:ascii="Times New Roman" w:eastAsia="Calibri" w:hAnsi="Times New Roman" w:cs="Times New Roman"/>
          <w:szCs w:val="24"/>
          <w:lang w:val="ro-RO"/>
        </w:rPr>
      </w:pPr>
    </w:p>
    <w:p w14:paraId="62EBEB79" w14:textId="3132178E" w:rsidR="00220C8D" w:rsidRPr="002B3F81" w:rsidRDefault="00220C8D" w:rsidP="006D44DA">
      <w:pPr>
        <w:spacing w:after="12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r w:rsidR="00E4799D" w:rsidRPr="00E4799D">
        <w:rPr>
          <w:lang w:val="ro-RO"/>
        </w:rPr>
        <w:t>https://granturi.imm.gov.ro/#/home</w:t>
      </w:r>
      <w:r w:rsidRPr="002B3F81">
        <w:rPr>
          <w:rFonts w:ascii="Times New Roman" w:eastAsia="Calibri" w:hAnsi="Times New Roman" w:cs="Times New Roman"/>
          <w:szCs w:val="24"/>
          <w:lang w:val="ro-RO"/>
        </w:rPr>
        <w:t>.</w:t>
      </w:r>
      <w:r w:rsidR="001E06A6" w:rsidRPr="001E06A6">
        <w:t xml:space="preserve"> </w:t>
      </w:r>
      <w:r w:rsidR="001E06A6" w:rsidRPr="001E06A6">
        <w:rPr>
          <w:rFonts w:ascii="Times New Roman" w:eastAsia="Calibri" w:hAnsi="Times New Roman" w:cs="Times New Roman"/>
          <w:szCs w:val="24"/>
          <w:lang w:val="ro-RO"/>
        </w:rPr>
        <w:t>A se vedea Anexa 1, secțiunea A la prezentul ghid.</w:t>
      </w:r>
    </w:p>
    <w:p w14:paraId="0D97F9B2" w14:textId="7E78798D" w:rsidR="00960A71" w:rsidRPr="002B3F81" w:rsidRDefault="008C036E" w:rsidP="0015537A">
      <w:pPr>
        <w:pStyle w:val="Heading3"/>
        <w:rPr>
          <w:rFonts w:eastAsiaTheme="minorEastAsia"/>
          <w:i w:val="0"/>
          <w:sz w:val="28"/>
          <w:szCs w:val="28"/>
        </w:rPr>
      </w:pPr>
      <w:bookmarkStart w:id="35" w:name="_Toc439948361"/>
      <w:bookmarkStart w:id="36" w:name="_Toc115260035"/>
      <w:r w:rsidRPr="002B3F81">
        <w:rPr>
          <w:rFonts w:eastAsiaTheme="minorEastAsia"/>
          <w:i w:val="0"/>
          <w:sz w:val="28"/>
          <w:szCs w:val="28"/>
        </w:rPr>
        <w:t>3.</w:t>
      </w:r>
      <w:r w:rsidR="00056BF4">
        <w:rPr>
          <w:rFonts w:eastAsiaTheme="minorEastAsia"/>
          <w:i w:val="0"/>
          <w:sz w:val="28"/>
          <w:szCs w:val="28"/>
        </w:rPr>
        <w:t>2</w:t>
      </w:r>
      <w:r w:rsidRPr="002B3F81">
        <w:rPr>
          <w:rFonts w:eastAsiaTheme="minorEastAsia"/>
          <w:i w:val="0"/>
          <w:sz w:val="28"/>
          <w:szCs w:val="28"/>
        </w:rPr>
        <w:t>. Modalitatea de completare a Cererii de finan</w:t>
      </w:r>
      <w:r w:rsidR="00477814" w:rsidRPr="002B3F81">
        <w:rPr>
          <w:rFonts w:eastAsiaTheme="minorEastAsia"/>
          <w:i w:val="0"/>
          <w:sz w:val="28"/>
          <w:szCs w:val="28"/>
        </w:rPr>
        <w:t>ţ</w:t>
      </w:r>
      <w:r w:rsidRPr="002B3F81">
        <w:rPr>
          <w:rFonts w:eastAsiaTheme="minorEastAsia"/>
          <w:i w:val="0"/>
          <w:sz w:val="28"/>
          <w:szCs w:val="28"/>
        </w:rPr>
        <w:t>are</w:t>
      </w:r>
      <w:bookmarkEnd w:id="35"/>
      <w:bookmarkEnd w:id="36"/>
    </w:p>
    <w:p w14:paraId="1A52D24C" w14:textId="77777777" w:rsidR="0015537A" w:rsidRPr="002B3F81" w:rsidRDefault="0015537A" w:rsidP="00960A71">
      <w:pPr>
        <w:spacing w:after="0" w:line="240" w:lineRule="auto"/>
        <w:jc w:val="both"/>
        <w:rPr>
          <w:rFonts w:ascii="Times New Roman" w:eastAsia="Calibri" w:hAnsi="Times New Roman" w:cs="Times New Roman"/>
          <w:szCs w:val="24"/>
          <w:lang w:val="ro-RO"/>
        </w:rPr>
      </w:pPr>
    </w:p>
    <w:p w14:paraId="765A5CA9" w14:textId="16243FB5" w:rsidR="00960A71" w:rsidRPr="00365FF7" w:rsidRDefault="00960A71" w:rsidP="00960A71">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Elaborarea Cererii de finan</w:t>
      </w:r>
      <w:r w:rsidR="00477814" w:rsidRPr="002B3F81">
        <w:rPr>
          <w:rFonts w:ascii="Times New Roman" w:eastAsia="Calibri" w:hAnsi="Times New Roman" w:cs="Times New Roman"/>
          <w:szCs w:val="24"/>
          <w:lang w:val="ro-RO"/>
        </w:rPr>
        <w:t>ţ</w:t>
      </w:r>
      <w:r w:rsidRPr="002B3F81">
        <w:rPr>
          <w:rFonts w:ascii="Times New Roman" w:eastAsia="Calibri" w:hAnsi="Times New Roman" w:cs="Times New Roman"/>
          <w:szCs w:val="24"/>
          <w:lang w:val="ro-RO"/>
        </w:rPr>
        <w:t xml:space="preserve">are se va face conform modelului din </w:t>
      </w:r>
      <w:r w:rsidR="005F3E50" w:rsidRPr="002B3F81">
        <w:rPr>
          <w:rFonts w:ascii="Times New Roman" w:eastAsia="Calibri" w:hAnsi="Times New Roman" w:cs="Times New Roman"/>
          <w:szCs w:val="24"/>
          <w:lang w:val="ro-RO"/>
        </w:rPr>
        <w:t>Anexa nr.</w:t>
      </w:r>
      <w:r w:rsidR="00A26909" w:rsidRPr="002B3F81">
        <w:rPr>
          <w:rFonts w:ascii="Times New Roman" w:eastAsia="Calibri" w:hAnsi="Times New Roman" w:cs="Times New Roman"/>
          <w:szCs w:val="24"/>
          <w:lang w:val="ro-RO"/>
        </w:rPr>
        <w:t>1</w:t>
      </w:r>
      <w:r w:rsidRPr="002B3F81">
        <w:rPr>
          <w:rFonts w:ascii="Times New Roman" w:eastAsia="Calibri" w:hAnsi="Times New Roman" w:cs="Times New Roman"/>
          <w:szCs w:val="24"/>
          <w:lang w:val="ro-RO"/>
        </w:rPr>
        <w:t xml:space="preserve">. </w:t>
      </w:r>
      <w:r w:rsidR="007B072F" w:rsidRPr="002B3F81">
        <w:rPr>
          <w:rFonts w:ascii="Times New Roman" w:eastAsia="Calibri" w:hAnsi="Times New Roman" w:cs="Times New Roman"/>
          <w:szCs w:val="24"/>
          <w:lang w:val="ro-RO"/>
        </w:rPr>
        <w:t xml:space="preserve">Câmpurile Cererii de finanţare şi cele privind modelul de buget corespund câmpurilor din </w:t>
      </w:r>
      <w:r w:rsidR="00365FF7">
        <w:rPr>
          <w:rFonts w:ascii="Times New Roman" w:eastAsia="Calibri" w:hAnsi="Times New Roman" w:cs="Times New Roman"/>
          <w:szCs w:val="24"/>
          <w:lang w:val="ro-RO"/>
        </w:rPr>
        <w:t>IMMRecover</w:t>
      </w:r>
      <w:r w:rsidR="007B072F" w:rsidRPr="00365FF7">
        <w:rPr>
          <w:rFonts w:ascii="Times New Roman" w:eastAsia="Calibri" w:hAnsi="Times New Roman" w:cs="Times New Roman"/>
          <w:szCs w:val="24"/>
          <w:lang w:val="ro-RO"/>
        </w:rPr>
        <w:t xml:space="preserve">.  Modelele din prezentul Ghid au rolul de a facilita cerinţele de completare a </w:t>
      </w:r>
      <w:r w:rsidR="007067AE">
        <w:rPr>
          <w:rFonts w:ascii="Times New Roman" w:eastAsia="Calibri" w:hAnsi="Times New Roman" w:cs="Times New Roman"/>
          <w:szCs w:val="24"/>
          <w:lang w:val="ro-RO"/>
        </w:rPr>
        <w:t xml:space="preserve">fișei </w:t>
      </w:r>
      <w:r w:rsidR="007B072F" w:rsidRPr="00365FF7">
        <w:rPr>
          <w:rFonts w:ascii="Times New Roman" w:eastAsia="Calibri" w:hAnsi="Times New Roman" w:cs="Times New Roman"/>
          <w:szCs w:val="24"/>
          <w:lang w:val="ro-RO"/>
        </w:rPr>
        <w:t xml:space="preserve">din </w:t>
      </w:r>
      <w:r w:rsidR="00365FF7">
        <w:rPr>
          <w:rFonts w:ascii="Times New Roman" w:eastAsia="Calibri" w:hAnsi="Times New Roman" w:cs="Times New Roman"/>
          <w:szCs w:val="24"/>
          <w:lang w:val="ro-RO"/>
        </w:rPr>
        <w:t>IMMRecover</w:t>
      </w:r>
      <w:r w:rsidR="007B072F" w:rsidRPr="00365FF7">
        <w:rPr>
          <w:rFonts w:ascii="Times New Roman" w:eastAsia="Calibri" w:hAnsi="Times New Roman" w:cs="Times New Roman"/>
          <w:szCs w:val="24"/>
          <w:lang w:val="ro-RO"/>
        </w:rPr>
        <w:t>.</w:t>
      </w:r>
    </w:p>
    <w:p w14:paraId="03A1C24C"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6FA79DAC"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Înainte de completarea formularului, vă rugăm să citiţi cu atenţie instrucţiunile cuprinse în acest capitol.</w:t>
      </w:r>
    </w:p>
    <w:p w14:paraId="0C58B4F1"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422232EE" w14:textId="77777777" w:rsidR="008C036E" w:rsidRPr="00237C98" w:rsidRDefault="00960A71" w:rsidP="00960A71">
      <w:pPr>
        <w:autoSpaceDE w:val="0"/>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În vederea completării Cererii de finan</w:t>
      </w:r>
      <w:r w:rsidR="00477814" w:rsidRPr="00237C98">
        <w:rPr>
          <w:rFonts w:ascii="Times New Roman" w:eastAsia="Calibri" w:hAnsi="Times New Roman" w:cs="Times New Roman"/>
          <w:szCs w:val="24"/>
          <w:lang w:val="ro-RO"/>
        </w:rPr>
        <w:t>ţ</w:t>
      </w:r>
      <w:r w:rsidRPr="00237C98">
        <w:rPr>
          <w:rFonts w:ascii="Times New Roman" w:eastAsia="Calibri" w:hAnsi="Times New Roman" w:cs="Times New Roman"/>
          <w:szCs w:val="24"/>
          <w:lang w:val="ro-RO"/>
        </w:rPr>
        <w:t>are trebuie avută în vedere anexarea tuturor documentelor men</w:t>
      </w:r>
      <w:r w:rsidR="00477814" w:rsidRPr="00237C98">
        <w:rPr>
          <w:rFonts w:ascii="Times New Roman" w:eastAsia="Calibri" w:hAnsi="Times New Roman" w:cs="Times New Roman"/>
          <w:szCs w:val="24"/>
          <w:lang w:val="ro-RO"/>
        </w:rPr>
        <w:t>ţ</w:t>
      </w:r>
      <w:r w:rsidRPr="00237C98">
        <w:rPr>
          <w:rFonts w:ascii="Times New Roman" w:eastAsia="Calibri" w:hAnsi="Times New Roman" w:cs="Times New Roman"/>
          <w:szCs w:val="24"/>
          <w:lang w:val="ro-RO"/>
        </w:rPr>
        <w:t xml:space="preserve">ionate în Anexa </w:t>
      </w:r>
      <w:r w:rsidR="00BA1B2E" w:rsidRPr="00237C98">
        <w:rPr>
          <w:rFonts w:ascii="Times New Roman" w:eastAsia="Calibri" w:hAnsi="Times New Roman" w:cs="Times New Roman"/>
          <w:szCs w:val="24"/>
          <w:lang w:val="ro-RO"/>
        </w:rPr>
        <w:t>2</w:t>
      </w:r>
      <w:r w:rsidR="00A26909" w:rsidRPr="00237C98">
        <w:rPr>
          <w:rFonts w:ascii="Times New Roman" w:eastAsia="Calibri" w:hAnsi="Times New Roman" w:cs="Times New Roman"/>
          <w:szCs w:val="24"/>
          <w:lang w:val="ro-RO"/>
        </w:rPr>
        <w:t xml:space="preserve"> </w:t>
      </w:r>
      <w:r w:rsidRPr="00237C98">
        <w:rPr>
          <w:rFonts w:ascii="Times New Roman" w:eastAsia="Calibri" w:hAnsi="Times New Roman" w:cs="Times New Roman"/>
          <w:szCs w:val="24"/>
          <w:lang w:val="ro-RO"/>
        </w:rPr>
        <w:t>la prezentul ghid.</w:t>
      </w:r>
    </w:p>
    <w:p w14:paraId="3508A2D6" w14:textId="77777777" w:rsidR="00A05749" w:rsidRPr="002B3F81" w:rsidRDefault="00A05749" w:rsidP="00960A71">
      <w:pPr>
        <w:autoSpaceDE w:val="0"/>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2B3F81" w14:paraId="41EA85E0" w14:textId="77777777" w:rsidTr="00DB29D4">
        <w:tc>
          <w:tcPr>
            <w:tcW w:w="9735" w:type="dxa"/>
          </w:tcPr>
          <w:p w14:paraId="275BC56F" w14:textId="77777777" w:rsidR="0093794A" w:rsidRPr="002B3F81" w:rsidRDefault="0093794A" w:rsidP="008A47DC">
            <w:pPr>
              <w:autoSpaceDE w:val="0"/>
              <w:autoSpaceDN w:val="0"/>
              <w:adjustRightInd w:val="0"/>
              <w:spacing w:after="0" w:line="240" w:lineRule="auto"/>
              <w:jc w:val="both"/>
              <w:rPr>
                <w:rFonts w:ascii="Times New Roman" w:hAnsi="Times New Roman"/>
                <w:b/>
                <w:i/>
                <w:color w:val="FF0000"/>
                <w:szCs w:val="24"/>
                <w:lang w:val="ro-RO"/>
              </w:rPr>
            </w:pPr>
            <w:r w:rsidRPr="002B3F81">
              <w:rPr>
                <w:rFonts w:ascii="Times New Roman" w:hAnsi="Times New Roman"/>
                <w:b/>
                <w:i/>
                <w:color w:val="FF0000"/>
                <w:szCs w:val="24"/>
                <w:lang w:val="ro-RO"/>
              </w:rPr>
              <w:t xml:space="preserve">Important! </w:t>
            </w:r>
          </w:p>
          <w:p w14:paraId="06B1F710" w14:textId="77777777" w:rsidR="0093794A" w:rsidRPr="002B3F81" w:rsidRDefault="0093794A" w:rsidP="008A47DC">
            <w:pPr>
              <w:autoSpaceDE w:val="0"/>
              <w:autoSpaceDN w:val="0"/>
              <w:adjustRightInd w:val="0"/>
              <w:spacing w:after="0" w:line="240" w:lineRule="auto"/>
              <w:jc w:val="both"/>
              <w:rPr>
                <w:rFonts w:ascii="Times New Roman" w:hAnsi="Times New Roman"/>
                <w:b/>
                <w:i/>
                <w:color w:val="FF0000"/>
                <w:szCs w:val="24"/>
                <w:lang w:val="ro-RO"/>
              </w:rPr>
            </w:pPr>
          </w:p>
          <w:p w14:paraId="745FDC14" w14:textId="77777777" w:rsidR="0093794A" w:rsidRPr="002B3F81" w:rsidRDefault="0093794A" w:rsidP="008A47DC">
            <w:pPr>
              <w:autoSpaceDE w:val="0"/>
              <w:autoSpaceDN w:val="0"/>
              <w:adjustRightInd w:val="0"/>
              <w:spacing w:after="0" w:line="240" w:lineRule="auto"/>
              <w:jc w:val="both"/>
              <w:rPr>
                <w:rFonts w:ascii="Times New Roman" w:hAnsi="Times New Roman"/>
                <w:szCs w:val="24"/>
                <w:lang w:val="ro-RO"/>
              </w:rPr>
            </w:pPr>
            <w:r w:rsidRPr="002B3F81">
              <w:rPr>
                <w:rFonts w:ascii="Times New Roman" w:hAnsi="Times New Roman"/>
                <w:szCs w:val="24"/>
                <w:lang w:val="ro-RO"/>
              </w:rPr>
              <w:t xml:space="preserve">Solicitantul are obligaţia să verifice ataşarea tuturor anexelor obligatorii la cererea de finanţare în format electronic. În cazul în care se constată, la nivelul evaluării relevanţei, maturităţii şi sustenabilităţii, existenţa unor activităţi pentru care solicitantul nu a ataşat anexele obligatorii specifice, proiectul poate fi respins pentru nerespectarea condiţiilor din prezentul ghid. </w:t>
            </w:r>
          </w:p>
          <w:p w14:paraId="1C8ADF1B" w14:textId="77777777" w:rsidR="0093794A" w:rsidRPr="002B3F81" w:rsidRDefault="0093794A" w:rsidP="008A47DC">
            <w:pPr>
              <w:autoSpaceDE w:val="0"/>
              <w:autoSpaceDN w:val="0"/>
              <w:adjustRightInd w:val="0"/>
              <w:spacing w:after="0" w:line="240" w:lineRule="auto"/>
              <w:jc w:val="both"/>
              <w:rPr>
                <w:rFonts w:ascii="Times New Roman" w:hAnsi="Times New Roman"/>
                <w:szCs w:val="24"/>
                <w:lang w:val="ro-RO"/>
              </w:rPr>
            </w:pPr>
          </w:p>
          <w:p w14:paraId="169DE1C2" w14:textId="69BA4404" w:rsidR="0093794A" w:rsidRPr="008D5AB8" w:rsidRDefault="007067AE" w:rsidP="008A47DC">
            <w:pPr>
              <w:autoSpaceDE w:val="0"/>
              <w:autoSpaceDN w:val="0"/>
              <w:adjustRightInd w:val="0"/>
              <w:spacing w:after="0" w:line="240" w:lineRule="auto"/>
              <w:jc w:val="both"/>
              <w:rPr>
                <w:rFonts w:ascii="Times New Roman" w:hAnsi="Times New Roman"/>
                <w:szCs w:val="24"/>
                <w:lang w:val="ro-RO"/>
              </w:rPr>
            </w:pPr>
            <w:r w:rsidRPr="007067AE">
              <w:rPr>
                <w:rFonts w:ascii="Times New Roman" w:hAnsi="Times New Roman"/>
                <w:szCs w:val="24"/>
                <w:lang w:val="ro-RO"/>
              </w:rPr>
              <w:t>De asemenea, anexele care sunt incomplete, ilizibile sau care nu sunt semnate conduc la respingerea cererii de finan</w:t>
            </w:r>
            <w:r w:rsidRPr="007067AE">
              <w:rPr>
                <w:rFonts w:ascii="Times New Roman" w:hAnsi="Times New Roman" w:hint="eastAsia"/>
                <w:szCs w:val="24"/>
                <w:lang w:val="ro-RO"/>
              </w:rPr>
              <w:t>ţ</w:t>
            </w:r>
            <w:r w:rsidRPr="007067AE">
              <w:rPr>
                <w:rFonts w:ascii="Times New Roman" w:hAnsi="Times New Roman"/>
                <w:szCs w:val="24"/>
                <w:lang w:val="ro-RO"/>
              </w:rPr>
              <w:t>are. Pentru a se asigura c</w:t>
            </w:r>
            <w:r w:rsidRPr="007067AE">
              <w:rPr>
                <w:rFonts w:ascii="Times New Roman" w:hAnsi="Times New Roman" w:hint="eastAsia"/>
                <w:szCs w:val="24"/>
                <w:lang w:val="ro-RO"/>
              </w:rPr>
              <w:t>ă</w:t>
            </w:r>
            <w:r w:rsidRPr="007067AE">
              <w:rPr>
                <w:rFonts w:ascii="Times New Roman" w:hAnsi="Times New Roman"/>
                <w:szCs w:val="24"/>
                <w:lang w:val="ro-RO"/>
              </w:rPr>
              <w:t xml:space="preserve"> fișa IMM RECOVER și cererea de finanțare MYSMIS respect</w:t>
            </w:r>
            <w:r w:rsidRPr="007067AE">
              <w:rPr>
                <w:rFonts w:ascii="Times New Roman" w:hAnsi="Times New Roman" w:hint="eastAsia"/>
                <w:szCs w:val="24"/>
                <w:lang w:val="ro-RO"/>
              </w:rPr>
              <w:t>ă</w:t>
            </w:r>
            <w:r w:rsidRPr="007067AE">
              <w:rPr>
                <w:rFonts w:ascii="Times New Roman" w:hAnsi="Times New Roman"/>
                <w:szCs w:val="24"/>
                <w:lang w:val="ro-RO"/>
              </w:rPr>
              <w:t xml:space="preserve"> criteriile de eligibilitate </w:t>
            </w:r>
            <w:r w:rsidRPr="007067AE">
              <w:rPr>
                <w:rFonts w:ascii="Times New Roman" w:hAnsi="Times New Roman" w:hint="eastAsia"/>
                <w:szCs w:val="24"/>
                <w:lang w:val="ro-RO"/>
              </w:rPr>
              <w:t>ş</w:t>
            </w:r>
            <w:r w:rsidRPr="007067AE">
              <w:rPr>
                <w:rFonts w:ascii="Times New Roman" w:hAnsi="Times New Roman"/>
                <w:szCs w:val="24"/>
                <w:lang w:val="ro-RO"/>
              </w:rPr>
              <w:t xml:space="preserve">i este </w:t>
            </w:r>
            <w:r w:rsidRPr="007067AE">
              <w:rPr>
                <w:rFonts w:ascii="Times New Roman" w:hAnsi="Times New Roman" w:hint="eastAsia"/>
                <w:szCs w:val="24"/>
                <w:lang w:val="ro-RO"/>
              </w:rPr>
              <w:t>î</w:t>
            </w:r>
            <w:r w:rsidRPr="007067AE">
              <w:rPr>
                <w:rFonts w:ascii="Times New Roman" w:hAnsi="Times New Roman"/>
                <w:szCs w:val="24"/>
                <w:lang w:val="ro-RO"/>
              </w:rPr>
              <w:t>nso</w:t>
            </w:r>
            <w:r w:rsidRPr="007067AE">
              <w:rPr>
                <w:rFonts w:ascii="Times New Roman" w:hAnsi="Times New Roman" w:hint="eastAsia"/>
                <w:szCs w:val="24"/>
                <w:lang w:val="ro-RO"/>
              </w:rPr>
              <w:t>ţ</w:t>
            </w:r>
            <w:r w:rsidRPr="007067AE">
              <w:rPr>
                <w:rFonts w:ascii="Times New Roman" w:hAnsi="Times New Roman"/>
                <w:szCs w:val="24"/>
                <w:lang w:val="ro-RO"/>
              </w:rPr>
              <w:t>it de toate anexele cerute se recomand</w:t>
            </w:r>
            <w:r w:rsidRPr="007067AE">
              <w:rPr>
                <w:rFonts w:ascii="Times New Roman" w:hAnsi="Times New Roman" w:hint="eastAsia"/>
                <w:szCs w:val="24"/>
                <w:lang w:val="ro-RO"/>
              </w:rPr>
              <w:t>ă</w:t>
            </w:r>
            <w:r w:rsidRPr="007067AE">
              <w:rPr>
                <w:rFonts w:ascii="Times New Roman" w:hAnsi="Times New Roman"/>
                <w:szCs w:val="24"/>
                <w:lang w:val="ro-RO"/>
              </w:rPr>
              <w:t xml:space="preserve"> ca completarea fisei de control anexat</w:t>
            </w:r>
            <w:r w:rsidRPr="007067AE">
              <w:rPr>
                <w:rFonts w:ascii="Times New Roman" w:hAnsi="Times New Roman" w:hint="eastAsia"/>
                <w:szCs w:val="24"/>
                <w:lang w:val="ro-RO"/>
              </w:rPr>
              <w:t>ă</w:t>
            </w:r>
            <w:r>
              <w:rPr>
                <w:rFonts w:ascii="Times New Roman" w:hAnsi="Times New Roman"/>
                <w:szCs w:val="24"/>
                <w:lang w:val="ro-RO"/>
              </w:rPr>
              <w:t xml:space="preserve"> la prezentul ghid</w:t>
            </w:r>
            <w:r w:rsidR="0093794A" w:rsidRPr="008D5AB8">
              <w:rPr>
                <w:rFonts w:ascii="Times New Roman" w:hAnsi="Times New Roman"/>
                <w:szCs w:val="24"/>
                <w:lang w:val="ro-RO"/>
              </w:rPr>
              <w:t>.</w:t>
            </w:r>
          </w:p>
        </w:tc>
      </w:tr>
    </w:tbl>
    <w:p w14:paraId="4E5A57BD" w14:textId="77777777" w:rsidR="00194D7D" w:rsidRDefault="00194D7D" w:rsidP="00DB29D4">
      <w:pPr>
        <w:jc w:val="both"/>
        <w:rPr>
          <w:rFonts w:ascii="Times New Roman" w:hAnsi="Times New Roman" w:cs="Times New Roman"/>
          <w:szCs w:val="24"/>
          <w:lang w:val="ro-RO"/>
        </w:rPr>
      </w:pPr>
    </w:p>
    <w:p w14:paraId="1FE453A8" w14:textId="717C7325" w:rsidR="00DB29D4" w:rsidRPr="00737169" w:rsidRDefault="00DB29D4" w:rsidP="00DB29D4">
      <w:pPr>
        <w:jc w:val="both"/>
        <w:rPr>
          <w:rFonts w:ascii="Times New Roman" w:hAnsi="Times New Roman" w:cs="Times New Roman"/>
          <w:szCs w:val="24"/>
          <w:lang w:val="ro-RO"/>
        </w:rPr>
      </w:pPr>
      <w:r w:rsidRPr="00365FF7">
        <w:rPr>
          <w:rFonts w:ascii="Times New Roman" w:hAnsi="Times New Roman" w:cs="Times New Roman"/>
          <w:szCs w:val="24"/>
          <w:lang w:val="ro-RO"/>
        </w:rPr>
        <w:t>Pentru a propune un proiect în vederea finanţării, solic</w:t>
      </w:r>
      <w:r w:rsidR="0098311A">
        <w:rPr>
          <w:rFonts w:ascii="Times New Roman" w:hAnsi="Times New Roman" w:cs="Times New Roman"/>
          <w:szCs w:val="24"/>
          <w:lang w:val="ro-RO"/>
        </w:rPr>
        <w:t xml:space="preserve">itantul trebuie să completeze </w:t>
      </w:r>
      <w:r w:rsidR="0098311A">
        <w:rPr>
          <w:rFonts w:ascii="Times New Roman" w:hAnsi="Times New Roman" w:cs="Times New Roman"/>
          <w:b/>
          <w:szCs w:val="24"/>
          <w:lang w:val="ro-RO"/>
        </w:rPr>
        <w:t>Fiș</w:t>
      </w:r>
      <w:r>
        <w:rPr>
          <w:rFonts w:ascii="Times New Roman" w:hAnsi="Times New Roman" w:cs="Times New Roman"/>
          <w:b/>
          <w:szCs w:val="24"/>
          <w:lang w:val="ro-RO"/>
        </w:rPr>
        <w:t>a IMMRecover,</w:t>
      </w:r>
      <w:r w:rsidRPr="002B3F81">
        <w:rPr>
          <w:rFonts w:ascii="Times New Roman" w:hAnsi="Times New Roman" w:cs="Times New Roman"/>
          <w:szCs w:val="24"/>
          <w:lang w:val="ro-RO"/>
        </w:rPr>
        <w:t xml:space="preserve"> </w:t>
      </w:r>
      <w:r w:rsidRPr="00737169">
        <w:rPr>
          <w:rFonts w:ascii="Times New Roman" w:hAnsi="Times New Roman" w:cs="Times New Roman"/>
          <w:szCs w:val="24"/>
          <w:lang w:val="ro-RO"/>
        </w:rPr>
        <w:t>Secțiunea A și va avea obligatoriu anexate urm</w:t>
      </w:r>
      <w:r w:rsidRPr="00737169">
        <w:rPr>
          <w:rFonts w:ascii="Times New Roman" w:hAnsi="Times New Roman" w:cs="Times New Roman" w:hint="eastAsia"/>
          <w:szCs w:val="24"/>
          <w:lang w:val="ro-RO"/>
        </w:rPr>
        <w:t>ă</w:t>
      </w:r>
      <w:r w:rsidRPr="00737169">
        <w:rPr>
          <w:rFonts w:ascii="Times New Roman" w:hAnsi="Times New Roman" w:cs="Times New Roman"/>
          <w:szCs w:val="24"/>
          <w:lang w:val="ro-RO"/>
        </w:rPr>
        <w:t>toarele categorii de documente:</w:t>
      </w:r>
    </w:p>
    <w:p w14:paraId="156A27BB" w14:textId="77777777" w:rsidR="00DB29D4" w:rsidRPr="0060134D" w:rsidRDefault="00DB29D4" w:rsidP="00DB29D4">
      <w:pPr>
        <w:rPr>
          <w:rFonts w:ascii="Times New Roman" w:hAnsi="Times New Roman" w:cs="Times New Roman"/>
          <w:b/>
          <w:szCs w:val="24"/>
          <w:lang w:val="ro-RO"/>
        </w:rPr>
      </w:pPr>
      <w:r w:rsidRPr="0060134D">
        <w:rPr>
          <w:rFonts w:ascii="Times New Roman" w:hAnsi="Times New Roman" w:cs="Times New Roman"/>
          <w:b/>
          <w:szCs w:val="24"/>
          <w:lang w:val="ro-RO"/>
        </w:rPr>
        <w:lastRenderedPageBreak/>
        <w:t>A. Documente obligatorii f</w:t>
      </w:r>
      <w:r w:rsidRPr="0060134D">
        <w:rPr>
          <w:rFonts w:ascii="Times New Roman" w:hAnsi="Times New Roman" w:cs="Times New Roman" w:hint="eastAsia"/>
          <w:b/>
          <w:szCs w:val="24"/>
          <w:lang w:val="ro-RO"/>
        </w:rPr>
        <w:t>ă</w:t>
      </w:r>
      <w:r w:rsidRPr="0060134D">
        <w:rPr>
          <w:rFonts w:ascii="Times New Roman" w:hAnsi="Times New Roman" w:cs="Times New Roman"/>
          <w:b/>
          <w:szCs w:val="24"/>
          <w:lang w:val="ro-RO"/>
        </w:rPr>
        <w:t>r</w:t>
      </w:r>
      <w:r w:rsidRPr="0060134D">
        <w:rPr>
          <w:rFonts w:ascii="Times New Roman" w:hAnsi="Times New Roman" w:cs="Times New Roman" w:hint="eastAsia"/>
          <w:b/>
          <w:szCs w:val="24"/>
          <w:lang w:val="ro-RO"/>
        </w:rPr>
        <w:t>ă</w:t>
      </w:r>
      <w:r w:rsidRPr="0060134D">
        <w:rPr>
          <w:rFonts w:ascii="Times New Roman" w:hAnsi="Times New Roman" w:cs="Times New Roman"/>
          <w:b/>
          <w:szCs w:val="24"/>
          <w:lang w:val="ro-RO"/>
        </w:rPr>
        <w:t xml:space="preserve"> de care nu se poate transmite cerere de finanțare </w:t>
      </w:r>
      <w:r w:rsidRPr="0060134D">
        <w:rPr>
          <w:rFonts w:ascii="Times New Roman" w:hAnsi="Times New Roman" w:cs="Times New Roman" w:hint="eastAsia"/>
          <w:b/>
          <w:szCs w:val="24"/>
          <w:lang w:val="ro-RO"/>
        </w:rPr>
        <w:t>î</w:t>
      </w:r>
      <w:r w:rsidRPr="0060134D">
        <w:rPr>
          <w:rFonts w:ascii="Times New Roman" w:hAnsi="Times New Roman" w:cs="Times New Roman"/>
          <w:b/>
          <w:szCs w:val="24"/>
          <w:lang w:val="ro-RO"/>
        </w:rPr>
        <w:t>n IMM RECOVER</w:t>
      </w:r>
    </w:p>
    <w:p w14:paraId="2482E04A" w14:textId="77777777" w:rsidR="00DB29D4" w:rsidRPr="0060134D" w:rsidRDefault="00DB29D4" w:rsidP="00DB29D4">
      <w:pPr>
        <w:rPr>
          <w:rFonts w:ascii="Times New Roman" w:hAnsi="Times New Roman" w:cs="Times New Roman"/>
          <w:szCs w:val="24"/>
          <w:lang w:val="ro-RO"/>
        </w:rPr>
      </w:pPr>
      <w:r w:rsidRPr="0060134D">
        <w:rPr>
          <w:rFonts w:ascii="Times New Roman" w:hAnsi="Times New Roman" w:cs="Times New Roman"/>
          <w:szCs w:val="24"/>
          <w:lang w:val="ro-RO"/>
        </w:rPr>
        <w:t xml:space="preserve">- Cererea de finanțare SMIS </w:t>
      </w:r>
    </w:p>
    <w:p w14:paraId="4BE348EE" w14:textId="77777777" w:rsidR="00DB29D4" w:rsidRPr="0060134D" w:rsidRDefault="00DB29D4" w:rsidP="00DB29D4">
      <w:pPr>
        <w:rPr>
          <w:rFonts w:ascii="Times New Roman" w:hAnsi="Times New Roman" w:cs="Times New Roman"/>
          <w:szCs w:val="24"/>
          <w:lang w:val="ro-RO"/>
        </w:rPr>
      </w:pPr>
      <w:r w:rsidRPr="0060134D">
        <w:rPr>
          <w:rFonts w:ascii="Times New Roman" w:hAnsi="Times New Roman" w:cs="Times New Roman"/>
          <w:i/>
          <w:szCs w:val="24"/>
          <w:lang w:val="ro-RO"/>
        </w:rPr>
        <w:t>(Solicitantul va completa toate c</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 xml:space="preserve">mpurile aplicabile din formatul word al cererii de finanțare din MYSMIS conform modelului din Anexa 1, secțiunea B la prezentul document. Formularul respectiv va fi salvat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format electronic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pdf, semnat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r w:rsidRPr="0060134D">
        <w:rPr>
          <w:rFonts w:ascii="Times New Roman" w:hAnsi="Times New Roman" w:cs="Times New Roman"/>
          <w:szCs w:val="24"/>
          <w:lang w:val="ro-RO"/>
        </w:rPr>
        <w:t>).</w:t>
      </w:r>
    </w:p>
    <w:p w14:paraId="6971A854"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Declarație de eligibilitate a solicitantului </w:t>
      </w:r>
    </w:p>
    <w:p w14:paraId="48537E80"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4628C220"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Declarație privind </w:t>
      </w:r>
      <w:r w:rsidRPr="0060134D">
        <w:rPr>
          <w:rFonts w:cs="Times New Roman" w:hint="eastAsia"/>
          <w:szCs w:val="24"/>
          <w:lang w:val="ro-RO"/>
        </w:rPr>
        <w:t>î</w:t>
      </w:r>
      <w:r w:rsidRPr="0060134D">
        <w:rPr>
          <w:rFonts w:cs="Times New Roman"/>
          <w:szCs w:val="24"/>
          <w:lang w:val="ro-RO"/>
        </w:rPr>
        <w:t xml:space="preserve">ncadrarea </w:t>
      </w:r>
      <w:r w:rsidRPr="0060134D">
        <w:rPr>
          <w:rFonts w:cs="Times New Roman" w:hint="eastAsia"/>
          <w:szCs w:val="24"/>
          <w:lang w:val="ro-RO"/>
        </w:rPr>
        <w:t>î</w:t>
      </w:r>
      <w:r w:rsidRPr="0060134D">
        <w:rPr>
          <w:rFonts w:cs="Times New Roman"/>
          <w:szCs w:val="24"/>
          <w:lang w:val="ro-RO"/>
        </w:rPr>
        <w:t>n categoria IMM - generat</w:t>
      </w:r>
      <w:r w:rsidRPr="0060134D">
        <w:rPr>
          <w:rFonts w:cs="Times New Roman" w:hint="eastAsia"/>
          <w:szCs w:val="24"/>
          <w:lang w:val="ro-RO"/>
        </w:rPr>
        <w:t>ă</w:t>
      </w:r>
      <w:r w:rsidRPr="0060134D">
        <w:rPr>
          <w:rFonts w:cs="Times New Roman"/>
          <w:szCs w:val="24"/>
          <w:lang w:val="ro-RO"/>
        </w:rPr>
        <w:t xml:space="preserve"> de IMM Recover </w:t>
      </w:r>
    </w:p>
    <w:p w14:paraId="24AC265C" w14:textId="77777777" w:rsidR="00DB29D4" w:rsidRPr="0060134D" w:rsidRDefault="00DB29D4" w:rsidP="00DB29D4">
      <w:pPr>
        <w:jc w:val="both"/>
        <w:rPr>
          <w:rFonts w:ascii="Times New Roman" w:hAnsi="Times New Roman" w:cs="Times New Roman"/>
          <w:szCs w:val="24"/>
          <w:lang w:val="ro-RO"/>
        </w:rPr>
      </w:pPr>
      <w:r w:rsidRPr="0060134D">
        <w:rPr>
          <w:rFonts w:ascii="Times New Roman" w:hAnsi="Times New Roman" w:cs="Times New Roman"/>
          <w:i/>
          <w:szCs w:val="24"/>
          <w:lang w:val="ro-RO"/>
        </w:rPr>
        <w:t xml:space="preserve">(Documentul este generat de IMM Recover. Solicitantul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l va completa cu informațiile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toare conform modelului de declarație similar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din ghid -Anexa 4. Documentul va fi semnat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r w:rsidRPr="0060134D">
        <w:rPr>
          <w:rFonts w:ascii="Times New Roman" w:hAnsi="Times New Roman" w:cs="Times New Roman"/>
          <w:szCs w:val="24"/>
          <w:lang w:val="ro-RO"/>
        </w:rPr>
        <w:t>).</w:t>
      </w:r>
    </w:p>
    <w:p w14:paraId="7B485E00"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Declarație privind </w:t>
      </w:r>
      <w:r w:rsidRPr="0060134D">
        <w:rPr>
          <w:rFonts w:cs="Times New Roman" w:hint="eastAsia"/>
          <w:szCs w:val="24"/>
          <w:lang w:val="ro-RO"/>
        </w:rPr>
        <w:t>î</w:t>
      </w:r>
      <w:r w:rsidRPr="0060134D">
        <w:rPr>
          <w:rFonts w:cs="Times New Roman"/>
          <w:szCs w:val="24"/>
          <w:lang w:val="ro-RO"/>
        </w:rPr>
        <w:t xml:space="preserve">ncadrarea </w:t>
      </w:r>
      <w:r w:rsidRPr="0060134D">
        <w:rPr>
          <w:rFonts w:cs="Times New Roman" w:hint="eastAsia"/>
          <w:szCs w:val="24"/>
          <w:lang w:val="ro-RO"/>
        </w:rPr>
        <w:t>î</w:t>
      </w:r>
      <w:r w:rsidRPr="0060134D">
        <w:rPr>
          <w:rFonts w:cs="Times New Roman"/>
          <w:szCs w:val="24"/>
          <w:lang w:val="ro-RO"/>
        </w:rPr>
        <w:t>n categoria IMM - conform ghid</w:t>
      </w:r>
    </w:p>
    <w:p w14:paraId="224B2A40"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38A0A3A8"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Declarație de angajament a solicitantului</w:t>
      </w:r>
    </w:p>
    <w:p w14:paraId="05B325AC"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44B8EF75"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Declarație privind conformitatea cu ajutorul de stat/de minimis (dup</w:t>
      </w:r>
      <w:r w:rsidRPr="0060134D">
        <w:rPr>
          <w:rFonts w:cs="Times New Roman" w:hint="eastAsia"/>
          <w:szCs w:val="24"/>
          <w:lang w:val="ro-RO"/>
        </w:rPr>
        <w:t>ă</w:t>
      </w:r>
      <w:r w:rsidRPr="0060134D">
        <w:rPr>
          <w:rFonts w:cs="Times New Roman"/>
          <w:szCs w:val="24"/>
          <w:lang w:val="ro-RO"/>
        </w:rPr>
        <w:t xml:space="preserve"> caz)</w:t>
      </w:r>
    </w:p>
    <w:p w14:paraId="05C72949"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44877776"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Declarație privind conflictul de interese</w:t>
      </w:r>
    </w:p>
    <w:p w14:paraId="1BFECE93"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194795AD"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Anex</w:t>
      </w:r>
      <w:r w:rsidRPr="0060134D">
        <w:rPr>
          <w:rFonts w:cs="Times New Roman" w:hint="eastAsia"/>
          <w:szCs w:val="24"/>
          <w:lang w:val="ro-RO"/>
        </w:rPr>
        <w:t>ă</w:t>
      </w:r>
      <w:r w:rsidRPr="0060134D">
        <w:rPr>
          <w:rFonts w:cs="Times New Roman"/>
          <w:szCs w:val="24"/>
          <w:lang w:val="ro-RO"/>
        </w:rPr>
        <w:t xml:space="preserve"> documente confidențiale </w:t>
      </w:r>
      <w:r w:rsidRPr="0060134D">
        <w:rPr>
          <w:rFonts w:cs="Times New Roman" w:hint="eastAsia"/>
          <w:szCs w:val="24"/>
          <w:lang w:val="ro-RO"/>
        </w:rPr>
        <w:t>î</w:t>
      </w:r>
      <w:r w:rsidRPr="0060134D">
        <w:rPr>
          <w:rFonts w:cs="Times New Roman"/>
          <w:szCs w:val="24"/>
          <w:lang w:val="ro-RO"/>
        </w:rPr>
        <w:t>n proiect</w:t>
      </w:r>
    </w:p>
    <w:p w14:paraId="6A45D122"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1374E38A"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Consimt</w:t>
      </w:r>
      <w:r w:rsidRPr="0060134D">
        <w:rPr>
          <w:rFonts w:cs="Times New Roman" w:hint="eastAsia"/>
          <w:szCs w:val="24"/>
          <w:lang w:val="ro-RO"/>
        </w:rPr>
        <w:t>â</w:t>
      </w:r>
      <w:r w:rsidRPr="0060134D">
        <w:rPr>
          <w:rFonts w:cs="Times New Roman"/>
          <w:szCs w:val="24"/>
          <w:lang w:val="ro-RO"/>
        </w:rPr>
        <w:t>m</w:t>
      </w:r>
      <w:r w:rsidRPr="0060134D">
        <w:rPr>
          <w:rFonts w:cs="Times New Roman" w:hint="eastAsia"/>
          <w:szCs w:val="24"/>
          <w:lang w:val="ro-RO"/>
        </w:rPr>
        <w:t>â</w:t>
      </w:r>
      <w:r w:rsidRPr="0060134D">
        <w:rPr>
          <w:rFonts w:cs="Times New Roman"/>
          <w:szCs w:val="24"/>
          <w:lang w:val="ro-RO"/>
        </w:rPr>
        <w:t>nt privind prelucrarea datelor cu caracter personal</w:t>
      </w:r>
    </w:p>
    <w:p w14:paraId="0649E4FA" w14:textId="77777777" w:rsidR="00DB29D4" w:rsidRPr="0060134D" w:rsidRDefault="00DB29D4" w:rsidP="00DB29D4">
      <w:pPr>
        <w:jc w:val="both"/>
        <w:rPr>
          <w:rFonts w:ascii="Times New Roman" w:hAnsi="Times New Roman" w:cs="Times New Roman"/>
          <w:szCs w:val="24"/>
          <w:lang w:val="ro-RO"/>
        </w:rPr>
      </w:pPr>
      <w:r w:rsidRPr="0060134D">
        <w:rPr>
          <w:rFonts w:ascii="Times New Roman" w:hAnsi="Times New Roman" w:cs="Times New Roman"/>
          <w:i/>
          <w:szCs w:val="24"/>
          <w:lang w:val="ro-RO"/>
        </w:rPr>
        <w:lastRenderedPageBreak/>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r w:rsidRPr="0060134D">
        <w:rPr>
          <w:rFonts w:ascii="Times New Roman" w:hAnsi="Times New Roman" w:cs="Times New Roman"/>
          <w:szCs w:val="24"/>
          <w:lang w:val="ro-RO"/>
        </w:rPr>
        <w:t>).</w:t>
      </w:r>
    </w:p>
    <w:p w14:paraId="5BE1F501"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Act constitutiv </w:t>
      </w:r>
    </w:p>
    <w:p w14:paraId="06810B52"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cadrul acestei secțiuni se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rcat un singur document,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consolidat, care va conține urm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toarele: </w:t>
      </w:r>
    </w:p>
    <w:p w14:paraId="1F9C081B"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dup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caz: act constitutiv, contract de societate, statut,  actualizate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(Forma consolidat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documentelor statutare se refer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forma actualizat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acestor documente, care corespunde cu informațiile din certificatul constatator ORC, nu la o form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care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conțin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mențiuni cu privire la toate modific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rile efectuate p</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momentul consolid</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 Informațiile din documentele statutare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corespund</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cu informațiile ce reies din Certificatul constatator ORC. Documentele statutare doveditoare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legislația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vigoare la data depunerii cererii de finanțare.</w:t>
      </w:r>
    </w:p>
    <w:p w14:paraId="3FEFB9F1"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hint="eastAsia"/>
          <w:i/>
          <w:szCs w:val="24"/>
          <w:lang w:val="ro-RO"/>
        </w:rPr>
        <w:t xml:space="preserve"> </w:t>
      </w:r>
      <w:r w:rsidRPr="0060134D">
        <w:rPr>
          <w:rFonts w:ascii="Times New Roman" w:hAnsi="Times New Roman" w:cs="Times New Roman"/>
          <w:i/>
          <w:szCs w:val="24"/>
          <w:lang w:val="ro-RO"/>
        </w:rPr>
        <w:t>Documente privind identificarea reprezentantului legal  al solicitantului.</w:t>
      </w:r>
    </w:p>
    <w:p w14:paraId="6ABD2CFD"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 xml:space="preserve">Se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ncarca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cu semnatur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autorizat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vigoare, actul de identitate</w:t>
      </w:r>
      <w:r w:rsidRPr="0060134D">
        <w:t xml:space="preserve"> </w:t>
      </w:r>
      <w:r w:rsidRPr="0060134D">
        <w:rPr>
          <w:rFonts w:ascii="Times New Roman" w:hAnsi="Times New Roman" w:cs="Times New Roman"/>
          <w:i/>
          <w:szCs w:val="24"/>
          <w:lang w:val="ro-RO"/>
        </w:rPr>
        <w:t xml:space="preserve">pentru reprezentantul legal al solicitantului. </w:t>
      </w:r>
    </w:p>
    <w:p w14:paraId="7673C8F6"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situațiile financiare anuale ale solcitantului și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ntreprinderilor legate/partenere, aferente exercițiului fiscal anterior depunerii cererii de finanțare,  inclusiv dovada depunerii la Ministerul Finantelor (recipisa). Situațiile financiare anuale depuse vor fi aprobate de organele statutare ale solicitantului,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vigoare. Situațiile financiare vor cuprinde: Bilan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ul prescurtat (Formular 10), Contul de profit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 xml:space="preserve">i pierdere (Formular 20), Datele informative (Formular 30), Situația activelor imobilizate (Formular 40) </w:t>
      </w:r>
    </w:p>
    <w:p w14:paraId="52F18A84"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V</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atragem atenția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limita maxim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fisierului nu poate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șeasc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50 MB.</w:t>
      </w:r>
    </w:p>
    <w:p w14:paraId="175BBB41"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Certificat constatator extins </w:t>
      </w:r>
    </w:p>
    <w:p w14:paraId="352B6329"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 xml:space="preserve">Se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ncarca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cu semnatur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autorizat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vigoare Certificatul constatator - Furnizare informații extinse, emis de Oficiul Registrului Comer</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ului de pe l</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ng</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tribunalul unde </w:t>
      </w:r>
      <w:r w:rsidRPr="0060134D">
        <w:rPr>
          <w:rFonts w:ascii="Times New Roman" w:hAnsi="Times New Roman" w:cs="Times New Roman" w:hint="eastAsia"/>
          <w:i/>
          <w:szCs w:val="24"/>
          <w:lang w:val="ro-RO"/>
        </w:rPr>
        <w:t>îş</w:t>
      </w:r>
      <w:r w:rsidRPr="0060134D">
        <w:rPr>
          <w:rFonts w:ascii="Times New Roman" w:hAnsi="Times New Roman" w:cs="Times New Roman"/>
          <w:i/>
          <w:szCs w:val="24"/>
          <w:lang w:val="ro-RO"/>
        </w:rPr>
        <w:t xml:space="preserve">i are sediul solicitantul, cu cel mult 30 de zile calendaristice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nainte de data depunerii cererii de finanțare. Este acceptat inclusiv documentul furnizat online de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tre ORC, prin serviciul InfoCert.  Documentele furnizate prin InfoCert se supun dispozi</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iilor Legii nr. 455/2001, privind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tura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(cu modific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rile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complet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rile ulterioare)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dispozi</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iilor Legii nr. 451/2004 privind marca temporal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(cu modificarile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complet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rile ulterioare)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con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in urm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toarele elemente de siguran</w:t>
      </w:r>
      <w:r w:rsidRPr="0060134D">
        <w:rPr>
          <w:rFonts w:ascii="Times New Roman" w:hAnsi="Times New Roman" w:cs="Times New Roman" w:hint="eastAsia"/>
          <w:i/>
          <w:szCs w:val="24"/>
          <w:lang w:val="ro-RO"/>
        </w:rPr>
        <w:t>ţă</w:t>
      </w:r>
      <w:r w:rsidRPr="0060134D">
        <w:rPr>
          <w:rFonts w:ascii="Times New Roman" w:hAnsi="Times New Roman" w:cs="Times New Roman"/>
          <w:i/>
          <w:szCs w:val="24"/>
          <w:lang w:val="ro-RO"/>
        </w:rPr>
        <w:t>:</w:t>
      </w:r>
    </w:p>
    <w:p w14:paraId="5C87FEB9" w14:textId="5877FDD5"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000B07CF">
        <w:rPr>
          <w:rFonts w:ascii="Times New Roman" w:hAnsi="Times New Roman" w:cs="Times New Roman"/>
          <w:i/>
          <w:szCs w:val="24"/>
          <w:lang w:val="ro-RO"/>
        </w:rPr>
        <w:t xml:space="preserve"> </w:t>
      </w:r>
      <w:r w:rsidRPr="0060134D">
        <w:rPr>
          <w:rFonts w:ascii="Times New Roman" w:hAnsi="Times New Roman" w:cs="Times New Roman"/>
          <w:i/>
          <w:szCs w:val="24"/>
          <w:lang w:val="ro-RO"/>
        </w:rPr>
        <w:t>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tura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calificat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 asigur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autenticitatea, integritatea, non-repudierea (certitudinea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fost emis de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tre ORC), confiden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ialitatea documentului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este legat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datele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i/>
          <w:szCs w:val="24"/>
          <w:lang w:val="ro-RO"/>
        </w:rPr>
        <w:lastRenderedPageBreak/>
        <w:t>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care se raporteaz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a</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 xml:space="preserve">a fel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t orice modificare ulterioar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acestora este identificabil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6843EF73" w14:textId="775A31E3"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000B07CF">
        <w:rPr>
          <w:rFonts w:ascii="Times New Roman" w:hAnsi="Times New Roman" w:cs="Times New Roman"/>
          <w:i/>
          <w:szCs w:val="24"/>
          <w:lang w:val="ro-RO"/>
        </w:rPr>
        <w:t xml:space="preserve"> </w:t>
      </w:r>
      <w:r w:rsidRPr="0060134D">
        <w:rPr>
          <w:rFonts w:ascii="Times New Roman" w:hAnsi="Times New Roman" w:cs="Times New Roman"/>
          <w:i/>
          <w:szCs w:val="24"/>
          <w:lang w:val="ro-RO"/>
        </w:rPr>
        <w:t>Marcare temporal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asigur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o amprent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unic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documentului, care atest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faptul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documentul a fost emis la data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ora precizat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confirm</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nd existen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a informa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iilor semnate la un anumit moment de timp;</w:t>
      </w:r>
    </w:p>
    <w:p w14:paraId="1145EC5E" w14:textId="19C18669"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000B07CF">
        <w:rPr>
          <w:rFonts w:ascii="Times New Roman" w:hAnsi="Times New Roman" w:cs="Times New Roman"/>
          <w:i/>
          <w:szCs w:val="24"/>
          <w:lang w:val="ro-RO"/>
        </w:rPr>
        <w:t xml:space="preserve"> </w:t>
      </w:r>
      <w:r w:rsidRPr="0060134D">
        <w:rPr>
          <w:rFonts w:ascii="Times New Roman" w:hAnsi="Times New Roman" w:cs="Times New Roman"/>
          <w:i/>
          <w:szCs w:val="24"/>
          <w:lang w:val="ro-RO"/>
        </w:rPr>
        <w:t>Watermark (marcaj grafic pe fundalul doumentului) - reprezint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o modalitate de protec</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ie a documentului, ce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mpiedic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falsificarea sau copierea neautorizat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acestuia;</w:t>
      </w:r>
    </w:p>
    <w:p w14:paraId="4289809B" w14:textId="0B094EE6"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000B07CF">
        <w:rPr>
          <w:rFonts w:ascii="Times New Roman" w:hAnsi="Times New Roman" w:cs="Times New Roman"/>
          <w:i/>
          <w:szCs w:val="24"/>
          <w:lang w:val="ro-RO"/>
        </w:rPr>
        <w:t xml:space="preserve"> </w:t>
      </w:r>
      <w:r w:rsidRPr="0060134D">
        <w:rPr>
          <w:rFonts w:ascii="Times New Roman" w:hAnsi="Times New Roman" w:cs="Times New Roman"/>
          <w:i/>
          <w:szCs w:val="24"/>
          <w:lang w:val="ro-RO"/>
        </w:rPr>
        <w:t xml:space="preserve">Cod de bare </w:t>
      </w: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cod unic de identificare aplicat documentului, care ofer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avantajul de a codifica informa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ii despre cererea prin care s-a eliberat documentul, printr-un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ir de caractere, care ulterior poate fi verificat prin accesarea func</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ionalit</w:t>
      </w:r>
      <w:r w:rsidRPr="0060134D">
        <w:rPr>
          <w:rFonts w:ascii="Times New Roman" w:hAnsi="Times New Roman" w:cs="Times New Roman" w:hint="eastAsia"/>
          <w:i/>
          <w:szCs w:val="24"/>
          <w:lang w:val="ro-RO"/>
        </w:rPr>
        <w:t>ăţ</w:t>
      </w:r>
      <w:r w:rsidRPr="0060134D">
        <w:rPr>
          <w:rFonts w:ascii="Times New Roman" w:hAnsi="Times New Roman" w:cs="Times New Roman"/>
          <w:i/>
          <w:szCs w:val="24"/>
          <w:lang w:val="ro-RO"/>
        </w:rPr>
        <w:t>ii de "Verificare document" din cadrul serviciului online InfoCert.</w:t>
      </w:r>
    </w:p>
    <w:p w14:paraId="30178577"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Certificat de atestare fiscal</w:t>
      </w:r>
      <w:r w:rsidRPr="0060134D">
        <w:rPr>
          <w:rFonts w:cs="Times New Roman" w:hint="eastAsia"/>
          <w:szCs w:val="24"/>
          <w:lang w:val="ro-RO"/>
        </w:rPr>
        <w:t>ă</w:t>
      </w:r>
      <w:r w:rsidRPr="0060134D">
        <w:rPr>
          <w:rFonts w:cs="Times New Roman"/>
          <w:szCs w:val="24"/>
          <w:lang w:val="ro-RO"/>
        </w:rPr>
        <w:t xml:space="preserve"> buget de stat și bugetele locale</w:t>
      </w:r>
    </w:p>
    <w:p w14:paraId="1167E0D4" w14:textId="77777777" w:rsidR="00DB29D4" w:rsidRPr="0060134D" w:rsidRDefault="00DB29D4" w:rsidP="00DB29D4">
      <w:pPr>
        <w:rPr>
          <w:rFonts w:ascii="Times New Roman" w:hAnsi="Times New Roman" w:cs="Times New Roman"/>
          <w:i/>
          <w:szCs w:val="24"/>
          <w:lang w:val="ro-RO"/>
        </w:rPr>
      </w:pPr>
      <w:r w:rsidRPr="0060134D">
        <w:rPr>
          <w:rFonts w:ascii="Times New Roman" w:hAnsi="Times New Roman" w:cs="Times New Roman"/>
          <w:i/>
          <w:szCs w:val="24"/>
          <w:lang w:val="ro-RO"/>
        </w:rPr>
        <w:t>(Se va anexa  extrasul de atestare fiscal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termen de valabilitate. Solicitantul, prin documentele anterior menționate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demonstreze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achitat obliga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iile de plat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nete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tre bugetul de stat și respectiv bugetul local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ultimul an calendaristic.  Certificatul privind obligațiile de plat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la  bugetul local se depune pentru fiecare punct de lucru situat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cadrul unei unit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ți administrativ teritoriale distincte, chiar dac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activit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țile prestate (la nivel de cod CAEN)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fiecare punct de lucru sunt diferite. Documentul consolidat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5928DA23"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Certificat de cazier fiscal al solicitantului </w:t>
      </w:r>
    </w:p>
    <w:p w14:paraId="0F45689A"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(Certificatul de cazier fiscal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termen de valabilitate, conform prevederilor OG nr. 39/2015 privind cazierul fiscal.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p>
    <w:p w14:paraId="74CAA765"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Cazier judiciar al reprezentantului legal </w:t>
      </w:r>
    </w:p>
    <w:p w14:paraId="1D84CA86"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(Certificatul de cazier judiciar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termen de valabilitate, conform prevederilor OG nr. 290/2004 privind cazierul judiciar.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0A5A41D6"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Scrisoare de inten</w:t>
      </w:r>
      <w:r w:rsidRPr="0060134D">
        <w:rPr>
          <w:rFonts w:cs="Times New Roman" w:hint="eastAsia"/>
          <w:szCs w:val="24"/>
          <w:lang w:val="ro-RO"/>
        </w:rPr>
        <w:t>ţ</w:t>
      </w:r>
      <w:r w:rsidRPr="0060134D">
        <w:rPr>
          <w:rFonts w:cs="Times New Roman"/>
          <w:szCs w:val="24"/>
          <w:lang w:val="ro-RO"/>
        </w:rPr>
        <w:t>ie emis</w:t>
      </w:r>
      <w:r w:rsidRPr="0060134D">
        <w:rPr>
          <w:rFonts w:cs="Times New Roman" w:hint="eastAsia"/>
          <w:szCs w:val="24"/>
          <w:lang w:val="ro-RO"/>
        </w:rPr>
        <w:t>ă</w:t>
      </w:r>
      <w:r w:rsidRPr="0060134D">
        <w:rPr>
          <w:rFonts w:cs="Times New Roman"/>
          <w:szCs w:val="24"/>
          <w:lang w:val="ro-RO"/>
        </w:rPr>
        <w:t xml:space="preserve"> de o institu</w:t>
      </w:r>
      <w:r w:rsidRPr="0060134D">
        <w:rPr>
          <w:rFonts w:cs="Times New Roman" w:hint="eastAsia"/>
          <w:szCs w:val="24"/>
          <w:lang w:val="ro-RO"/>
        </w:rPr>
        <w:t>ţ</w:t>
      </w:r>
      <w:r w:rsidRPr="0060134D">
        <w:rPr>
          <w:rFonts w:cs="Times New Roman"/>
          <w:szCs w:val="24"/>
          <w:lang w:val="ro-RO"/>
        </w:rPr>
        <w:t>ie bancar</w:t>
      </w:r>
      <w:r w:rsidRPr="0060134D">
        <w:rPr>
          <w:rFonts w:cs="Times New Roman" w:hint="eastAsia"/>
          <w:szCs w:val="24"/>
          <w:lang w:val="ro-RO"/>
        </w:rPr>
        <w:t>ă</w:t>
      </w:r>
      <w:r w:rsidRPr="0060134D">
        <w:rPr>
          <w:rFonts w:cs="Times New Roman"/>
          <w:szCs w:val="24"/>
          <w:lang w:val="ro-RO"/>
        </w:rPr>
        <w:t xml:space="preserve"> valabil</w:t>
      </w:r>
      <w:r w:rsidRPr="0060134D">
        <w:rPr>
          <w:rFonts w:cs="Times New Roman" w:hint="eastAsia"/>
          <w:szCs w:val="24"/>
          <w:lang w:val="ro-RO"/>
        </w:rPr>
        <w:t>ă</w:t>
      </w:r>
      <w:r w:rsidRPr="0060134D">
        <w:rPr>
          <w:rFonts w:cs="Times New Roman"/>
          <w:szCs w:val="24"/>
          <w:lang w:val="ro-RO"/>
        </w:rPr>
        <w:t xml:space="preserve"> </w:t>
      </w:r>
    </w:p>
    <w:p w14:paraId="439C6956"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scrisoarea de intenție angajant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emis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o institutie bancara valabila pe durata de implementare a proiectului (care sa dovedeasca capacitatea financiara privind derularea activitatilor pentru solicitantii care nu pot face dovada cifrei de afaceri in cel putin unul din ultimii trei ani fiscali. Aceasta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aib</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o valoare care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acopere contributia solicitantului la cheltuielile eligibile si cheltuielile neeligibile.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6281E3BA"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Declarație privind activit</w:t>
      </w:r>
      <w:r w:rsidRPr="0060134D">
        <w:rPr>
          <w:rFonts w:cs="Times New Roman" w:hint="eastAsia"/>
          <w:szCs w:val="24"/>
          <w:lang w:val="ro-RO"/>
        </w:rPr>
        <w:t>ă</w:t>
      </w:r>
      <w:r w:rsidRPr="0060134D">
        <w:rPr>
          <w:rFonts w:cs="Times New Roman"/>
          <w:szCs w:val="24"/>
          <w:lang w:val="ro-RO"/>
        </w:rPr>
        <w:t>țile desf</w:t>
      </w:r>
      <w:r w:rsidRPr="0060134D">
        <w:rPr>
          <w:rFonts w:cs="Times New Roman" w:hint="eastAsia"/>
          <w:szCs w:val="24"/>
          <w:lang w:val="ro-RO"/>
        </w:rPr>
        <w:t>ă</w:t>
      </w:r>
      <w:r w:rsidRPr="0060134D">
        <w:rPr>
          <w:rFonts w:cs="Times New Roman"/>
          <w:szCs w:val="24"/>
          <w:lang w:val="ro-RO"/>
        </w:rPr>
        <w:t>șurate, alte grafice și planuri solicitate (document consolidat)</w:t>
      </w:r>
    </w:p>
    <w:p w14:paraId="2C0A4E75"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lastRenderedPageBreak/>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4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2270A9F5"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Hot</w:t>
      </w:r>
      <w:r w:rsidRPr="0060134D">
        <w:rPr>
          <w:rFonts w:cs="Times New Roman" w:hint="eastAsia"/>
          <w:szCs w:val="24"/>
          <w:lang w:val="ro-RO"/>
        </w:rPr>
        <w:t>ă</w:t>
      </w:r>
      <w:r w:rsidRPr="0060134D">
        <w:rPr>
          <w:rFonts w:cs="Times New Roman"/>
          <w:szCs w:val="24"/>
          <w:lang w:val="ro-RO"/>
        </w:rPr>
        <w:t>r</w:t>
      </w:r>
      <w:r w:rsidRPr="0060134D">
        <w:rPr>
          <w:rFonts w:cs="Times New Roman" w:hint="eastAsia"/>
          <w:szCs w:val="24"/>
          <w:lang w:val="ro-RO"/>
        </w:rPr>
        <w:t>â</w:t>
      </w:r>
      <w:r w:rsidRPr="0060134D">
        <w:rPr>
          <w:rFonts w:cs="Times New Roman"/>
          <w:szCs w:val="24"/>
          <w:lang w:val="ro-RO"/>
        </w:rPr>
        <w:t>rea de aprobare a proiectului și a indicatorilor asociați acestuia (hot</w:t>
      </w:r>
      <w:r w:rsidRPr="0060134D">
        <w:rPr>
          <w:rFonts w:cs="Times New Roman" w:hint="eastAsia"/>
          <w:szCs w:val="24"/>
          <w:lang w:val="ro-RO"/>
        </w:rPr>
        <w:t>ă</w:t>
      </w:r>
      <w:r w:rsidRPr="0060134D">
        <w:rPr>
          <w:rFonts w:cs="Times New Roman"/>
          <w:szCs w:val="24"/>
          <w:lang w:val="ro-RO"/>
        </w:rPr>
        <w:t>r</w:t>
      </w:r>
      <w:r w:rsidRPr="0060134D">
        <w:rPr>
          <w:rFonts w:cs="Times New Roman" w:hint="eastAsia"/>
          <w:szCs w:val="24"/>
          <w:lang w:val="ro-RO"/>
        </w:rPr>
        <w:t>â</w:t>
      </w:r>
      <w:r w:rsidRPr="0060134D">
        <w:rPr>
          <w:rFonts w:cs="Times New Roman"/>
          <w:szCs w:val="24"/>
          <w:lang w:val="ro-RO"/>
        </w:rPr>
        <w:t xml:space="preserve">re a organelor satutare, respectiv a asociaților/ AGA, sau conform prevederilor legale </w:t>
      </w:r>
      <w:r w:rsidRPr="0060134D">
        <w:rPr>
          <w:rFonts w:cs="Times New Roman" w:hint="eastAsia"/>
          <w:szCs w:val="24"/>
          <w:lang w:val="ro-RO"/>
        </w:rPr>
        <w:t>î</w:t>
      </w:r>
      <w:r w:rsidRPr="0060134D">
        <w:rPr>
          <w:rFonts w:cs="Times New Roman"/>
          <w:szCs w:val="24"/>
          <w:lang w:val="ro-RO"/>
        </w:rPr>
        <w:t>n vigoare)</w:t>
      </w:r>
    </w:p>
    <w:p w14:paraId="5734F278"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Documentul va conține cel puțin urm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toarele elemente: denumirea proiectului, valaorea total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valoarea eligibil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/ne eligibl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contribuția proprie, valoarea nerambursabil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solicitat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De asemenea, hot</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r</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rea va conține, urm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toarele:</w:t>
      </w:r>
    </w:p>
    <w:p w14:paraId="2546D6F6"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ab/>
        <w:t>angajamentul entit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ții cu privire la acordul privind rambursarea proporțional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finanț</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 nerambursabile acordate, inclusiv cu dob</w:t>
      </w:r>
      <w:r w:rsidRPr="0060134D">
        <w:rPr>
          <w:rFonts w:ascii="Times New Roman" w:hAnsi="Times New Roman" w:cs="Times New Roman" w:hint="eastAsia"/>
          <w:i/>
          <w:szCs w:val="24"/>
          <w:lang w:val="ro-RO"/>
        </w:rPr>
        <w:t>â</w:t>
      </w:r>
      <w:r w:rsidRPr="0060134D">
        <w:rPr>
          <w:rFonts w:ascii="Times New Roman" w:hAnsi="Times New Roman" w:cs="Times New Roman"/>
          <w:i/>
          <w:szCs w:val="24"/>
          <w:lang w:val="ro-RO"/>
        </w:rPr>
        <w:t>nzile și penalit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țile aplicabile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cazul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care nu este menținut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investiția pe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ntreaga perioad</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durabilitate, respectiv 5 ani de la efectuare pl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ții finale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cadrul contractului de finanțare.</w:t>
      </w:r>
    </w:p>
    <w:p w14:paraId="29B16E64" w14:textId="77777777" w:rsidR="00DB29D4" w:rsidRPr="0060134D" w:rsidRDefault="00DB29D4" w:rsidP="00DB29D4">
      <w:pPr>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cheltuielile cu operarea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 xml:space="preserve">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ntre</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inerea investi</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iei dup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finalizarea proiectului, pe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ntreaga perioad</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durabilitate</w:t>
      </w:r>
    </w:p>
    <w:p w14:paraId="16E4AFB2" w14:textId="77777777" w:rsidR="00DB29D4" w:rsidRPr="0060134D" w:rsidRDefault="00DB29D4" w:rsidP="00DB29D4">
      <w:pPr>
        <w:rPr>
          <w:rFonts w:ascii="Times New Roman" w:hAnsi="Times New Roman" w:cs="Times New Roman"/>
          <w:i/>
          <w:szCs w:val="24"/>
          <w:lang w:val="ro-RO"/>
        </w:rPr>
      </w:pPr>
      <w:r w:rsidRPr="0060134D">
        <w:rPr>
          <w:rFonts w:ascii="Times New Roman" w:hAnsi="Times New Roman" w:cs="Times New Roman" w:hint="eastAsia"/>
          <w:i/>
          <w:szCs w:val="24"/>
          <w:lang w:val="ro-RO"/>
        </w:rPr>
        <w:t>•</w:t>
      </w:r>
      <w:r w:rsidRPr="0060134D">
        <w:rPr>
          <w:rFonts w:ascii="Times New Roman" w:hAnsi="Times New Roman" w:cs="Times New Roman"/>
          <w:i/>
          <w:szCs w:val="24"/>
          <w:lang w:val="ro-RO"/>
        </w:rPr>
        <w:t xml:space="preserve"> anexa cu indicatorii proiectului. </w:t>
      </w:r>
    </w:p>
    <w:p w14:paraId="5E35106F" w14:textId="77777777" w:rsidR="00DB29D4" w:rsidRPr="0060134D" w:rsidRDefault="00DB29D4" w:rsidP="00DB29D4">
      <w:pPr>
        <w:rPr>
          <w:rFonts w:ascii="Times New Roman" w:hAnsi="Times New Roman" w:cs="Times New Roman"/>
          <w:i/>
          <w:szCs w:val="24"/>
          <w:lang w:val="ro-RO"/>
        </w:rPr>
      </w:pPr>
      <w:r w:rsidRPr="0060134D">
        <w:rPr>
          <w:rFonts w:ascii="Times New Roman" w:hAnsi="Times New Roman" w:cs="Times New Roman"/>
          <w:i/>
          <w:szCs w:val="24"/>
          <w:lang w:val="ro-RO"/>
        </w:rPr>
        <w:t>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34C46B2F" w14:textId="77777777" w:rsidR="00DB29D4" w:rsidRPr="0060134D" w:rsidRDefault="00DB29D4" w:rsidP="00DB29D4">
      <w:pPr>
        <w:pStyle w:val="ListParagraph"/>
        <w:numPr>
          <w:ilvl w:val="0"/>
          <w:numId w:val="22"/>
        </w:numPr>
        <w:rPr>
          <w:rFonts w:cs="Times New Roman"/>
          <w:i/>
          <w:szCs w:val="24"/>
          <w:lang w:val="ro-RO"/>
        </w:rPr>
      </w:pPr>
      <w:r w:rsidRPr="0060134D">
        <w:rPr>
          <w:rFonts w:cs="Times New Roman"/>
          <w:szCs w:val="24"/>
          <w:lang w:val="ro-RO"/>
        </w:rPr>
        <w:t>Documente privind demonstrarea drepturilor reale/de creanț</w:t>
      </w:r>
      <w:r w:rsidRPr="0060134D">
        <w:rPr>
          <w:rFonts w:cs="Times New Roman" w:hint="eastAsia"/>
          <w:szCs w:val="24"/>
          <w:lang w:val="ro-RO"/>
        </w:rPr>
        <w:t>ă</w:t>
      </w:r>
      <w:r w:rsidRPr="0060134D">
        <w:rPr>
          <w:rFonts w:cs="Times New Roman"/>
          <w:szCs w:val="24"/>
          <w:lang w:val="ro-RO"/>
        </w:rPr>
        <w:t xml:space="preserve"> asupra imobilui, inclusiv extras de carte funciar</w:t>
      </w:r>
      <w:r w:rsidRPr="0060134D">
        <w:rPr>
          <w:rFonts w:cs="Times New Roman" w:hint="eastAsia"/>
          <w:szCs w:val="24"/>
          <w:lang w:val="ro-RO"/>
        </w:rPr>
        <w:t>ă</w:t>
      </w:r>
      <w:r w:rsidRPr="0060134D">
        <w:rPr>
          <w:rFonts w:cs="Times New Roman"/>
          <w:szCs w:val="24"/>
          <w:lang w:val="ro-RO"/>
        </w:rPr>
        <w:t xml:space="preserve"> (se vor anexa toate documentele solicitate la secțiunea 2.2, lit. k) din prezentul ghid pentru demonstrarea drepturilor respective</w:t>
      </w:r>
      <w:r w:rsidRPr="0060134D">
        <w:rPr>
          <w:rFonts w:cs="Times New Roman"/>
          <w:i/>
          <w:szCs w:val="24"/>
          <w:lang w:val="ro-RO"/>
        </w:rPr>
        <w:t xml:space="preserve">) </w:t>
      </w:r>
    </w:p>
    <w:p w14:paraId="6E50C363" w14:textId="77777777" w:rsidR="00DB29D4" w:rsidRPr="0060134D" w:rsidRDefault="00DB29D4" w:rsidP="00DB29D4">
      <w:pPr>
        <w:rPr>
          <w:rFonts w:ascii="Times New Roman" w:hAnsi="Times New Roman" w:cs="Times New Roman"/>
          <w:i/>
          <w:szCs w:val="24"/>
          <w:lang w:val="ro-RO"/>
        </w:rPr>
      </w:pPr>
      <w:r w:rsidRPr="0060134D">
        <w:rPr>
          <w:rFonts w:ascii="Times New Roman" w:hAnsi="Times New Roman" w:cs="Times New Roman"/>
          <w:i/>
          <w:szCs w:val="24"/>
          <w:lang w:val="ro-RO"/>
        </w:rPr>
        <w:t>(Documentul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V</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atragem atenția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limita maxim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fisierului nu poate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șeasc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50 MB.)</w:t>
      </w:r>
    </w:p>
    <w:p w14:paraId="2B649A96"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Analiz</w:t>
      </w:r>
      <w:r w:rsidRPr="0060134D">
        <w:rPr>
          <w:rFonts w:cs="Times New Roman" w:hint="eastAsia"/>
          <w:szCs w:val="24"/>
          <w:lang w:val="ro-RO"/>
        </w:rPr>
        <w:t>ă</w:t>
      </w:r>
      <w:r w:rsidRPr="0060134D">
        <w:rPr>
          <w:rFonts w:cs="Times New Roman"/>
          <w:szCs w:val="24"/>
          <w:lang w:val="ro-RO"/>
        </w:rPr>
        <w:t xml:space="preserve"> energetic</w:t>
      </w:r>
      <w:r w:rsidRPr="0060134D">
        <w:rPr>
          <w:rFonts w:cs="Times New Roman" w:hint="eastAsia"/>
          <w:szCs w:val="24"/>
          <w:lang w:val="ro-RO"/>
        </w:rPr>
        <w:t>ă</w:t>
      </w:r>
      <w:r w:rsidRPr="0060134D">
        <w:rPr>
          <w:rFonts w:cs="Times New Roman"/>
          <w:szCs w:val="24"/>
          <w:lang w:val="ro-RO"/>
        </w:rPr>
        <w:t xml:space="preserve"> (inclusiv cu anexele aferente)</w:t>
      </w:r>
    </w:p>
    <w:p w14:paraId="4D8B3C71"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10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V</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atragem atenția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limita maxim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fisierului nu poate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șeasc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50 MB.)</w:t>
      </w:r>
    </w:p>
    <w:p w14:paraId="719A8D9E"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Autorizație manager energetic</w:t>
      </w:r>
    </w:p>
    <w:p w14:paraId="5137ED0B"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Autorizația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valabil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momentul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ncheierii procesului verbal de recepție a analizei energetice.)</w:t>
      </w:r>
    </w:p>
    <w:p w14:paraId="698DA891"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Declarație de consum </w:t>
      </w:r>
    </w:p>
    <w:p w14:paraId="7A88C041"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 xml:space="preserve">(Se va anexa fișierul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consolidat,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care va conține declarația de consum total anual de energie și dovada depunerii Declarației la Mininisterul Energiei a declaratiei de consum, acolo unde este cazul /  Declarația pe proprie 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spundere privind obligativitatea/neobligativitatea transmiterii  declara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iei de consum total de </w:t>
      </w:r>
      <w:r w:rsidRPr="0060134D">
        <w:rPr>
          <w:rFonts w:ascii="Times New Roman" w:hAnsi="Times New Roman" w:cs="Times New Roman"/>
          <w:i/>
          <w:szCs w:val="24"/>
          <w:lang w:val="ro-RO"/>
        </w:rPr>
        <w:lastRenderedPageBreak/>
        <w:t xml:space="preserve">energie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a chestionarului de analiz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energetic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autoritatea abilitat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conform prevederile Legii nr. 121/2014 privind eficien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a energetic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6B4467EF"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Documente privind rezonabilitatea costurilor -50 Mb</w:t>
      </w:r>
    </w:p>
    <w:p w14:paraId="3A543270"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V</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atragem atenția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limita maxim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a fisierului nu poate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dep</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șeasc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50 MB.)</w:t>
      </w:r>
    </w:p>
    <w:p w14:paraId="4B1FBAD8"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Contract de furnizare a energiei electrice și/sau a gazelor naturale, obligatoriu,  sau a energiei termice, dup</w:t>
      </w:r>
      <w:r w:rsidRPr="0060134D">
        <w:rPr>
          <w:rFonts w:cs="Times New Roman" w:hint="eastAsia"/>
          <w:szCs w:val="24"/>
          <w:lang w:val="ro-RO"/>
        </w:rPr>
        <w:t>ă</w:t>
      </w:r>
      <w:r w:rsidRPr="0060134D">
        <w:rPr>
          <w:rFonts w:cs="Times New Roman"/>
          <w:szCs w:val="24"/>
          <w:lang w:val="ro-RO"/>
        </w:rPr>
        <w:t xml:space="preserve"> caz</w:t>
      </w:r>
    </w:p>
    <w:p w14:paraId="1B4FC73D"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5E9B2FAC"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Analiza financiar</w:t>
      </w:r>
      <w:r w:rsidRPr="0060134D">
        <w:rPr>
          <w:rFonts w:cs="Times New Roman" w:hint="eastAsia"/>
          <w:szCs w:val="24"/>
          <w:lang w:val="ro-RO"/>
        </w:rPr>
        <w:t>ă</w:t>
      </w:r>
      <w:r w:rsidRPr="0060134D">
        <w:rPr>
          <w:rFonts w:cs="Times New Roman"/>
          <w:szCs w:val="24"/>
          <w:lang w:val="ro-RO"/>
        </w:rPr>
        <w:t xml:space="preserve"> recomandat</w:t>
      </w:r>
      <w:r w:rsidRPr="0060134D">
        <w:rPr>
          <w:rFonts w:cs="Times New Roman" w:hint="eastAsia"/>
          <w:szCs w:val="24"/>
          <w:lang w:val="ro-RO"/>
        </w:rPr>
        <w:t>ă</w:t>
      </w:r>
    </w:p>
    <w:p w14:paraId="0280C263"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9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20AE0ED5"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Indicatori de mediu</w:t>
      </w:r>
    </w:p>
    <w:p w14:paraId="507BC411"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(Solicitantul va completa modelul corespunz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tor de declarație din Anexa 7 la prezentul document, o va salva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o va semna electronic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certificat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conformitate cu prevederile legale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vigoare  și  o va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rca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371DA3FB"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Decizia etapei de </w:t>
      </w:r>
      <w:r w:rsidRPr="0060134D">
        <w:rPr>
          <w:rFonts w:cs="Times New Roman" w:hint="eastAsia"/>
          <w:szCs w:val="24"/>
          <w:lang w:val="ro-RO"/>
        </w:rPr>
        <w:t>î</w:t>
      </w:r>
      <w:r w:rsidRPr="0060134D">
        <w:rPr>
          <w:rFonts w:cs="Times New Roman"/>
          <w:szCs w:val="24"/>
          <w:lang w:val="ro-RO"/>
        </w:rPr>
        <w:t>ncadrare/Clasarea notific</w:t>
      </w:r>
      <w:r w:rsidRPr="0060134D">
        <w:rPr>
          <w:rFonts w:cs="Times New Roman" w:hint="eastAsia"/>
          <w:szCs w:val="24"/>
          <w:lang w:val="ro-RO"/>
        </w:rPr>
        <w:t>ă</w:t>
      </w:r>
      <w:r w:rsidRPr="0060134D">
        <w:rPr>
          <w:rFonts w:cs="Times New Roman"/>
          <w:szCs w:val="24"/>
          <w:lang w:val="ro-RO"/>
        </w:rPr>
        <w:t>rii</w:t>
      </w:r>
    </w:p>
    <w:p w14:paraId="0728ABEE"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 xml:space="preserve">(Se va anexa in format pdf decizia etapei de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ncadrare a proiectului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procedura de evaluare a impactului asupra mediului sau clasarea notific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 (doar pentru proiectele care implic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lucr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 de construire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i/sau dot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 pentru care este necesar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emiterea certificatului de urbanism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a autoriza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iei de construire). Pentru proiectele pentru care nu este necesar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emiterea autorizației de construire, solicitantul va anexa o declarație pe proprie 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spundere a reprezentantului legal, cu justificarea acestui aspect pentru a putea transmite fișa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IMM Recover).</w:t>
      </w:r>
    </w:p>
    <w:p w14:paraId="3E587179" w14:textId="77777777" w:rsidR="00DB29D4" w:rsidRPr="0060134D" w:rsidRDefault="00DB29D4" w:rsidP="00DB29D4">
      <w:pPr>
        <w:jc w:val="both"/>
        <w:rPr>
          <w:rFonts w:ascii="Times New Roman" w:hAnsi="Times New Roman" w:cs="Times New Roman"/>
          <w:b/>
          <w:szCs w:val="24"/>
          <w:lang w:val="ro-RO"/>
        </w:rPr>
      </w:pPr>
      <w:r w:rsidRPr="0060134D">
        <w:rPr>
          <w:rFonts w:ascii="Times New Roman" w:hAnsi="Times New Roman" w:cs="Times New Roman"/>
          <w:b/>
          <w:szCs w:val="24"/>
          <w:lang w:val="ro-RO"/>
        </w:rPr>
        <w:t>B. Documente obligatorii f</w:t>
      </w:r>
      <w:r w:rsidRPr="0060134D">
        <w:rPr>
          <w:rFonts w:ascii="Times New Roman" w:hAnsi="Times New Roman" w:cs="Times New Roman" w:hint="eastAsia"/>
          <w:b/>
          <w:szCs w:val="24"/>
          <w:lang w:val="ro-RO"/>
        </w:rPr>
        <w:t>ă</w:t>
      </w:r>
      <w:r w:rsidRPr="0060134D">
        <w:rPr>
          <w:rFonts w:ascii="Times New Roman" w:hAnsi="Times New Roman" w:cs="Times New Roman"/>
          <w:b/>
          <w:szCs w:val="24"/>
          <w:lang w:val="ro-RO"/>
        </w:rPr>
        <w:t>r</w:t>
      </w:r>
      <w:r w:rsidRPr="0060134D">
        <w:rPr>
          <w:rFonts w:ascii="Times New Roman" w:hAnsi="Times New Roman" w:cs="Times New Roman" w:hint="eastAsia"/>
          <w:b/>
          <w:szCs w:val="24"/>
          <w:lang w:val="ro-RO"/>
        </w:rPr>
        <w:t>ă</w:t>
      </w:r>
      <w:r w:rsidRPr="0060134D">
        <w:rPr>
          <w:rFonts w:ascii="Times New Roman" w:hAnsi="Times New Roman" w:cs="Times New Roman"/>
          <w:b/>
          <w:szCs w:val="24"/>
          <w:lang w:val="ro-RO"/>
        </w:rPr>
        <w:t xml:space="preserve"> de care nu se poate transmite cerere de finanțare </w:t>
      </w:r>
      <w:r w:rsidRPr="0060134D">
        <w:rPr>
          <w:rFonts w:ascii="Times New Roman" w:hAnsi="Times New Roman" w:cs="Times New Roman" w:hint="eastAsia"/>
          <w:b/>
          <w:szCs w:val="24"/>
          <w:lang w:val="ro-RO"/>
        </w:rPr>
        <w:t>î</w:t>
      </w:r>
      <w:r w:rsidRPr="0060134D">
        <w:rPr>
          <w:rFonts w:ascii="Times New Roman" w:hAnsi="Times New Roman" w:cs="Times New Roman"/>
          <w:b/>
          <w:szCs w:val="24"/>
          <w:lang w:val="ro-RO"/>
        </w:rPr>
        <w:t>n IMM RECOVER pentru proiectele pentru care este necesara autorizația de construire</w:t>
      </w:r>
    </w:p>
    <w:p w14:paraId="620608A5" w14:textId="77777777" w:rsidR="00DB29D4" w:rsidRPr="0060134D" w:rsidRDefault="00DB29D4" w:rsidP="00DB29D4">
      <w:pPr>
        <w:rPr>
          <w:rFonts w:ascii="Times New Roman" w:hAnsi="Times New Roman" w:cs="Times New Roman"/>
          <w:szCs w:val="24"/>
          <w:lang w:val="ro-RO"/>
        </w:rPr>
      </w:pPr>
      <w:r w:rsidRPr="0060134D">
        <w:rPr>
          <w:rFonts w:ascii="Times New Roman" w:hAnsi="Times New Roman" w:cs="Times New Roman"/>
          <w:szCs w:val="24"/>
          <w:lang w:val="ro-RO"/>
        </w:rPr>
        <w:t xml:space="preserve">- Certificat de urbanism </w:t>
      </w:r>
    </w:p>
    <w:p w14:paraId="1C868C0B"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(Este obligatorie anexarea la cererea de finanțare a certificatului de urbanism. Certificatul de urbanism anexat la dosarul cererii de finan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are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cel eliberat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vederea ob</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inerii autoriza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 xml:space="preserve">iei de construire (acesta fiind scopul specificat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certificatul de urbanism). Certificatul de urbanism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valabil la data depunerii cererii de finan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are. Singura excep</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 acceptat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la aceast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regul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este reprezentat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de anexarea, la dosarul cererii de finan</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are a autoriza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iei de construire, valabil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la data depunerii cererii de finanțare.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acest ultim caz, autorizația de construire este obligatorie de la depunerea cererii de finanțare. Cu toate acestea proiectul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ndeplineasc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criteriul privind faptul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investiția nu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ncheiat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 xml:space="preserve">n mod fizic sau </w:t>
      </w:r>
      <w:r w:rsidRPr="0060134D">
        <w:rPr>
          <w:rFonts w:ascii="Times New Roman" w:hAnsi="Times New Roman" w:cs="Times New Roman"/>
          <w:i/>
          <w:szCs w:val="24"/>
          <w:lang w:val="ro-RO"/>
        </w:rPr>
        <w:lastRenderedPageBreak/>
        <w:t>implementat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integral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nainte de transmiterea cererii de finanțare.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70B73D43" w14:textId="77777777" w:rsidR="00DB29D4" w:rsidRPr="0060134D" w:rsidRDefault="00DB29D4" w:rsidP="00DB29D4">
      <w:pPr>
        <w:pStyle w:val="ListParagraph"/>
        <w:numPr>
          <w:ilvl w:val="0"/>
          <w:numId w:val="22"/>
        </w:numPr>
        <w:rPr>
          <w:rFonts w:cs="Times New Roman"/>
          <w:szCs w:val="24"/>
          <w:lang w:val="ro-RO"/>
        </w:rPr>
      </w:pPr>
      <w:r w:rsidRPr="0060134D">
        <w:rPr>
          <w:rFonts w:cs="Times New Roman"/>
          <w:szCs w:val="24"/>
          <w:lang w:val="ro-RO"/>
        </w:rPr>
        <w:t xml:space="preserve">Devizul general </w:t>
      </w:r>
    </w:p>
    <w:p w14:paraId="40B6272E"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(Devizul general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prezinte data elabor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rii/actualiz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semnat de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tre elaboratorul documenta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iei tehnico-economice.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2709E2A9" w14:textId="3E13CE2B" w:rsidR="00DB29D4" w:rsidRPr="0060134D" w:rsidRDefault="0098311A" w:rsidP="00DB29D4">
      <w:pPr>
        <w:pStyle w:val="ListParagraph"/>
        <w:numPr>
          <w:ilvl w:val="0"/>
          <w:numId w:val="22"/>
        </w:numPr>
        <w:rPr>
          <w:rFonts w:cs="Times New Roman"/>
          <w:szCs w:val="24"/>
          <w:lang w:val="ro-RO"/>
        </w:rPr>
      </w:pPr>
      <w:r>
        <w:rPr>
          <w:rFonts w:cs="Times New Roman"/>
          <w:szCs w:val="24"/>
          <w:lang w:val="ro-RO"/>
        </w:rPr>
        <w:t>D</w:t>
      </w:r>
      <w:r w:rsidR="00DB29D4" w:rsidRPr="0060134D">
        <w:rPr>
          <w:rFonts w:cs="Times New Roman"/>
          <w:szCs w:val="24"/>
          <w:lang w:val="ro-RO"/>
        </w:rPr>
        <w:t>ocumentația tehnico-economic</w:t>
      </w:r>
      <w:r w:rsidR="00DB29D4" w:rsidRPr="0060134D">
        <w:rPr>
          <w:rFonts w:cs="Times New Roman" w:hint="eastAsia"/>
          <w:szCs w:val="24"/>
          <w:lang w:val="ro-RO"/>
        </w:rPr>
        <w:t>ă</w:t>
      </w:r>
    </w:p>
    <w:p w14:paraId="414923CB"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(Se va anexa documentația tehnico-economic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elaborat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conformitate cu H.G. nr. 907/2016, cu modific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rile </w:t>
      </w:r>
      <w:r w:rsidRPr="0060134D">
        <w:rPr>
          <w:rFonts w:ascii="Times New Roman" w:hAnsi="Times New Roman" w:cs="Times New Roman" w:hint="eastAsia"/>
          <w:i/>
          <w:szCs w:val="24"/>
          <w:lang w:val="ro-RO"/>
        </w:rPr>
        <w:t>ş</w:t>
      </w:r>
      <w:r w:rsidRPr="0060134D">
        <w:rPr>
          <w:rFonts w:ascii="Times New Roman" w:hAnsi="Times New Roman" w:cs="Times New Roman"/>
          <w:i/>
          <w:szCs w:val="24"/>
          <w:lang w:val="ro-RO"/>
        </w:rPr>
        <w:t>i complet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rile ulterioare,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ultima form</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existent la data depunerii cererii de finanțare. Aceasta trebuie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prezinte data elabor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rii/actualiz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rii, 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fie semnat de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tre elaboratorul documenta</w:t>
      </w:r>
      <w:r w:rsidRPr="0060134D">
        <w:rPr>
          <w:rFonts w:ascii="Times New Roman" w:hAnsi="Times New Roman" w:cs="Times New Roman" w:hint="eastAsia"/>
          <w:i/>
          <w:szCs w:val="24"/>
          <w:lang w:val="ro-RO"/>
        </w:rPr>
        <w:t>ţ</w:t>
      </w:r>
      <w:r w:rsidRPr="0060134D">
        <w:rPr>
          <w:rFonts w:ascii="Times New Roman" w:hAnsi="Times New Roman" w:cs="Times New Roman"/>
          <w:i/>
          <w:szCs w:val="24"/>
          <w:lang w:val="ro-RO"/>
        </w:rPr>
        <w:t>iei tehnico-economice.  Documentul se anexeaz</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consolidat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format pdf, asumat de solicitant cu semn</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tur</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electronic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extins</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w:t>
      </w:r>
    </w:p>
    <w:p w14:paraId="2DEEF7A4" w14:textId="77777777" w:rsidR="00DB29D4" w:rsidRPr="0060134D" w:rsidRDefault="00DB29D4" w:rsidP="00DB29D4">
      <w:pPr>
        <w:rPr>
          <w:rFonts w:ascii="Times New Roman" w:hAnsi="Times New Roman" w:cs="Times New Roman"/>
          <w:b/>
          <w:szCs w:val="24"/>
          <w:lang w:val="ro-RO"/>
        </w:rPr>
      </w:pPr>
      <w:r w:rsidRPr="0060134D">
        <w:rPr>
          <w:rFonts w:ascii="Times New Roman" w:hAnsi="Times New Roman" w:cs="Times New Roman"/>
          <w:b/>
          <w:szCs w:val="24"/>
          <w:lang w:val="ro-RO"/>
        </w:rPr>
        <w:t xml:space="preserve">C. Documente obligatorii in anumite conditii </w:t>
      </w:r>
    </w:p>
    <w:p w14:paraId="439F20B3" w14:textId="77777777" w:rsidR="00DB29D4" w:rsidRPr="0060134D" w:rsidRDefault="00DB29D4" w:rsidP="00DB29D4">
      <w:pPr>
        <w:rPr>
          <w:rFonts w:ascii="Times New Roman" w:hAnsi="Times New Roman" w:cs="Times New Roman"/>
          <w:szCs w:val="24"/>
          <w:lang w:val="ro-RO"/>
        </w:rPr>
      </w:pPr>
      <w:r w:rsidRPr="0060134D">
        <w:rPr>
          <w:rFonts w:ascii="Times New Roman" w:hAnsi="Times New Roman" w:cs="Times New Roman"/>
          <w:szCs w:val="24"/>
          <w:lang w:val="ro-RO"/>
        </w:rPr>
        <w:t xml:space="preserve">-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mputernicire semnare cerere de finantare și/sau contract</w:t>
      </w:r>
    </w:p>
    <w:p w14:paraId="4AB64FDD" w14:textId="77777777" w:rsidR="00DB29D4" w:rsidRPr="0060134D" w:rsidRDefault="00DB29D4" w:rsidP="00DB29D4">
      <w:pPr>
        <w:jc w:val="both"/>
        <w:rPr>
          <w:rFonts w:ascii="Times New Roman" w:hAnsi="Times New Roman" w:cs="Times New Roman"/>
          <w:i/>
          <w:szCs w:val="24"/>
          <w:lang w:val="ro-RO"/>
        </w:rPr>
      </w:pPr>
      <w:r w:rsidRPr="0060134D">
        <w:rPr>
          <w:rFonts w:ascii="Times New Roman" w:hAnsi="Times New Roman" w:cs="Times New Roman"/>
          <w:i/>
          <w:szCs w:val="24"/>
          <w:lang w:val="ro-RO"/>
        </w:rPr>
        <w:t xml:space="preserve">(Mandatul special/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mputernicire special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pentru semnarea (digital</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a anumitor documente din cererea de finanțare (dac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este cazul). Persoana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mputernicit</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 xml:space="preserve"> nu poate semna declarațiile date </w:t>
      </w:r>
      <w:r w:rsidRPr="0060134D">
        <w:rPr>
          <w:rFonts w:ascii="Times New Roman" w:hAnsi="Times New Roman" w:cs="Times New Roman" w:hint="eastAsia"/>
          <w:i/>
          <w:szCs w:val="24"/>
          <w:lang w:val="ro-RO"/>
        </w:rPr>
        <w:t>î</w:t>
      </w:r>
      <w:r w:rsidRPr="0060134D">
        <w:rPr>
          <w:rFonts w:ascii="Times New Roman" w:hAnsi="Times New Roman" w:cs="Times New Roman"/>
          <w:i/>
          <w:szCs w:val="24"/>
          <w:lang w:val="ro-RO"/>
        </w:rPr>
        <w:t>n nume propriu de c</w:t>
      </w:r>
      <w:r w:rsidRPr="0060134D">
        <w:rPr>
          <w:rFonts w:ascii="Times New Roman" w:hAnsi="Times New Roman" w:cs="Times New Roman" w:hint="eastAsia"/>
          <w:i/>
          <w:szCs w:val="24"/>
          <w:lang w:val="ro-RO"/>
        </w:rPr>
        <w:t>ă</w:t>
      </w:r>
      <w:r w:rsidRPr="0060134D">
        <w:rPr>
          <w:rFonts w:ascii="Times New Roman" w:hAnsi="Times New Roman" w:cs="Times New Roman"/>
          <w:i/>
          <w:szCs w:val="24"/>
          <w:lang w:val="ro-RO"/>
        </w:rPr>
        <w:t>tre reprezentantul legal al solicitantului transmise.)</w:t>
      </w:r>
    </w:p>
    <w:p w14:paraId="4F22AD26" w14:textId="77777777" w:rsidR="00DB29D4" w:rsidRPr="0060134D" w:rsidRDefault="00DB29D4" w:rsidP="00DB29D4">
      <w:pPr>
        <w:jc w:val="both"/>
        <w:rPr>
          <w:rFonts w:ascii="Times New Roman" w:hAnsi="Times New Roman" w:cs="Times New Roman"/>
          <w:szCs w:val="24"/>
          <w:lang w:val="ro-RO"/>
        </w:rPr>
      </w:pP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 xml:space="preserve">n cazul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 care investiția presupune m</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suri de utilizare a energiei din surse regenerabile pentru mai multe puncte de lucru, declar c</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acolo unde este cazul, se vor anexa, consolidat, documentele pentru toate punctele de lucru  menționate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 analiza energetic</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w:t>
      </w:r>
    </w:p>
    <w:p w14:paraId="005958CF" w14:textId="77777777" w:rsidR="00DB29D4" w:rsidRDefault="00DB29D4" w:rsidP="00DB29D4">
      <w:pPr>
        <w:jc w:val="both"/>
        <w:rPr>
          <w:rFonts w:ascii="Times New Roman" w:hAnsi="Times New Roman" w:cs="Times New Roman"/>
          <w:szCs w:val="24"/>
          <w:lang w:val="ro-RO"/>
        </w:rPr>
      </w:pPr>
      <w:r w:rsidRPr="0060134D">
        <w:rPr>
          <w:rFonts w:ascii="Times New Roman" w:hAnsi="Times New Roman" w:cs="Times New Roman"/>
          <w:szCs w:val="24"/>
          <w:lang w:val="ro-RO"/>
        </w:rPr>
        <w:t>Aceastea documente se vor transmite prin sistemul informatic</w:t>
      </w:r>
      <w:r w:rsidRPr="00737169">
        <w:rPr>
          <w:rFonts w:ascii="Times New Roman" w:hAnsi="Times New Roman" w:cs="Times New Roman"/>
          <w:szCs w:val="24"/>
          <w:lang w:val="ro-RO"/>
        </w:rPr>
        <w:t xml:space="preserve"> IMMRecover. Av</w:t>
      </w:r>
      <w:r w:rsidRPr="00737169">
        <w:rPr>
          <w:rFonts w:ascii="Times New Roman" w:hAnsi="Times New Roman" w:cs="Times New Roman" w:hint="eastAsia"/>
          <w:szCs w:val="24"/>
          <w:lang w:val="ro-RO"/>
        </w:rPr>
        <w:t>â</w:t>
      </w:r>
      <w:r w:rsidRPr="00737169">
        <w:rPr>
          <w:rFonts w:ascii="Times New Roman" w:hAnsi="Times New Roman" w:cs="Times New Roman"/>
          <w:szCs w:val="24"/>
          <w:lang w:val="ro-RO"/>
        </w:rPr>
        <w:t xml:space="preserve">nd </w:t>
      </w:r>
      <w:r w:rsidRPr="00737169">
        <w:rPr>
          <w:rFonts w:ascii="Times New Roman" w:hAnsi="Times New Roman" w:cs="Times New Roman" w:hint="eastAsia"/>
          <w:szCs w:val="24"/>
          <w:lang w:val="ro-RO"/>
        </w:rPr>
        <w:t>î</w:t>
      </w:r>
      <w:r w:rsidRPr="00737169">
        <w:rPr>
          <w:rFonts w:ascii="Times New Roman" w:hAnsi="Times New Roman" w:cs="Times New Roman"/>
          <w:szCs w:val="24"/>
          <w:lang w:val="ro-RO"/>
        </w:rPr>
        <w:t>n vedere faptul c</w:t>
      </w:r>
      <w:r w:rsidRPr="00737169">
        <w:rPr>
          <w:rFonts w:ascii="Times New Roman" w:hAnsi="Times New Roman" w:cs="Times New Roman" w:hint="eastAsia"/>
          <w:szCs w:val="24"/>
          <w:lang w:val="ro-RO"/>
        </w:rPr>
        <w:t>ă</w:t>
      </w:r>
      <w:r w:rsidRPr="00737169">
        <w:rPr>
          <w:rFonts w:ascii="Times New Roman" w:hAnsi="Times New Roman" w:cs="Times New Roman"/>
          <w:szCs w:val="24"/>
          <w:lang w:val="ro-RO"/>
        </w:rPr>
        <w:t xml:space="preserve">, </w:t>
      </w:r>
      <w:r w:rsidRPr="00737169">
        <w:rPr>
          <w:rFonts w:ascii="Times New Roman" w:hAnsi="Times New Roman" w:cs="Times New Roman" w:hint="eastAsia"/>
          <w:szCs w:val="24"/>
          <w:lang w:val="ro-RO"/>
        </w:rPr>
        <w:t>î</w:t>
      </w:r>
      <w:r w:rsidRPr="00737169">
        <w:rPr>
          <w:rFonts w:ascii="Times New Roman" w:hAnsi="Times New Roman" w:cs="Times New Roman"/>
          <w:szCs w:val="24"/>
          <w:lang w:val="ro-RO"/>
        </w:rPr>
        <w:t>n conformitate cu art 2, lit. b) din OUG 122/2022, administratorul tehnic al sistemului informatic de gestionare a schemei de ajutor de stat nu este Ministerul Investițiilor și proiectelor Europene, acesta neav</w:t>
      </w:r>
      <w:r w:rsidRPr="00737169">
        <w:rPr>
          <w:rFonts w:ascii="Times New Roman" w:hAnsi="Times New Roman" w:cs="Times New Roman" w:hint="eastAsia"/>
          <w:szCs w:val="24"/>
          <w:lang w:val="ro-RO"/>
        </w:rPr>
        <w:t>â</w:t>
      </w:r>
      <w:r w:rsidRPr="00737169">
        <w:rPr>
          <w:rFonts w:ascii="Times New Roman" w:hAnsi="Times New Roman" w:cs="Times New Roman"/>
          <w:szCs w:val="24"/>
          <w:lang w:val="ro-RO"/>
        </w:rPr>
        <w:t xml:space="preserve">nd atribuții </w:t>
      </w:r>
      <w:r w:rsidRPr="00737169">
        <w:rPr>
          <w:rFonts w:ascii="Times New Roman" w:hAnsi="Times New Roman" w:cs="Times New Roman" w:hint="eastAsia"/>
          <w:szCs w:val="24"/>
          <w:lang w:val="ro-RO"/>
        </w:rPr>
        <w:t>î</w:t>
      </w:r>
      <w:r w:rsidRPr="00737169">
        <w:rPr>
          <w:rFonts w:ascii="Times New Roman" w:hAnsi="Times New Roman" w:cs="Times New Roman"/>
          <w:szCs w:val="24"/>
          <w:lang w:val="ro-RO"/>
        </w:rPr>
        <w:t xml:space="preserve">n dezvoltarea și asigurarea mentenanței respectivului sistem, eventualele inconveniențe </w:t>
      </w:r>
      <w:r w:rsidRPr="00737169">
        <w:rPr>
          <w:rFonts w:ascii="Times New Roman" w:hAnsi="Times New Roman" w:cs="Times New Roman" w:hint="eastAsia"/>
          <w:szCs w:val="24"/>
          <w:lang w:val="ro-RO"/>
        </w:rPr>
        <w:t>î</w:t>
      </w:r>
      <w:r w:rsidRPr="00737169">
        <w:rPr>
          <w:rFonts w:ascii="Times New Roman" w:hAnsi="Times New Roman" w:cs="Times New Roman"/>
          <w:szCs w:val="24"/>
          <w:lang w:val="ro-RO"/>
        </w:rPr>
        <w:t>n desf</w:t>
      </w:r>
      <w:r w:rsidRPr="00737169">
        <w:rPr>
          <w:rFonts w:ascii="Times New Roman" w:hAnsi="Times New Roman" w:cs="Times New Roman" w:hint="eastAsia"/>
          <w:szCs w:val="24"/>
          <w:lang w:val="ro-RO"/>
        </w:rPr>
        <w:t>ă</w:t>
      </w:r>
      <w:r w:rsidRPr="00737169">
        <w:rPr>
          <w:rFonts w:ascii="Times New Roman" w:hAnsi="Times New Roman" w:cs="Times New Roman"/>
          <w:szCs w:val="24"/>
          <w:lang w:val="ro-RO"/>
        </w:rPr>
        <w:t xml:space="preserve">șurarea procesului nu cade </w:t>
      </w:r>
      <w:r w:rsidRPr="00737169">
        <w:rPr>
          <w:rFonts w:ascii="Times New Roman" w:hAnsi="Times New Roman" w:cs="Times New Roman" w:hint="eastAsia"/>
          <w:szCs w:val="24"/>
          <w:lang w:val="ro-RO"/>
        </w:rPr>
        <w:t>î</w:t>
      </w:r>
      <w:r w:rsidRPr="00737169">
        <w:rPr>
          <w:rFonts w:ascii="Times New Roman" w:hAnsi="Times New Roman" w:cs="Times New Roman"/>
          <w:szCs w:val="24"/>
          <w:lang w:val="ro-RO"/>
        </w:rPr>
        <w:t>n responsabilitatea finanțatorului.</w:t>
      </w:r>
    </w:p>
    <w:p w14:paraId="7E69A42F" w14:textId="77777777" w:rsidR="008C036E" w:rsidRPr="0025764F" w:rsidRDefault="008C036E" w:rsidP="007D6300">
      <w:pPr>
        <w:pStyle w:val="Heading3"/>
      </w:pPr>
      <w:bookmarkStart w:id="37" w:name="_Toc439948362"/>
      <w:bookmarkStart w:id="38" w:name="_Toc115260036"/>
      <w:r w:rsidRPr="002B3F81">
        <w:t>3.</w:t>
      </w:r>
      <w:r w:rsidR="00FA6DF4" w:rsidRPr="002B3F81">
        <w:t>3</w:t>
      </w:r>
      <w:r w:rsidRPr="0025764F">
        <w:t xml:space="preserve">.1 </w:t>
      </w:r>
      <w:bookmarkEnd w:id="37"/>
      <w:r w:rsidR="00E428F5" w:rsidRPr="0025764F">
        <w:t>Obiectivele şi rezultatele proiectului</w:t>
      </w:r>
      <w:bookmarkEnd w:id="38"/>
    </w:p>
    <w:p w14:paraId="35CCA246" w14:textId="77777777" w:rsidR="008C036E" w:rsidRPr="00365FF7" w:rsidRDefault="008C036E" w:rsidP="008C036E">
      <w:pPr>
        <w:autoSpaceDE w:val="0"/>
        <w:spacing w:after="0" w:line="240" w:lineRule="auto"/>
        <w:jc w:val="both"/>
        <w:rPr>
          <w:rFonts w:ascii="Times New Roman" w:hAnsi="Times New Roman" w:cs="Times New Roman"/>
          <w:szCs w:val="24"/>
          <w:lang w:val="ro-RO"/>
        </w:rPr>
      </w:pPr>
    </w:p>
    <w:p w14:paraId="067A335F" w14:textId="39619372" w:rsidR="008C036E" w:rsidRPr="002B3F81" w:rsidRDefault="008C036E" w:rsidP="008C036E">
      <w:pPr>
        <w:autoSpaceDE w:val="0"/>
        <w:spacing w:after="0" w:line="240" w:lineRule="auto"/>
        <w:jc w:val="both"/>
        <w:rPr>
          <w:rFonts w:ascii="Times New Roman" w:hAnsi="Times New Roman" w:cs="Times New Roman"/>
          <w:b/>
          <w:i/>
          <w:iCs/>
          <w:szCs w:val="24"/>
          <w:lang w:val="ro-RO"/>
        </w:rPr>
      </w:pPr>
      <w:r w:rsidRPr="00365FF7">
        <w:rPr>
          <w:rFonts w:ascii="Times New Roman" w:hAnsi="Times New Roman" w:cs="Times New Roman"/>
          <w:szCs w:val="24"/>
          <w:lang w:val="ro-RO"/>
        </w:rPr>
        <w:t>Obiectivul gene</w:t>
      </w:r>
      <w:r w:rsidRPr="002B3F81">
        <w:rPr>
          <w:rFonts w:ascii="Times New Roman" w:hAnsi="Times New Roman" w:cs="Times New Roman"/>
          <w:szCs w:val="24"/>
          <w:lang w:val="ro-RO"/>
        </w:rPr>
        <w:t xml:space="preserve">ral al proiectului va fi stabilit în directă corelare cu </w:t>
      </w:r>
      <w:r w:rsidR="000535CA" w:rsidRPr="002B3F81">
        <w:rPr>
          <w:rFonts w:ascii="Times New Roman" w:hAnsi="Times New Roman" w:cs="Times New Roman"/>
          <w:i/>
          <w:szCs w:val="24"/>
          <w:lang w:val="ro-RO"/>
        </w:rPr>
        <w:t>Obiectivul Specific 11.1</w:t>
      </w:r>
      <w:r w:rsidR="008B4588" w:rsidRPr="002B3F81">
        <w:rPr>
          <w:rFonts w:ascii="Times New Roman" w:hAnsi="Times New Roman" w:cs="Times New Roman"/>
          <w:i/>
          <w:szCs w:val="24"/>
          <w:lang w:val="ro-RO"/>
        </w:rPr>
        <w:t xml:space="preserve"> </w:t>
      </w:r>
      <w:r w:rsidR="000535CA" w:rsidRPr="002B3F81">
        <w:rPr>
          <w:rFonts w:ascii="Times New Roman" w:hAnsi="Times New Roman" w:cs="Times New Roman"/>
          <w:b/>
          <w:i/>
          <w:iCs/>
          <w:szCs w:val="24"/>
          <w:lang w:val="ro-RO"/>
        </w:rPr>
        <w:t xml:space="preserve">Eficiență energetică și utilizarea energiei din surse regenerabile pentru consumul propriu </w:t>
      </w:r>
      <w:r w:rsidR="00DB29D4">
        <w:rPr>
          <w:rFonts w:ascii="Times New Roman" w:hAnsi="Times New Roman" w:cs="Times New Roman"/>
          <w:b/>
          <w:i/>
          <w:iCs/>
          <w:szCs w:val="24"/>
          <w:lang w:val="ro-RO"/>
        </w:rPr>
        <w:t xml:space="preserve">al </w:t>
      </w:r>
      <w:r w:rsidR="000535CA" w:rsidRPr="002B3F81">
        <w:rPr>
          <w:rFonts w:ascii="Times New Roman" w:hAnsi="Times New Roman" w:cs="Times New Roman"/>
          <w:b/>
          <w:i/>
          <w:iCs/>
          <w:szCs w:val="24"/>
          <w:lang w:val="ro-RO"/>
        </w:rPr>
        <w:t xml:space="preserve">întreprinderilor  </w:t>
      </w:r>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i cu ac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iunea de finan</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are, conform sec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 xml:space="preserve">iunii </w:t>
      </w:r>
      <w:r w:rsidR="003B30F0" w:rsidRPr="002B3F81">
        <w:rPr>
          <w:rFonts w:ascii="Times New Roman" w:hAnsi="Times New Roman" w:cs="Times New Roman"/>
          <w:szCs w:val="24"/>
          <w:lang w:val="ro-RO"/>
        </w:rPr>
        <w:t>1.3.1</w:t>
      </w:r>
      <w:r w:rsidRPr="002B3F81">
        <w:rPr>
          <w:rFonts w:ascii="Times New Roman" w:hAnsi="Times New Roman" w:cs="Times New Roman"/>
          <w:szCs w:val="24"/>
          <w:lang w:val="ro-RO"/>
        </w:rPr>
        <w:t>., în conformitate cu indica</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 xml:space="preserve">iile din Anexa </w:t>
      </w:r>
      <w:r w:rsidR="00A26909" w:rsidRPr="002B3F81">
        <w:rPr>
          <w:rFonts w:ascii="Times New Roman" w:hAnsi="Times New Roman" w:cs="Times New Roman"/>
          <w:szCs w:val="24"/>
          <w:lang w:val="ro-RO"/>
        </w:rPr>
        <w:t>1</w:t>
      </w:r>
      <w:r w:rsidR="000025F2">
        <w:rPr>
          <w:rFonts w:ascii="Times New Roman" w:hAnsi="Times New Roman" w:cs="Times New Roman"/>
          <w:szCs w:val="24"/>
          <w:lang w:val="ro-RO"/>
        </w:rPr>
        <w:t>,</w:t>
      </w:r>
      <w:r w:rsidR="000025F2" w:rsidRPr="000025F2">
        <w:t xml:space="preserve"> </w:t>
      </w:r>
      <w:r w:rsidR="000025F2">
        <w:rPr>
          <w:rFonts w:ascii="Times New Roman" w:hAnsi="Times New Roman" w:cs="Times New Roman"/>
          <w:szCs w:val="24"/>
          <w:lang w:val="ro-RO"/>
        </w:rPr>
        <w:t>secțiunea B</w:t>
      </w:r>
      <w:r w:rsidR="003B30F0" w:rsidRPr="002B3F81">
        <w:rPr>
          <w:rFonts w:ascii="Times New Roman" w:hAnsi="Times New Roman" w:cs="Times New Roman"/>
          <w:szCs w:val="24"/>
          <w:lang w:val="ro-RO"/>
        </w:rPr>
        <w:t>.</w:t>
      </w:r>
      <w:r w:rsidRPr="002B3F81">
        <w:rPr>
          <w:rFonts w:ascii="Times New Roman" w:hAnsi="Times New Roman" w:cs="Times New Roman"/>
          <w:szCs w:val="24"/>
          <w:lang w:val="ro-RO"/>
        </w:rPr>
        <w:t xml:space="preserve"> Fiecărui obiectiv îi va fi atribuit un rezultat. </w:t>
      </w:r>
    </w:p>
    <w:p w14:paraId="1911721F" w14:textId="77777777" w:rsidR="008C036E" w:rsidRPr="002B3F81" w:rsidRDefault="008C036E" w:rsidP="008C036E">
      <w:pPr>
        <w:autoSpaceDE w:val="0"/>
        <w:spacing w:after="0" w:line="240" w:lineRule="auto"/>
        <w:jc w:val="both"/>
        <w:rPr>
          <w:rFonts w:ascii="Times New Roman" w:hAnsi="Times New Roman" w:cs="Times New Roman"/>
          <w:szCs w:val="24"/>
          <w:lang w:val="ro-RO"/>
        </w:rPr>
      </w:pPr>
    </w:p>
    <w:p w14:paraId="4D53C1FD" w14:textId="51F08139" w:rsidR="008C036E" w:rsidRPr="002B3F81" w:rsidRDefault="008C036E" w:rsidP="00FA6892">
      <w:pPr>
        <w:autoSpaceDE w:val="0"/>
        <w:autoSpaceDN w:val="0"/>
        <w:adjustRightInd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Rezultatele vor fi corelate cu rezultat</w:t>
      </w:r>
      <w:r w:rsidR="00FA6DF4" w:rsidRPr="002B3F81">
        <w:rPr>
          <w:rFonts w:ascii="Times New Roman" w:hAnsi="Times New Roman" w:cs="Times New Roman"/>
          <w:szCs w:val="24"/>
          <w:lang w:val="ro-RO"/>
        </w:rPr>
        <w:t>ele</w:t>
      </w:r>
      <w:r w:rsidRPr="002B3F81">
        <w:rPr>
          <w:rFonts w:ascii="Times New Roman" w:hAnsi="Times New Roman" w:cs="Times New Roman"/>
          <w:szCs w:val="24"/>
          <w:lang w:val="ro-RO"/>
        </w:rPr>
        <w:t xml:space="preserve"> a</w:t>
      </w:r>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teptat</w:t>
      </w:r>
      <w:r w:rsidR="00FA6DF4" w:rsidRPr="002B3F81">
        <w:rPr>
          <w:rFonts w:ascii="Times New Roman" w:hAnsi="Times New Roman" w:cs="Times New Roman"/>
          <w:szCs w:val="24"/>
          <w:lang w:val="ro-RO"/>
        </w:rPr>
        <w:t>e</w:t>
      </w:r>
      <w:r w:rsidRPr="002B3F81">
        <w:rPr>
          <w:rFonts w:ascii="Times New Roman" w:hAnsi="Times New Roman" w:cs="Times New Roman"/>
          <w:szCs w:val="24"/>
          <w:lang w:val="ro-RO"/>
        </w:rPr>
        <w:t xml:space="preserve"> la </w:t>
      </w:r>
      <w:r w:rsidR="00FA6892" w:rsidRPr="002B3F81">
        <w:rPr>
          <w:rFonts w:ascii="Times New Roman" w:hAnsi="Times New Roman" w:cs="Times New Roman"/>
          <w:szCs w:val="24"/>
          <w:lang w:val="ro-RO"/>
        </w:rPr>
        <w:t>Obiectivul Specific</w:t>
      </w:r>
      <w:r w:rsidR="000535CA" w:rsidRPr="002B3F81">
        <w:rPr>
          <w:rFonts w:ascii="Times New Roman" w:hAnsi="Times New Roman" w:cs="Times New Roman"/>
          <w:szCs w:val="24"/>
          <w:lang w:val="ro-RO"/>
        </w:rPr>
        <w:t xml:space="preserve"> 11.1</w:t>
      </w:r>
      <w:r w:rsidR="00F11640" w:rsidRPr="002B3F81">
        <w:rPr>
          <w:rFonts w:ascii="Times New Roman" w:hAnsi="Times New Roman" w:cs="Times New Roman"/>
          <w:szCs w:val="24"/>
          <w:lang w:val="ro-RO"/>
        </w:rPr>
        <w:t xml:space="preserve">, respectiv </w:t>
      </w:r>
      <w:r w:rsidR="000535CA" w:rsidRPr="002B3F81">
        <w:rPr>
          <w:rFonts w:ascii="Times New Roman" w:hAnsi="Times New Roman" w:cs="Times New Roman"/>
          <w:szCs w:val="24"/>
          <w:lang w:val="ro-RO"/>
        </w:rPr>
        <w:t xml:space="preserve">eficiență energetică </w:t>
      </w:r>
      <w:r w:rsidR="000535CA" w:rsidRPr="002B3F81">
        <w:rPr>
          <w:rFonts w:ascii="Times New Roman" w:hAnsi="Times New Roman" w:cs="Times New Roman"/>
          <w:iCs/>
          <w:szCs w:val="24"/>
          <w:lang w:val="ro-RO"/>
        </w:rPr>
        <w:t>și utilizarea energiei din surse regenerabile pentru consumul propriu la nivelul IMM-urilor și întreprinderilor mari.</w:t>
      </w:r>
    </w:p>
    <w:p w14:paraId="2145DFA1" w14:textId="77777777" w:rsidR="005E702E" w:rsidRPr="002B3F81" w:rsidRDefault="005E702E" w:rsidP="00FA6892">
      <w:pPr>
        <w:autoSpaceDE w:val="0"/>
        <w:autoSpaceDN w:val="0"/>
        <w:adjustRightInd w:val="0"/>
        <w:spacing w:after="0" w:line="240" w:lineRule="auto"/>
        <w:jc w:val="both"/>
        <w:rPr>
          <w:rFonts w:ascii="Times New Roman" w:hAnsi="Times New Roman" w:cs="Times New Roman"/>
          <w:i/>
          <w:szCs w:val="24"/>
          <w:lang w:val="ro-RO"/>
        </w:rPr>
      </w:pPr>
    </w:p>
    <w:p w14:paraId="10A0D95D" w14:textId="228C6761" w:rsidR="008C036E" w:rsidRPr="002B3F81" w:rsidRDefault="008C036E" w:rsidP="008C036E">
      <w:pPr>
        <w:autoSpaceDE w:val="0"/>
        <w:autoSpaceDN w:val="0"/>
        <w:adjustRightInd w:val="0"/>
        <w:spacing w:after="0" w:line="240" w:lineRule="auto"/>
        <w:rPr>
          <w:rFonts w:ascii="Times New Roman" w:hAnsi="Times New Roman" w:cs="Times New Roman"/>
          <w:szCs w:val="24"/>
          <w:lang w:val="ro-RO"/>
        </w:rPr>
      </w:pPr>
      <w:r w:rsidRPr="002B3F81">
        <w:rPr>
          <w:rFonts w:ascii="Times New Roman" w:hAnsi="Times New Roman" w:cs="Times New Roman"/>
          <w:szCs w:val="24"/>
          <w:lang w:val="ro-RO"/>
        </w:rPr>
        <w:t xml:space="preserve">Toate obiectivele specifice vor fi asociate </w:t>
      </w:r>
      <w:r w:rsidR="00F11640" w:rsidRPr="002B3F81">
        <w:rPr>
          <w:rFonts w:ascii="Times New Roman" w:hAnsi="Times New Roman" w:cs="Times New Roman"/>
          <w:szCs w:val="24"/>
          <w:lang w:val="ro-RO"/>
        </w:rPr>
        <w:t xml:space="preserve">cu </w:t>
      </w:r>
      <w:r w:rsidRPr="002B3F81">
        <w:rPr>
          <w:rFonts w:ascii="Times New Roman" w:hAnsi="Times New Roman" w:cs="Times New Roman"/>
          <w:szCs w:val="24"/>
          <w:lang w:val="ro-RO"/>
        </w:rPr>
        <w:t xml:space="preserve">rezultate concrete </w:t>
      </w:r>
      <w:r w:rsidR="00477814" w:rsidRPr="002B3F81">
        <w:rPr>
          <w:rFonts w:ascii="Times New Roman" w:hAnsi="Times New Roman" w:cs="Times New Roman"/>
          <w:szCs w:val="24"/>
          <w:lang w:val="ro-RO"/>
        </w:rPr>
        <w:t>ş</w:t>
      </w:r>
      <w:r w:rsidR="000535CA" w:rsidRPr="002B3F81">
        <w:rPr>
          <w:rFonts w:ascii="Times New Roman" w:hAnsi="Times New Roman" w:cs="Times New Roman"/>
          <w:szCs w:val="24"/>
          <w:lang w:val="ro-RO"/>
        </w:rPr>
        <w:t>i vor fi cu</w:t>
      </w:r>
      <w:r w:rsidRPr="002B3F81">
        <w:rPr>
          <w:rFonts w:ascii="Times New Roman" w:hAnsi="Times New Roman" w:cs="Times New Roman"/>
          <w:szCs w:val="24"/>
          <w:lang w:val="ro-RO"/>
        </w:rPr>
        <w:t>a</w:t>
      </w:r>
      <w:r w:rsidR="000535CA" w:rsidRPr="002B3F81">
        <w:rPr>
          <w:rFonts w:ascii="Times New Roman" w:hAnsi="Times New Roman" w:cs="Times New Roman"/>
          <w:szCs w:val="24"/>
          <w:lang w:val="ro-RO"/>
        </w:rPr>
        <w:t>n</w:t>
      </w:r>
      <w:r w:rsidRPr="002B3F81">
        <w:rPr>
          <w:rFonts w:ascii="Times New Roman" w:hAnsi="Times New Roman" w:cs="Times New Roman"/>
          <w:szCs w:val="24"/>
          <w:lang w:val="ro-RO"/>
        </w:rPr>
        <w:t>tificate în indicatori.</w:t>
      </w:r>
    </w:p>
    <w:p w14:paraId="20E7EC50" w14:textId="77777777" w:rsidR="00FA6DF4" w:rsidRPr="002B3F81" w:rsidRDefault="00FA6DF4" w:rsidP="007D6300">
      <w:pPr>
        <w:pStyle w:val="Heading3"/>
      </w:pPr>
      <w:bookmarkStart w:id="39" w:name="_Toc440322028"/>
      <w:bookmarkStart w:id="40" w:name="_Toc446375302"/>
      <w:bookmarkStart w:id="41" w:name="_Toc446599634"/>
      <w:bookmarkStart w:id="42" w:name="_Toc446680135"/>
      <w:bookmarkStart w:id="43" w:name="_Toc115260037"/>
      <w:r w:rsidRPr="002B3F81">
        <w:lastRenderedPageBreak/>
        <w:t xml:space="preserve">3.3.2. </w:t>
      </w:r>
      <w:bookmarkEnd w:id="39"/>
      <w:r w:rsidRPr="002B3F81">
        <w:t>Context şi justificare</w:t>
      </w:r>
      <w:bookmarkEnd w:id="40"/>
      <w:bookmarkEnd w:id="41"/>
      <w:bookmarkEnd w:id="42"/>
      <w:bookmarkEnd w:id="43"/>
    </w:p>
    <w:p w14:paraId="7C616CE9"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77777777" w:rsidR="00210A4E" w:rsidRPr="002B3F81" w:rsidRDefault="00210A4E" w:rsidP="00210A4E">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Descrierea proiectului (se completează la secţiunea Context şi Justificare) va indica un minim de informaţii cu privire la următoarele aspecte:</w:t>
      </w:r>
    </w:p>
    <w:p w14:paraId="4C5A677F" w14:textId="77777777"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434159DD" w14:textId="2EF839A3"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Situa</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ia actua</w:t>
      </w:r>
      <w:r w:rsidR="004F27B6" w:rsidRPr="002B3F81">
        <w:rPr>
          <w:rFonts w:ascii="Times New Roman" w:eastAsia="Calibri" w:hAnsi="Times New Roman" w:cs="Times New Roman"/>
          <w:szCs w:val="24"/>
          <w:lang w:val="ro-RO"/>
        </w:rPr>
        <w:t>lă</w:t>
      </w:r>
      <w:r w:rsidRPr="002B3F81">
        <w:rPr>
          <w:rFonts w:ascii="Times New Roman" w:eastAsia="Calibri" w:hAnsi="Times New Roman" w:cs="Times New Roman"/>
          <w:szCs w:val="24"/>
          <w:lang w:val="ro-RO"/>
        </w:rPr>
        <w:t xml:space="preserve"> a sistemului de monitorizare: scurt</w:t>
      </w:r>
      <w:r w:rsidR="004F27B6" w:rsidRPr="002B3F81">
        <w:rPr>
          <w:rFonts w:ascii="Times New Roman" w:eastAsia="Calibri" w:hAnsi="Times New Roman" w:cs="Times New Roman"/>
          <w:szCs w:val="24"/>
          <w:lang w:val="ro-RO"/>
        </w:rPr>
        <w:t>ă</w:t>
      </w:r>
      <w:r w:rsidRPr="002B3F81">
        <w:rPr>
          <w:rFonts w:ascii="Times New Roman" w:eastAsia="Calibri" w:hAnsi="Times New Roman" w:cs="Times New Roman"/>
          <w:szCs w:val="24"/>
          <w:lang w:val="ro-RO"/>
        </w:rPr>
        <w:t xml:space="preserve"> descriere, puncte slabe, activit</w:t>
      </w:r>
      <w:r w:rsidR="004F27B6" w:rsidRPr="002B3F81">
        <w:rPr>
          <w:rFonts w:ascii="Times New Roman" w:eastAsia="Calibri" w:hAnsi="Times New Roman" w:cs="Times New Roman"/>
          <w:szCs w:val="24"/>
          <w:lang w:val="ro-RO"/>
        </w:rPr>
        <w:t>ăț</w:t>
      </w:r>
      <w:r w:rsidRPr="002B3F81">
        <w:rPr>
          <w:rFonts w:ascii="Times New Roman" w:eastAsia="Calibri" w:hAnsi="Times New Roman" w:cs="Times New Roman"/>
          <w:szCs w:val="24"/>
          <w:lang w:val="ro-RO"/>
        </w:rPr>
        <w:t>i de monitorizare/management energ</w:t>
      </w:r>
      <w:r w:rsidR="004F27B6" w:rsidRPr="002B3F81">
        <w:rPr>
          <w:rFonts w:ascii="Times New Roman" w:eastAsia="Calibri" w:hAnsi="Times New Roman" w:cs="Times New Roman"/>
          <w:szCs w:val="24"/>
          <w:lang w:val="ro-RO"/>
        </w:rPr>
        <w:t>e</w:t>
      </w:r>
      <w:r w:rsidRPr="002B3F81">
        <w:rPr>
          <w:rFonts w:ascii="Times New Roman" w:eastAsia="Calibri" w:hAnsi="Times New Roman" w:cs="Times New Roman"/>
          <w:szCs w:val="24"/>
          <w:lang w:val="ro-RO"/>
        </w:rPr>
        <w:t>tic care nu pot fi realiz</w:t>
      </w:r>
      <w:r w:rsidR="005E5E88" w:rsidRPr="002B3F81">
        <w:rPr>
          <w:rFonts w:ascii="Times New Roman" w:eastAsia="Calibri" w:hAnsi="Times New Roman" w:cs="Times New Roman"/>
          <w:szCs w:val="24"/>
          <w:lang w:val="ro-RO"/>
        </w:rPr>
        <w:t>a</w:t>
      </w:r>
      <w:r w:rsidRPr="002B3F81">
        <w:rPr>
          <w:rFonts w:ascii="Times New Roman" w:eastAsia="Calibri" w:hAnsi="Times New Roman" w:cs="Times New Roman"/>
          <w:szCs w:val="24"/>
          <w:lang w:val="ro-RO"/>
        </w:rPr>
        <w:t>te de actualul sistem</w:t>
      </w:r>
      <w:r w:rsidR="004F27B6" w:rsidRPr="002B3F81">
        <w:rPr>
          <w:rFonts w:ascii="Times New Roman" w:eastAsia="Calibri" w:hAnsi="Times New Roman" w:cs="Times New Roman"/>
          <w:szCs w:val="24"/>
          <w:lang w:val="ro-RO"/>
        </w:rPr>
        <w:t>;</w:t>
      </w:r>
    </w:p>
    <w:p w14:paraId="3D214E40" w14:textId="1962B375"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Informaţii privind sistemul de monitorizare implementat </w:t>
      </w:r>
      <w:r w:rsidR="00D70A9C" w:rsidRPr="002B3F81">
        <w:rPr>
          <w:rFonts w:ascii="Times New Roman" w:eastAsia="Calibri" w:hAnsi="Times New Roman" w:cs="Times New Roman"/>
          <w:szCs w:val="24"/>
          <w:lang w:val="ro-RO"/>
        </w:rPr>
        <w:t>prin proiect și</w:t>
      </w:r>
      <w:r w:rsidRPr="002B3F81">
        <w:rPr>
          <w:rFonts w:ascii="Times New Roman" w:eastAsia="Calibri" w:hAnsi="Times New Roman" w:cs="Times New Roman"/>
          <w:szCs w:val="24"/>
          <w:lang w:val="ro-RO"/>
        </w:rPr>
        <w:t xml:space="preserve"> contribu</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 xml:space="preserve">ii </w:t>
      </w:r>
      <w:r w:rsidR="00D70A9C" w:rsidRPr="002B3F81">
        <w:rPr>
          <w:rFonts w:ascii="Times New Roman" w:eastAsia="Calibri" w:hAnsi="Times New Roman" w:cs="Times New Roman"/>
          <w:szCs w:val="24"/>
          <w:lang w:val="ro-RO"/>
        </w:rPr>
        <w:t xml:space="preserve">așteptate </w:t>
      </w:r>
      <w:r w:rsidRPr="002B3F81">
        <w:rPr>
          <w:rFonts w:ascii="Times New Roman" w:eastAsia="Calibri" w:hAnsi="Times New Roman" w:cs="Times New Roman"/>
          <w:szCs w:val="24"/>
          <w:lang w:val="ro-RO"/>
        </w:rPr>
        <w:t xml:space="preserve">la </w:t>
      </w:r>
      <w:r w:rsidR="004F27B6" w:rsidRPr="002B3F81">
        <w:rPr>
          <w:rFonts w:ascii="Times New Roman" w:eastAsia="Calibri" w:hAnsi="Times New Roman" w:cs="Times New Roman"/>
          <w:szCs w:val="24"/>
          <w:lang w:val="ro-RO"/>
        </w:rPr>
        <w:t>î</w:t>
      </w:r>
      <w:r w:rsidRPr="002B3F81">
        <w:rPr>
          <w:rFonts w:ascii="Times New Roman" w:eastAsia="Calibri" w:hAnsi="Times New Roman" w:cs="Times New Roman"/>
          <w:szCs w:val="24"/>
          <w:lang w:val="ro-RO"/>
        </w:rPr>
        <w:t>mbun</w:t>
      </w:r>
      <w:r w:rsidR="008B01C9" w:rsidRPr="002B3F81">
        <w:rPr>
          <w:rFonts w:ascii="Times New Roman" w:eastAsia="Calibri" w:hAnsi="Times New Roman" w:cs="Times New Roman"/>
          <w:szCs w:val="24"/>
          <w:lang w:val="ro-RO"/>
        </w:rPr>
        <w:t>ă</w:t>
      </w:r>
      <w:r w:rsidRPr="002B3F81">
        <w:rPr>
          <w:rFonts w:ascii="Times New Roman" w:eastAsia="Calibri" w:hAnsi="Times New Roman" w:cs="Times New Roman"/>
          <w:szCs w:val="24"/>
          <w:lang w:val="ro-RO"/>
        </w:rPr>
        <w:t>t</w:t>
      </w:r>
      <w:r w:rsidR="004F27B6" w:rsidRPr="002B3F81">
        <w:rPr>
          <w:rFonts w:ascii="Times New Roman" w:eastAsia="Calibri" w:hAnsi="Times New Roman" w:cs="Times New Roman"/>
          <w:szCs w:val="24"/>
          <w:lang w:val="ro-RO"/>
        </w:rPr>
        <w:t>ăț</w:t>
      </w:r>
      <w:r w:rsidRPr="002B3F81">
        <w:rPr>
          <w:rFonts w:ascii="Times New Roman" w:eastAsia="Calibri" w:hAnsi="Times New Roman" w:cs="Times New Roman"/>
          <w:szCs w:val="24"/>
          <w:lang w:val="ro-RO"/>
        </w:rPr>
        <w:t xml:space="preserve">irea managementului energetic al </w:t>
      </w:r>
      <w:r w:rsidR="004F27B6" w:rsidRPr="002B3F81">
        <w:rPr>
          <w:rFonts w:ascii="Times New Roman" w:eastAsia="Calibri" w:hAnsi="Times New Roman" w:cs="Times New Roman"/>
          <w:szCs w:val="24"/>
          <w:lang w:val="ro-RO"/>
        </w:rPr>
        <w:t>î</w:t>
      </w:r>
      <w:r w:rsidRPr="002B3F81">
        <w:rPr>
          <w:rFonts w:ascii="Times New Roman" w:eastAsia="Calibri" w:hAnsi="Times New Roman" w:cs="Times New Roman"/>
          <w:szCs w:val="24"/>
          <w:lang w:val="ro-RO"/>
        </w:rPr>
        <w:t>ntreprinderii</w:t>
      </w:r>
      <w:r w:rsidR="004F27B6" w:rsidRPr="002B3F81">
        <w:rPr>
          <w:rFonts w:ascii="Times New Roman" w:eastAsia="Calibri" w:hAnsi="Times New Roman" w:cs="Times New Roman"/>
          <w:szCs w:val="24"/>
          <w:lang w:val="ro-RO"/>
        </w:rPr>
        <w:t>.</w:t>
      </w:r>
    </w:p>
    <w:p w14:paraId="0BEAEF5D" w14:textId="77777777" w:rsidR="009F3DCC" w:rsidRPr="002B3F81" w:rsidRDefault="009F3DCC" w:rsidP="008B01C9">
      <w:pPr>
        <w:autoSpaceDE w:val="0"/>
        <w:autoSpaceDN w:val="0"/>
        <w:adjustRightInd w:val="0"/>
        <w:spacing w:after="0" w:line="240" w:lineRule="auto"/>
        <w:jc w:val="both"/>
        <w:rPr>
          <w:rFonts w:ascii="Times New Roman" w:eastAsia="Calibri" w:hAnsi="Times New Roman" w:cs="Times New Roman"/>
          <w:szCs w:val="24"/>
          <w:lang w:val="ro-RO"/>
        </w:rPr>
      </w:pPr>
    </w:p>
    <w:p w14:paraId="4EED7044" w14:textId="0940D9AB"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Cerinţele suplimentare sunt prezentate în secţiunea relevantă din Anexa 1.</w:t>
      </w:r>
    </w:p>
    <w:p w14:paraId="05F8C45D"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391C73A"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b/>
          <w:i/>
          <w:szCs w:val="24"/>
          <w:lang w:val="ro-RO"/>
        </w:rPr>
      </w:pPr>
      <w:r w:rsidRPr="002B3F81">
        <w:rPr>
          <w:rFonts w:ascii="Times New Roman" w:eastAsia="Calibri" w:hAnsi="Times New Roman" w:cs="Times New Roman"/>
          <w:szCs w:val="24"/>
          <w:lang w:val="ro-RO"/>
        </w:rPr>
        <w:t xml:space="preserve">În secţiunea </w:t>
      </w:r>
      <w:r w:rsidRPr="002B3F81">
        <w:rPr>
          <w:rFonts w:ascii="Times New Roman" w:eastAsia="Calibri" w:hAnsi="Times New Roman" w:cs="Times New Roman"/>
          <w:b/>
          <w:szCs w:val="24"/>
          <w:lang w:val="ro-RO"/>
        </w:rPr>
        <w:t>Justificare vor fi enumerate problemele care necesită implementarea proiectului</w:t>
      </w:r>
      <w:r w:rsidRPr="002B3F81">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2B3F81">
        <w:rPr>
          <w:rFonts w:ascii="Times New Roman" w:eastAsia="Calibri" w:hAnsi="Times New Roman" w:cs="Times New Roman"/>
          <w:b/>
          <w:i/>
          <w:szCs w:val="24"/>
          <w:lang w:val="ro-RO"/>
        </w:rPr>
        <w:t>Descrierea investiţiei.</w:t>
      </w:r>
    </w:p>
    <w:p w14:paraId="28154F8C" w14:textId="77777777" w:rsidR="004F27B6" w:rsidRPr="002B3F81" w:rsidRDefault="004F27B6" w:rsidP="00FA6DF4">
      <w:pPr>
        <w:autoSpaceDE w:val="0"/>
        <w:autoSpaceDN w:val="0"/>
        <w:adjustRightInd w:val="0"/>
        <w:spacing w:after="0" w:line="240" w:lineRule="auto"/>
        <w:jc w:val="both"/>
        <w:rPr>
          <w:rFonts w:ascii="Times New Roman" w:eastAsia="Calibri" w:hAnsi="Times New Roman" w:cs="Times New Roman"/>
          <w:b/>
          <w:i/>
          <w:szCs w:val="24"/>
          <w:lang w:val="ro-RO"/>
        </w:rPr>
      </w:pPr>
    </w:p>
    <w:p w14:paraId="7A94D2AF" w14:textId="5F31937F" w:rsidR="00FA6DF4" w:rsidRPr="002B3F81" w:rsidRDefault="004F27B6" w:rsidP="000535CA">
      <w:pPr>
        <w:rPr>
          <w:rFonts w:ascii="Times New Roman" w:eastAsia="Calibri" w:hAnsi="Times New Roman" w:cs="Times New Roman"/>
          <w:b/>
          <w:i/>
          <w:szCs w:val="24"/>
          <w:lang w:val="ro-RO"/>
        </w:rPr>
      </w:pPr>
      <w:r w:rsidRPr="002B3F81">
        <w:rPr>
          <w:rFonts w:ascii="Times New Roman" w:eastAsia="Calibri" w:hAnsi="Times New Roman" w:cs="Times New Roman"/>
          <w:b/>
          <w:i/>
          <w:szCs w:val="24"/>
          <w:lang w:val="ro-RO"/>
        </w:rPr>
        <w:t>Totodată, se va evidenția corelarea cu Programul de imbunătățire a efic</w:t>
      </w:r>
      <w:r w:rsidR="000535CA" w:rsidRPr="002B3F81">
        <w:rPr>
          <w:rFonts w:ascii="Times New Roman" w:eastAsia="Calibri" w:hAnsi="Times New Roman" w:cs="Times New Roman"/>
          <w:b/>
          <w:i/>
          <w:szCs w:val="24"/>
          <w:lang w:val="ro-RO"/>
        </w:rPr>
        <w:t>ienței energetice,</w:t>
      </w:r>
      <w:r w:rsidRPr="002B3F81">
        <w:rPr>
          <w:rFonts w:ascii="Times New Roman" w:eastAsia="Calibri" w:hAnsi="Times New Roman" w:cs="Times New Roman"/>
          <w:b/>
          <w:i/>
          <w:szCs w:val="24"/>
          <w:lang w:val="ro-RO"/>
        </w:rPr>
        <w:t xml:space="preserve">  în anul anterior d</w:t>
      </w:r>
      <w:r w:rsidR="000535CA" w:rsidRPr="002B3F81">
        <w:rPr>
          <w:rFonts w:ascii="Times New Roman" w:eastAsia="Calibri" w:hAnsi="Times New Roman" w:cs="Times New Roman"/>
          <w:b/>
          <w:i/>
          <w:szCs w:val="24"/>
          <w:lang w:val="ro-RO"/>
        </w:rPr>
        <w:t xml:space="preserve">epunerii cererii de finanțare. </w:t>
      </w:r>
    </w:p>
    <w:p w14:paraId="3A6382E1" w14:textId="77777777" w:rsidR="00FA6DF4" w:rsidRPr="002B3F81" w:rsidRDefault="00FA6DF4" w:rsidP="007D6300">
      <w:pPr>
        <w:pStyle w:val="Heading3"/>
        <w:rPr>
          <w:rFonts w:eastAsia="Calibri"/>
          <w:lang w:eastAsia="ar-SA"/>
        </w:rPr>
      </w:pPr>
      <w:bookmarkStart w:id="44" w:name="_Toc446599635"/>
      <w:bookmarkStart w:id="45" w:name="_Toc446680136"/>
      <w:bookmarkStart w:id="46" w:name="_Toc115260038"/>
      <w:r w:rsidRPr="002B3F81">
        <w:rPr>
          <w:rFonts w:eastAsia="Calibri"/>
          <w:lang w:eastAsia="ar-SA"/>
        </w:rPr>
        <w:t>3.3.3 Sustenabilitate</w:t>
      </w:r>
      <w:bookmarkEnd w:id="44"/>
      <w:bookmarkEnd w:id="45"/>
      <w:bookmarkEnd w:id="46"/>
    </w:p>
    <w:p w14:paraId="16A0BC98" w14:textId="77777777" w:rsidR="00FA6DF4" w:rsidRPr="002B3F81" w:rsidRDefault="00FA6DF4" w:rsidP="007D630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Pr="002B3F81"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2B3F81">
        <w:rPr>
          <w:rFonts w:ascii="Times New Roman" w:eastAsia="Calibri" w:hAnsi="Times New Roman" w:cs="Times New Roman"/>
          <w:szCs w:val="24"/>
          <w:lang w:val="ro-RO" w:eastAsia="ar-SA"/>
        </w:rPr>
        <w:t>Se va descrie</w:t>
      </w:r>
      <w:r w:rsidR="00444C61" w:rsidRPr="002B3F81">
        <w:rPr>
          <w:rFonts w:ascii="Times New Roman" w:eastAsia="Calibri" w:hAnsi="Times New Roman" w:cs="Times New Roman"/>
          <w:szCs w:val="24"/>
          <w:lang w:val="ro-RO" w:eastAsia="ar-SA"/>
        </w:rPr>
        <w:t>,</w:t>
      </w:r>
      <w:r w:rsidR="007424AD" w:rsidRPr="002B3F81">
        <w:rPr>
          <w:rFonts w:ascii="Times New Roman" w:eastAsia="Calibri" w:hAnsi="Times New Roman" w:cs="Times New Roman"/>
          <w:szCs w:val="24"/>
          <w:lang w:val="ro-RO" w:eastAsia="ar-SA"/>
        </w:rPr>
        <w:t xml:space="preserve"> de asemenea, modul în care vor fi folosite rezultatele proiectului, interacţiunea acestora cu alte activităţi realizate de către solicitant.</w:t>
      </w:r>
    </w:p>
    <w:p w14:paraId="70C9EDF1" w14:textId="77777777" w:rsidR="00FA6DF4" w:rsidRPr="002B3F81"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2B3F81">
        <w:rPr>
          <w:rFonts w:ascii="Times New Roman" w:eastAsia="Calibri" w:hAnsi="Times New Roman" w:cs="Times New Roman"/>
          <w:szCs w:val="24"/>
          <w:lang w:val="ro-RO" w:eastAsia="ar-SA"/>
        </w:rPr>
        <w:t xml:space="preserve"> de energie în vederea atingerii obiectivului propus prin proiect</w:t>
      </w:r>
      <w:r w:rsidRPr="002B3F81">
        <w:rPr>
          <w:rFonts w:ascii="Times New Roman" w:eastAsia="Calibri" w:hAnsi="Times New Roman" w:cs="Times New Roman"/>
          <w:szCs w:val="24"/>
          <w:lang w:val="ro-RO" w:eastAsia="ar-SA"/>
        </w:rPr>
        <w:t>.</w:t>
      </w:r>
    </w:p>
    <w:p w14:paraId="2DB473ED" w14:textId="77777777" w:rsidR="002E610E" w:rsidRPr="008D5AB8" w:rsidRDefault="002E610E" w:rsidP="002E610E">
      <w:pPr>
        <w:autoSpaceDE w:val="0"/>
        <w:autoSpaceDN w:val="0"/>
        <w:adjustRightInd w:val="0"/>
        <w:spacing w:after="0" w:line="240" w:lineRule="auto"/>
        <w:jc w:val="both"/>
        <w:rPr>
          <w:rFonts w:ascii="Times New Roman" w:eastAsia="Times New Roman" w:hAnsi="Times New Roman" w:cs="Times New Roman"/>
          <w:sz w:val="20"/>
          <w:szCs w:val="20"/>
          <w:lang w:val="ro-RO" w:eastAsia="sk-SK"/>
        </w:rPr>
      </w:pPr>
    </w:p>
    <w:p w14:paraId="7ED024EF" w14:textId="77777777" w:rsidR="00FA6DF4" w:rsidRPr="002B3F81" w:rsidRDefault="00FA6DF4" w:rsidP="007D6300">
      <w:pPr>
        <w:pStyle w:val="Heading3"/>
        <w:rPr>
          <w:rFonts w:eastAsia="Calibri"/>
          <w:lang w:eastAsia="ro-RO"/>
        </w:rPr>
      </w:pPr>
      <w:bookmarkStart w:id="47" w:name="_Toc446375304"/>
      <w:bookmarkStart w:id="48" w:name="_Toc446599636"/>
      <w:bookmarkStart w:id="49" w:name="_Toc446680137"/>
      <w:bookmarkStart w:id="50" w:name="_Toc115260039"/>
      <w:r w:rsidRPr="002B3F81">
        <w:rPr>
          <w:rFonts w:eastAsia="Calibri"/>
          <w:lang w:eastAsia="ro-RO"/>
        </w:rPr>
        <w:t>3.3.4 Relevanţă</w:t>
      </w:r>
      <w:bookmarkEnd w:id="47"/>
      <w:bookmarkEnd w:id="48"/>
      <w:bookmarkEnd w:id="49"/>
      <w:bookmarkEnd w:id="50"/>
    </w:p>
    <w:p w14:paraId="1225DCDD" w14:textId="77777777" w:rsidR="00FA6DF4" w:rsidRPr="0025764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În cadrul acestei secţiuni se vor completa informaţii legate de relevanţa proiectului în raport cu următoarel</w:t>
      </w:r>
      <w:r w:rsidRPr="002B3F81">
        <w:rPr>
          <w:rFonts w:ascii="Times New Roman" w:eastAsia="Calibri" w:hAnsi="Times New Roman" w:cs="Times New Roman"/>
          <w:szCs w:val="24"/>
          <w:lang w:val="ro-RO"/>
        </w:rPr>
        <w:t>e aspecte:</w:t>
      </w:r>
    </w:p>
    <w:p w14:paraId="1EEF3408" w14:textId="77777777" w:rsidR="00FA6DF4" w:rsidRPr="002B3F81" w:rsidRDefault="00FA6DF4" w:rsidP="006B3D18">
      <w:pPr>
        <w:pStyle w:val="ListParagraph"/>
        <w:numPr>
          <w:ilvl w:val="1"/>
          <w:numId w:val="27"/>
        </w:numPr>
        <w:ind w:left="450"/>
        <w:rPr>
          <w:rFonts w:eastAsia="Calibri" w:cs="Times New Roman"/>
          <w:b/>
          <w:szCs w:val="24"/>
          <w:lang w:val="ro-RO"/>
        </w:rPr>
      </w:pPr>
      <w:r w:rsidRPr="002B3F81">
        <w:rPr>
          <w:rFonts w:eastAsia="Calibri" w:cs="Times New Roman"/>
          <w:szCs w:val="24"/>
          <w:lang w:val="ro-RO"/>
        </w:rPr>
        <w:t xml:space="preserve">Contribuţia la </w:t>
      </w:r>
      <w:r w:rsidR="00D12040" w:rsidRPr="002B3F81">
        <w:rPr>
          <w:rFonts w:eastAsia="Calibri" w:cs="Times New Roman"/>
          <w:b/>
          <w:szCs w:val="24"/>
          <w:lang w:val="ro-RO"/>
        </w:rPr>
        <w:t xml:space="preserve">Planul </w:t>
      </w:r>
      <w:r w:rsidR="007E7547" w:rsidRPr="002B3F81">
        <w:rPr>
          <w:rFonts w:eastAsia="Calibri" w:cs="Times New Roman"/>
          <w:b/>
          <w:szCs w:val="24"/>
          <w:lang w:val="ro-RO"/>
        </w:rPr>
        <w:t>Naţional de Acţiune în Domeniul Eficienţei Energetice III</w:t>
      </w:r>
      <w:r w:rsidR="00D12040" w:rsidRPr="002B3F81">
        <w:rPr>
          <w:rFonts w:eastAsia="Calibri" w:cs="Times New Roman"/>
          <w:b/>
          <w:szCs w:val="24"/>
          <w:lang w:val="ro-RO"/>
        </w:rPr>
        <w:t xml:space="preserve"> (PNAEE III)</w:t>
      </w:r>
      <w:r w:rsidR="00FC4C37" w:rsidRPr="002B3F81">
        <w:rPr>
          <w:rFonts w:eastAsia="Calibri" w:cs="Times New Roman"/>
          <w:b/>
          <w:szCs w:val="24"/>
          <w:lang w:val="ro-RO"/>
        </w:rPr>
        <w:t xml:space="preserve"> şi</w:t>
      </w:r>
      <w:r w:rsidR="007E7547" w:rsidRPr="002B3F81">
        <w:rPr>
          <w:rFonts w:eastAsia="Calibri" w:cs="Times New Roman"/>
          <w:b/>
          <w:szCs w:val="24"/>
          <w:lang w:val="ro-RO"/>
        </w:rPr>
        <w:t xml:space="preserve"> </w:t>
      </w:r>
      <w:r w:rsidR="00FC4C37" w:rsidRPr="002B3F81">
        <w:rPr>
          <w:rFonts w:eastAsia="Calibri" w:cs="Times New Roman"/>
          <w:szCs w:val="24"/>
          <w:lang w:val="ro-RO"/>
        </w:rPr>
        <w:t xml:space="preserve">la implementarea ariei prioritare </w:t>
      </w:r>
      <w:r w:rsidR="00D12040" w:rsidRPr="002B3F81">
        <w:rPr>
          <w:rFonts w:eastAsia="Calibri" w:cs="Times New Roman"/>
          <w:szCs w:val="24"/>
          <w:lang w:val="ro-RO"/>
        </w:rPr>
        <w:t xml:space="preserve">din </w:t>
      </w:r>
      <w:r w:rsidR="00D12040" w:rsidRPr="002B3F81">
        <w:rPr>
          <w:rFonts w:eastAsia="Calibri" w:cs="Times New Roman"/>
          <w:b/>
          <w:szCs w:val="24"/>
          <w:lang w:val="ro-RO"/>
        </w:rPr>
        <w:t>Strategia UE pentru regiunea Dunării</w:t>
      </w:r>
      <w:r w:rsidR="00D12040" w:rsidRPr="002B3F81">
        <w:rPr>
          <w:rFonts w:eastAsia="Calibri" w:cs="Times New Roman"/>
          <w:szCs w:val="24"/>
          <w:lang w:val="ro-RO"/>
        </w:rPr>
        <w:t xml:space="preserve"> (</w:t>
      </w:r>
      <w:r w:rsidR="00FC4C37" w:rsidRPr="002B3F81">
        <w:rPr>
          <w:rFonts w:eastAsia="Calibri" w:cs="Times New Roman"/>
          <w:b/>
          <w:szCs w:val="24"/>
          <w:lang w:val="ro-RO"/>
        </w:rPr>
        <w:t>SUERD</w:t>
      </w:r>
      <w:r w:rsidR="00D12040" w:rsidRPr="002B3F81">
        <w:rPr>
          <w:rFonts w:eastAsia="Calibri" w:cs="Times New Roman"/>
          <w:szCs w:val="24"/>
          <w:lang w:val="ro-RO"/>
        </w:rPr>
        <w:t>)</w:t>
      </w:r>
      <w:r w:rsidR="009A71FE" w:rsidRPr="002B3F81">
        <w:rPr>
          <w:rFonts w:eastAsia="Calibri" w:cs="Times New Roman"/>
          <w:szCs w:val="24"/>
          <w:lang w:val="ro-RO"/>
        </w:rPr>
        <w:t>;</w:t>
      </w:r>
    </w:p>
    <w:p w14:paraId="30E70799" w14:textId="7120A9A2" w:rsidR="00FA6DF4" w:rsidRPr="002B3F81" w:rsidRDefault="00FA6DF4" w:rsidP="006B3D18">
      <w:pPr>
        <w:numPr>
          <w:ilvl w:val="1"/>
          <w:numId w:val="27"/>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Corelările cu legislaţia naţio</w:t>
      </w:r>
      <w:r w:rsidR="008E140B" w:rsidRPr="002B3F81">
        <w:rPr>
          <w:rFonts w:ascii="Times New Roman" w:eastAsia="Calibri" w:hAnsi="Times New Roman" w:cs="Times New Roman"/>
          <w:szCs w:val="24"/>
          <w:lang w:val="ro-RO"/>
        </w:rPr>
        <w:t>n</w:t>
      </w:r>
      <w:r w:rsidRPr="002B3F81">
        <w:rPr>
          <w:rFonts w:ascii="Times New Roman" w:eastAsia="Calibri" w:hAnsi="Times New Roman" w:cs="Times New Roman"/>
          <w:szCs w:val="24"/>
          <w:lang w:val="ro-RO"/>
        </w:rPr>
        <w:t xml:space="preserve">ală în domeniu şi Directiva </w:t>
      </w:r>
      <w:r w:rsidR="0030323A" w:rsidRPr="002B3F81">
        <w:rPr>
          <w:rFonts w:ascii="Times New Roman" w:eastAsia="Calibri" w:hAnsi="Times New Roman" w:cs="Times New Roman"/>
          <w:szCs w:val="24"/>
          <w:lang w:val="ro-RO"/>
        </w:rPr>
        <w:t>2012/27/UE privind eficienţa energetică</w:t>
      </w:r>
      <w:r w:rsidR="009A71FE" w:rsidRPr="002B3F81">
        <w:rPr>
          <w:rFonts w:ascii="Times New Roman" w:eastAsia="Calibri" w:hAnsi="Times New Roman" w:cs="Times New Roman"/>
          <w:szCs w:val="24"/>
          <w:lang w:val="ro-RO"/>
        </w:rPr>
        <w:t>.</w:t>
      </w:r>
    </w:p>
    <w:p w14:paraId="2A1B526C"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77777777" w:rsidR="000E330A" w:rsidRPr="002B3F81" w:rsidRDefault="000E330A" w:rsidP="007D6300">
      <w:pPr>
        <w:pStyle w:val="Heading3"/>
      </w:pPr>
      <w:bookmarkStart w:id="51" w:name="_Toc446599637"/>
      <w:bookmarkStart w:id="52" w:name="_Toc446680138"/>
      <w:bookmarkStart w:id="53" w:name="_Toc115260040"/>
      <w:r w:rsidRPr="002B3F81">
        <w:t>3.3.5 Riscuri</w:t>
      </w:r>
      <w:bookmarkEnd w:id="51"/>
      <w:bookmarkEnd w:id="52"/>
      <w:bookmarkEnd w:id="53"/>
    </w:p>
    <w:p w14:paraId="001E37CA" w14:textId="77777777"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7EF1F7FE"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cadrul acestu</w:t>
      </w:r>
      <w:r w:rsidR="00584644" w:rsidRPr="002B3F81">
        <w:rPr>
          <w:rFonts w:ascii="Times New Roman" w:eastAsia="Calibri" w:hAnsi="Times New Roman" w:cs="Times New Roman"/>
          <w:szCs w:val="24"/>
          <w:lang w:val="ro-RO"/>
        </w:rPr>
        <w:t>i</w:t>
      </w:r>
      <w:r w:rsidRPr="002B3F81">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w:t>
      </w:r>
      <w:r w:rsidR="003D2E39" w:rsidRPr="002B3F81">
        <w:rPr>
          <w:rFonts w:ascii="Times New Roman" w:eastAsia="Calibri" w:hAnsi="Times New Roman" w:cs="Times New Roman"/>
          <w:szCs w:val="24"/>
          <w:lang w:val="ro-RO"/>
        </w:rPr>
        <w:t>n procedura de achiziție public</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etc</w:t>
      </w:r>
      <w:r w:rsidRPr="002B3F81">
        <w:rPr>
          <w:rFonts w:ascii="Times New Roman" w:eastAsia="Calibri" w:hAnsi="Times New Roman" w:cs="Times New Roman"/>
          <w:szCs w:val="24"/>
          <w:lang w:val="ro-RO"/>
        </w:rPr>
        <w:t>.</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vor fi identifica</w:t>
      </w:r>
      <w:r w:rsidR="000D4250" w:rsidRPr="002B3F81">
        <w:rPr>
          <w:rFonts w:ascii="Times New Roman" w:eastAsia="Calibri" w:hAnsi="Times New Roman" w:cs="Times New Roman"/>
          <w:szCs w:val="24"/>
          <w:lang w:val="ro-RO"/>
        </w:rPr>
        <w:t>ț</w:t>
      </w:r>
      <w:r w:rsidR="00703B6F" w:rsidRPr="002B3F81">
        <w:rPr>
          <w:rFonts w:ascii="Times New Roman" w:eastAsia="Calibri" w:hAnsi="Times New Roman" w:cs="Times New Roman"/>
          <w:szCs w:val="24"/>
          <w:lang w:val="ro-RO"/>
        </w:rPr>
        <w:t>i factorii responsabili cu urm</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rirea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evitarea producerii lor. De asemenea, vor fi identificate riscurile care pot să apar</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î</w:t>
      </w:r>
      <w:r w:rsidR="00703B6F" w:rsidRPr="002B3F81">
        <w:rPr>
          <w:rFonts w:ascii="Times New Roman" w:eastAsia="Calibri" w:hAnsi="Times New Roman" w:cs="Times New Roman"/>
          <w:szCs w:val="24"/>
          <w:lang w:val="ro-RO"/>
        </w:rPr>
        <w:t>n perioada de operare a proiectului.</w:t>
      </w:r>
    </w:p>
    <w:p w14:paraId="48DCFCE2" w14:textId="77777777"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2B3F81" w:rsidRDefault="000E330A" w:rsidP="00E227FA">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Pentru riscurile identificate vor fi propuse măsuri de reducere a</w:t>
      </w:r>
      <w:r w:rsidR="00703B6F" w:rsidRPr="002B3F81">
        <w:rPr>
          <w:rFonts w:ascii="Times New Roman" w:eastAsia="Calibri" w:hAnsi="Times New Roman" w:cs="Times New Roman"/>
          <w:szCs w:val="24"/>
          <w:lang w:val="ro-RO"/>
        </w:rPr>
        <w:t xml:space="preserve"> producerii lo</w:t>
      </w:r>
      <w:r w:rsidR="00584644" w:rsidRPr="002B3F81">
        <w:rPr>
          <w:rFonts w:ascii="Times New Roman" w:eastAsia="Calibri" w:hAnsi="Times New Roman" w:cs="Times New Roman"/>
          <w:szCs w:val="24"/>
          <w:lang w:val="ro-RO"/>
        </w:rPr>
        <w:t>r.</w:t>
      </w:r>
    </w:p>
    <w:p w14:paraId="073CB3D3" w14:textId="77777777" w:rsidR="00584644" w:rsidRPr="002B3F81" w:rsidRDefault="00584644" w:rsidP="008C036E">
      <w:pPr>
        <w:autoSpaceDE w:val="0"/>
        <w:autoSpaceDN w:val="0"/>
        <w:adjustRightInd w:val="0"/>
        <w:spacing w:after="0" w:line="240" w:lineRule="auto"/>
        <w:rPr>
          <w:rFonts w:ascii="Times New Roman" w:hAnsi="Times New Roman" w:cs="Times New Roman"/>
          <w:i/>
          <w:szCs w:val="24"/>
          <w:lang w:val="ro-RO"/>
        </w:rPr>
      </w:pPr>
    </w:p>
    <w:p w14:paraId="2F866843" w14:textId="77777777" w:rsidR="000E330A" w:rsidRPr="002B3F81" w:rsidRDefault="000E330A" w:rsidP="007D6300">
      <w:pPr>
        <w:pStyle w:val="Heading3"/>
        <w:rPr>
          <w:rFonts w:eastAsia="Calibri"/>
          <w:lang w:eastAsia="ro-RO"/>
        </w:rPr>
      </w:pPr>
      <w:bookmarkStart w:id="54" w:name="_Toc446375306"/>
      <w:bookmarkStart w:id="55" w:name="_Toc446599638"/>
      <w:bookmarkStart w:id="56" w:name="_Toc446680139"/>
      <w:bookmarkStart w:id="57" w:name="_Toc115260041"/>
      <w:r w:rsidRPr="002B3F81">
        <w:rPr>
          <w:rFonts w:eastAsia="Calibri"/>
          <w:lang w:eastAsia="ro-RO"/>
        </w:rPr>
        <w:t>3.3.6 Complementaritate</w:t>
      </w:r>
      <w:bookmarkEnd w:id="54"/>
      <w:bookmarkEnd w:id="55"/>
      <w:bookmarkEnd w:id="56"/>
      <w:bookmarkEnd w:id="57"/>
    </w:p>
    <w:p w14:paraId="525A9A7F"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78E5D0E7" w14:textId="77777777" w:rsidR="000E330A" w:rsidRPr="002B3F81" w:rsidRDefault="000E330A" w:rsidP="000E330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500698B8" w14:textId="77777777" w:rsidR="000E330A" w:rsidRPr="002B3F81" w:rsidRDefault="000E330A" w:rsidP="000E330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281DB70B"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5FAFECB2" w14:textId="77777777" w:rsidR="000E330A" w:rsidRPr="002B3F81" w:rsidRDefault="000E330A" w:rsidP="007D6300">
      <w:pPr>
        <w:pStyle w:val="Heading3"/>
      </w:pPr>
      <w:bookmarkStart w:id="58" w:name="_Toc115260042"/>
      <w:r w:rsidRPr="002B3F81">
        <w:t>3.3.7 Aplicarea principiilor orizontale</w:t>
      </w:r>
      <w:bookmarkEnd w:id="58"/>
    </w:p>
    <w:p w14:paraId="7B1847F8" w14:textId="77777777" w:rsidR="000E330A" w:rsidRPr="008D5AB8" w:rsidRDefault="000E330A" w:rsidP="000E330A">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6D8DF718" w14:textId="77777777" w:rsidR="000E330A" w:rsidRPr="008D5AB8" w:rsidRDefault="000E330A" w:rsidP="000E330A">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8D5AB8">
        <w:rPr>
          <w:rFonts w:ascii="Times New Roman" w:eastAsia="Calibri" w:hAnsi="Times New Roman" w:cs="Times New Roman"/>
          <w:b/>
          <w:bCs/>
          <w:szCs w:val="24"/>
          <w:lang w:val="ro-RO" w:eastAsia="ar-SA"/>
        </w:rPr>
        <w:t>Respectarea cadrului legal este obligatorie pentru orice solicitant sau beneficiar de finanţare din fondurile UE.</w:t>
      </w:r>
      <w:r w:rsidRPr="008D5AB8">
        <w:rPr>
          <w:rFonts w:ascii="Times New Roman" w:eastAsia="Calibri" w:hAnsi="Times New Roman" w:cs="Times New Roman"/>
          <w:lang w:val="ro-RO" w:eastAsia="ar-SA"/>
        </w:rPr>
        <w:t xml:space="preserve"> </w:t>
      </w:r>
      <w:r w:rsidRPr="008D5AB8">
        <w:rPr>
          <w:rFonts w:ascii="Times New Roman" w:eastAsia="Calibri" w:hAnsi="Times New Roman"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365FF7" w:rsidRDefault="000E330A" w:rsidP="000E330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25764F">
        <w:rPr>
          <w:rFonts w:ascii="Times New Roman" w:eastAsia="Calibri" w:hAnsi="Times New Roman" w:cs="Times New Roman"/>
          <w:szCs w:val="24"/>
          <w:lang w:val="ro-RO" w:eastAsia="ar-SA"/>
        </w:rPr>
        <w:t xml:space="preserve">În cadrul proiectului se va face o descriere a </w:t>
      </w:r>
      <w:r w:rsidRPr="00365FF7">
        <w:rPr>
          <w:rFonts w:ascii="Times New Roman" w:eastAsia="Calibri" w:hAnsi="Times New Roman" w:cs="Times New Roman"/>
          <w:i/>
          <w:szCs w:val="24"/>
          <w:lang w:val="ro-RO" w:eastAsia="ar-SA"/>
        </w:rPr>
        <w:t xml:space="preserve">modului în care proiectul respectă legislaţia </w:t>
      </w:r>
      <w:r w:rsidRPr="00365FF7">
        <w:rPr>
          <w:rFonts w:ascii="Times New Roman" w:eastAsia="Calibri" w:hAnsi="Times New Roman" w:cs="Times New Roman"/>
          <w:bCs/>
          <w:i/>
          <w:szCs w:val="24"/>
          <w:lang w:val="ro-RO" w:eastAsia="ar-SA"/>
        </w:rPr>
        <w:t xml:space="preserve">(acte normative, politici publice) </w:t>
      </w:r>
      <w:r w:rsidRPr="00365FF7">
        <w:rPr>
          <w:rFonts w:ascii="Times New Roman" w:eastAsia="Calibri" w:hAnsi="Times New Roman" w:cs="Times New Roman"/>
          <w:i/>
          <w:szCs w:val="24"/>
          <w:lang w:val="ro-RO" w:eastAsia="ar-SA"/>
        </w:rPr>
        <w:t xml:space="preserve">în domeniul </w:t>
      </w:r>
      <w:r w:rsidRPr="00365FF7">
        <w:rPr>
          <w:rFonts w:ascii="Times New Roman" w:eastAsia="Calibri" w:hAnsi="Times New Roman" w:cs="Times New Roman"/>
          <w:b/>
          <w:i/>
          <w:szCs w:val="24"/>
          <w:lang w:val="ro-RO" w:eastAsia="ar-SA"/>
        </w:rPr>
        <w:t xml:space="preserve">egalităţii de şanse şi dezvoltării durabile. </w:t>
      </w:r>
      <w:r w:rsidRPr="008D5AB8">
        <w:rPr>
          <w:rFonts w:ascii="Times New Roman" w:eastAsia="Calibri" w:hAnsi="Times New Roman" w:cs="Times New Roman"/>
          <w:i/>
          <w:szCs w:val="24"/>
          <w:lang w:val="ro-RO" w:eastAsia="ar-SA"/>
        </w:rPr>
        <w:t xml:space="preserve">În acest sens se vor urmări recomandările cuprinse în </w:t>
      </w:r>
      <w:r w:rsidRPr="002B3F81">
        <w:rPr>
          <w:rFonts w:ascii="Times New Roman" w:eastAsia="Calibri" w:hAnsi="Times New Roman" w:cs="Times New Roman"/>
          <w:i/>
          <w:szCs w:val="24"/>
          <w:lang w:val="ro-RO" w:eastAsia="ar-SA"/>
        </w:rPr>
        <w:t>Ghidul privind integrarea principiilor orizontale în cadrul proi</w:t>
      </w:r>
      <w:r w:rsidRPr="0025764F">
        <w:rPr>
          <w:rFonts w:ascii="Times New Roman" w:eastAsia="Calibri" w:hAnsi="Times New Roman" w:cs="Times New Roman"/>
          <w:i/>
          <w:szCs w:val="24"/>
          <w:lang w:val="ro-RO" w:eastAsia="ar-SA"/>
        </w:rPr>
        <w:t xml:space="preserve">ectelor finanţate din Fondurile Europene Structurale şi de Investiţii 2014-2020, publicat pe site-ul Ministerului </w:t>
      </w:r>
      <w:r w:rsidR="00B3447E" w:rsidRPr="0025764F">
        <w:rPr>
          <w:rFonts w:ascii="Times New Roman" w:eastAsia="Calibri" w:hAnsi="Times New Roman" w:cs="Times New Roman"/>
          <w:i/>
          <w:szCs w:val="24"/>
          <w:lang w:val="ro-RO" w:eastAsia="ar-SA"/>
        </w:rPr>
        <w:t>Investițiilor și Proiectelor</w:t>
      </w:r>
      <w:r w:rsidRPr="00365FF7">
        <w:rPr>
          <w:rFonts w:ascii="Times New Roman" w:eastAsia="Calibri" w:hAnsi="Times New Roman" w:cs="Times New Roman"/>
          <w:i/>
          <w:szCs w:val="24"/>
          <w:lang w:val="ro-RO" w:eastAsia="ar-SA"/>
        </w:rPr>
        <w:t xml:space="preserve"> Europene.</w:t>
      </w:r>
    </w:p>
    <w:p w14:paraId="5CAB34C9" w14:textId="77777777" w:rsidR="000E330A" w:rsidRPr="00365FF7"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2B3F81" w:rsidRDefault="00547AFF"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Egalitatea de şanse</w:t>
      </w:r>
      <w:r w:rsidR="000E330A" w:rsidRPr="002B3F81">
        <w:rPr>
          <w:rFonts w:ascii="Times New Roman" w:eastAsia="Calibri" w:hAnsi="Times New Roman" w:cs="Times New Roman"/>
          <w:b/>
          <w:i/>
          <w:szCs w:val="24"/>
          <w:lang w:val="ro-RO" w:eastAsia="ar-SA"/>
        </w:rPr>
        <w:t>:</w:t>
      </w:r>
    </w:p>
    <w:p w14:paraId="51609373" w14:textId="77777777" w:rsidR="00144AC9" w:rsidRPr="002B3F81" w:rsidRDefault="00144AC9" w:rsidP="000E330A">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2B3F81">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8DB077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5B94ECC"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10AC4C"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17AE9E54"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0FCB144"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Pentru proiectele care au componente de infrastructură se va detalia modul în care legislaţia privind asigurarea accesului persoanelor cu dizabilităţi se aplică şi va fi respectată în realizarea investiţiei.</w:t>
      </w:r>
    </w:p>
    <w:p w14:paraId="192952C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Dezvoltarea durabilă: </w:t>
      </w:r>
    </w:p>
    <w:p w14:paraId="13066F03" w14:textId="77777777" w:rsidR="00A05749" w:rsidRPr="002B3F81" w:rsidRDefault="00A05749"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2B3F81">
        <w:rPr>
          <w:rFonts w:ascii="Times New Roman" w:eastAsia="Calibri" w:hAnsi="Times New Roman" w:cs="Times New Roman"/>
          <w:lang w:val="ro-RO" w:eastAsia="ar-SA"/>
        </w:rPr>
        <w:t xml:space="preserve">rotecţia mediului, utilizarea eficientă a resurselor, </w:t>
      </w:r>
      <w:r w:rsidRPr="002B3F81">
        <w:rPr>
          <w:rFonts w:ascii="Times New Roman" w:eastAsia="Calibri" w:hAnsi="Times New Roman" w:cs="Times New Roman"/>
          <w:lang w:val="ro-RO" w:eastAsia="ar-SA"/>
        </w:rPr>
        <w:lastRenderedPageBreak/>
        <w:t xml:space="preserve">atenuarea şi adaptarea la schimbările climatice, biodiversitatea, rezistenţa în faţa dezastrelor, prevenirea şi gestionarea riscurilor. </w:t>
      </w:r>
    </w:p>
    <w:p w14:paraId="63F7DC9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36D55AC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lang w:val="ro-RO" w:eastAsia="ar-SA"/>
        </w:rPr>
        <w:t>Secţiunea aferentă dezvoltării durabile va detalia aspectele legate de impactul pozitiv al implementării de echipamente de monitorizare a consumului  de energie asupra celorlalte aspecte de mediu.</w:t>
      </w:r>
    </w:p>
    <w:p w14:paraId="32075ACE" w14:textId="77777777" w:rsidR="000E330A" w:rsidRPr="002B3F81" w:rsidRDefault="000E330A" w:rsidP="008C036E">
      <w:pPr>
        <w:autoSpaceDE w:val="0"/>
        <w:autoSpaceDN w:val="0"/>
        <w:adjustRightInd w:val="0"/>
        <w:spacing w:after="0" w:line="240" w:lineRule="auto"/>
        <w:rPr>
          <w:rFonts w:ascii="Times New Roman" w:hAnsi="Times New Roman" w:cs="Times New Roman"/>
          <w:i/>
          <w:szCs w:val="24"/>
          <w:lang w:val="ro-RO"/>
        </w:rPr>
      </w:pPr>
    </w:p>
    <w:p w14:paraId="1E4C611E" w14:textId="6B249F0A" w:rsidR="000E330A" w:rsidRPr="002B3F81" w:rsidRDefault="000E330A" w:rsidP="007D6300">
      <w:pPr>
        <w:pStyle w:val="Heading3"/>
      </w:pPr>
      <w:bookmarkStart w:id="59" w:name="_Toc439948363"/>
      <w:bookmarkStart w:id="60" w:name="_Toc441236110"/>
      <w:bookmarkStart w:id="61" w:name="_Toc442405180"/>
      <w:bookmarkStart w:id="62" w:name="_Toc446680142"/>
      <w:bookmarkStart w:id="63" w:name="_Toc115260043"/>
      <w:bookmarkStart w:id="64" w:name="_Toc439948365"/>
      <w:r w:rsidRPr="002B3F81">
        <w:t>3.3.</w:t>
      </w:r>
      <w:r w:rsidR="000025F2">
        <w:t>8</w:t>
      </w:r>
      <w:r w:rsidRPr="002B3F81">
        <w:t>. Descrierea</w:t>
      </w:r>
      <w:bookmarkEnd w:id="59"/>
      <w:bookmarkEnd w:id="60"/>
      <w:bookmarkEnd w:id="61"/>
      <w:r w:rsidRPr="002B3F81">
        <w:t xml:space="preserve"> investiţiei</w:t>
      </w:r>
      <w:bookmarkEnd w:id="62"/>
      <w:bookmarkEnd w:id="63"/>
    </w:p>
    <w:p w14:paraId="733685ED" w14:textId="77777777" w:rsidR="000E330A" w:rsidRPr="0025764F" w:rsidRDefault="000E330A" w:rsidP="000E330A">
      <w:pPr>
        <w:autoSpaceDE w:val="0"/>
        <w:spacing w:after="0" w:line="240" w:lineRule="auto"/>
        <w:jc w:val="both"/>
        <w:rPr>
          <w:rFonts w:ascii="Times New Roman" w:hAnsi="Times New Roman" w:cs="Times New Roman"/>
          <w:szCs w:val="24"/>
          <w:lang w:val="ro-RO"/>
        </w:rPr>
      </w:pPr>
    </w:p>
    <w:p w14:paraId="0DBCC0A0" w14:textId="77777777" w:rsidR="000E330A" w:rsidRPr="00365FF7" w:rsidRDefault="000E330A" w:rsidP="008938B0">
      <w:pPr>
        <w:autoSpaceDE w:val="0"/>
        <w:spacing w:after="0" w:line="240" w:lineRule="auto"/>
        <w:jc w:val="both"/>
        <w:rPr>
          <w:rFonts w:ascii="Times New Roman" w:hAnsi="Times New Roman" w:cs="Times New Roman"/>
          <w:szCs w:val="24"/>
          <w:lang w:val="ro-RO"/>
        </w:rPr>
      </w:pPr>
      <w:r w:rsidRPr="00365FF7">
        <w:rPr>
          <w:rFonts w:ascii="Times New Roman" w:hAnsi="Times New Roman" w:cs="Times New Roman"/>
          <w:szCs w:val="24"/>
          <w:lang w:val="ro-RO"/>
        </w:rPr>
        <w:t>Descrierea proiectului va indica un minim de informaţii cu privire la următoarele aspecte:</w:t>
      </w:r>
    </w:p>
    <w:p w14:paraId="1D36606A" w14:textId="77777777" w:rsidR="000E330A" w:rsidRPr="002B3F81"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Componentele și activitățile investiției, și modul în care adresează problemele identificate</w:t>
      </w:r>
      <w:r w:rsidR="00166E68" w:rsidRPr="002B3F81">
        <w:rPr>
          <w:rFonts w:ascii="Times New Roman" w:hAnsi="Times New Roman" w:cs="Times New Roman"/>
          <w:szCs w:val="24"/>
          <w:lang w:val="ro-RO"/>
        </w:rPr>
        <w:t>;</w:t>
      </w:r>
      <w:r w:rsidRPr="002B3F81">
        <w:rPr>
          <w:rFonts w:ascii="Times New Roman" w:hAnsi="Times New Roman" w:cs="Times New Roman"/>
          <w:szCs w:val="24"/>
          <w:lang w:val="ro-RO"/>
        </w:rPr>
        <w:t xml:space="preserve"> </w:t>
      </w:r>
    </w:p>
    <w:p w14:paraId="4A1D9561" w14:textId="77777777" w:rsidR="000E330A" w:rsidRPr="002B3F81" w:rsidRDefault="000E330A" w:rsidP="008938B0">
      <w:pPr>
        <w:pStyle w:val="ListParagraph"/>
        <w:numPr>
          <w:ilvl w:val="0"/>
          <w:numId w:val="1"/>
        </w:numPr>
        <w:rPr>
          <w:rFonts w:cs="Times New Roman"/>
          <w:szCs w:val="24"/>
          <w:lang w:val="ro-RO"/>
        </w:rPr>
      </w:pPr>
      <w:r w:rsidRPr="002B3F81">
        <w:rPr>
          <w:rFonts w:cs="Times New Roman"/>
          <w:szCs w:val="24"/>
          <w:lang w:val="ro-RO"/>
        </w:rPr>
        <w:t>Date generale privind investiția propusă</w:t>
      </w:r>
      <w:r w:rsidR="00166E68" w:rsidRPr="002B3F81">
        <w:rPr>
          <w:rFonts w:cs="Times New Roman"/>
          <w:szCs w:val="24"/>
          <w:lang w:val="ro-RO"/>
        </w:rPr>
        <w:t>;</w:t>
      </w:r>
    </w:p>
    <w:p w14:paraId="6BF88007" w14:textId="77777777" w:rsidR="000E330A" w:rsidRPr="002B3F81"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2B3F81" w:rsidRDefault="00F16CF9" w:rsidP="00F16CF9">
      <w:pPr>
        <w:numPr>
          <w:ilvl w:val="0"/>
          <w:numId w:val="1"/>
        </w:numPr>
        <w:autoSpaceDE w:val="0"/>
        <w:spacing w:after="0" w:line="240" w:lineRule="auto"/>
        <w:contextualSpacing/>
        <w:jc w:val="both"/>
        <w:rPr>
          <w:rFonts w:ascii="Times New Roman" w:hAnsi="Times New Roman" w:cs="Times New Roman"/>
          <w:szCs w:val="24"/>
          <w:lang w:val="ro-RO"/>
        </w:rPr>
      </w:pPr>
      <w:r w:rsidRPr="002B3F81">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4188AE7B" w14:textId="77777777" w:rsidR="00F16CF9" w:rsidRPr="002B3F81" w:rsidRDefault="00F16CF9" w:rsidP="00F16CF9">
      <w:pPr>
        <w:autoSpaceDE w:val="0"/>
        <w:spacing w:after="0" w:line="240" w:lineRule="auto"/>
        <w:ind w:left="720"/>
        <w:jc w:val="both"/>
        <w:rPr>
          <w:rFonts w:ascii="Times New Roman" w:hAnsi="Times New Roman" w:cs="Times New Roman"/>
          <w:szCs w:val="24"/>
          <w:lang w:val="ro-RO"/>
        </w:rPr>
      </w:pPr>
    </w:p>
    <w:p w14:paraId="339A850B" w14:textId="76F62576" w:rsidR="00436EC1" w:rsidRPr="002B3F81" w:rsidRDefault="000E330A" w:rsidP="008938B0">
      <w:pPr>
        <w:autoSpaceDE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Cerinţe specifice suplimentare sunt prezentate în secţiunea relevantă din Anexa 1.</w:t>
      </w:r>
    </w:p>
    <w:p w14:paraId="49EEC11A" w14:textId="5C08102F" w:rsidR="000E330A" w:rsidRPr="008D5AB8" w:rsidRDefault="000E330A" w:rsidP="007D6300">
      <w:pPr>
        <w:pStyle w:val="Heading3"/>
      </w:pPr>
      <w:bookmarkStart w:id="65" w:name="_Toc115260044"/>
      <w:r w:rsidRPr="008D5AB8">
        <w:t>3.3.1</w:t>
      </w:r>
      <w:r w:rsidR="008938B0" w:rsidRPr="008D5AB8">
        <w:t>0</w:t>
      </w:r>
      <w:r w:rsidRPr="008D5AB8">
        <w:t xml:space="preserve"> </w:t>
      </w:r>
      <w:r w:rsidR="00DF1726" w:rsidRPr="008D5AB8">
        <w:t>Analiza</w:t>
      </w:r>
      <w:r w:rsidR="002A5629" w:rsidRPr="008D5AB8">
        <w:t xml:space="preserve"> </w:t>
      </w:r>
      <w:r w:rsidR="000025F2">
        <w:t>financiara recomand</w:t>
      </w:r>
      <w:r w:rsidR="002A5629" w:rsidRPr="008D5AB8">
        <w:t>ată</w:t>
      </w:r>
      <w:bookmarkEnd w:id="65"/>
      <w:r w:rsidR="002A5629" w:rsidRPr="008D5AB8">
        <w:t xml:space="preserve"> </w:t>
      </w:r>
      <w:r w:rsidR="00DF1726" w:rsidRPr="008D5AB8">
        <w:t xml:space="preserve"> </w:t>
      </w:r>
    </w:p>
    <w:p w14:paraId="6772CE92" w14:textId="77777777" w:rsidR="000E330A" w:rsidRPr="008D5AB8" w:rsidRDefault="000E330A" w:rsidP="000E330A">
      <w:pPr>
        <w:spacing w:after="0"/>
        <w:jc w:val="both"/>
        <w:rPr>
          <w:rFonts w:ascii="Times New Roman" w:hAnsi="Times New Roman" w:cs="Times New Roman"/>
          <w:b/>
          <w:i/>
          <w:szCs w:val="24"/>
          <w:lang w:val="ro-RO"/>
        </w:rPr>
      </w:pPr>
    </w:p>
    <w:p w14:paraId="38223BEC" w14:textId="15914C58" w:rsidR="00F30B9A" w:rsidRPr="008D5AB8" w:rsidRDefault="000025F2" w:rsidP="008938B0">
      <w:pPr>
        <w:spacing w:after="0" w:line="240" w:lineRule="auto"/>
        <w:jc w:val="both"/>
        <w:rPr>
          <w:rFonts w:ascii="Times New Roman" w:hAnsi="Times New Roman" w:cs="Times New Roman"/>
          <w:szCs w:val="24"/>
          <w:lang w:val="ro-RO"/>
        </w:rPr>
      </w:pPr>
      <w:r w:rsidRPr="0060134D">
        <w:rPr>
          <w:rFonts w:ascii="Times New Roman" w:hAnsi="Times New Roman" w:cs="Times New Roman"/>
          <w:szCs w:val="24"/>
          <w:lang w:val="ro-RO"/>
        </w:rPr>
        <w:t>Analiza va fi elaborat</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conform modelului, prezentat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 Anexa la prezentul ghid. Aceasta va fi asumat</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de c</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tre reprezentantul legal al solicitantului și va fi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ncarcat</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 format pdf ca anex</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 xml:space="preserve"> la </w:t>
      </w:r>
      <w:r w:rsidR="007067AE" w:rsidRPr="0060134D">
        <w:rPr>
          <w:rFonts w:ascii="Times New Roman" w:hAnsi="Times New Roman" w:cs="Times New Roman"/>
          <w:szCs w:val="24"/>
          <w:lang w:val="ro-RO"/>
        </w:rPr>
        <w:t xml:space="preserve">fișa </w:t>
      </w:r>
      <w:r w:rsidRPr="0060134D">
        <w:rPr>
          <w:rFonts w:ascii="Times New Roman" w:hAnsi="Times New Roman" w:cs="Times New Roman"/>
          <w:szCs w:val="24"/>
          <w:lang w:val="ro-RO"/>
        </w:rPr>
        <w:t xml:space="preserve">IMM Recover.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 xml:space="preserve">n MYSMIS, documentul menționat va fi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nc</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rcat at</w:t>
      </w:r>
      <w:r w:rsidRPr="0060134D">
        <w:rPr>
          <w:rFonts w:ascii="Times New Roman" w:hAnsi="Times New Roman" w:cs="Times New Roman" w:hint="eastAsia"/>
          <w:szCs w:val="24"/>
          <w:lang w:val="ro-RO"/>
        </w:rPr>
        <w:t>â</w:t>
      </w:r>
      <w:r w:rsidRPr="0060134D">
        <w:rPr>
          <w:rFonts w:ascii="Times New Roman" w:hAnsi="Times New Roman" w:cs="Times New Roman"/>
          <w:szCs w:val="24"/>
          <w:lang w:val="ro-RO"/>
        </w:rPr>
        <w:t>t pdf c</w:t>
      </w:r>
      <w:r w:rsidRPr="0060134D">
        <w:rPr>
          <w:rFonts w:ascii="Times New Roman" w:hAnsi="Times New Roman" w:cs="Times New Roman" w:hint="eastAsia"/>
          <w:szCs w:val="24"/>
          <w:lang w:val="ro-RO"/>
        </w:rPr>
        <w:t>â</w:t>
      </w:r>
      <w:r w:rsidRPr="0060134D">
        <w:rPr>
          <w:rFonts w:ascii="Times New Roman" w:hAnsi="Times New Roman" w:cs="Times New Roman"/>
          <w:szCs w:val="24"/>
          <w:lang w:val="ro-RO"/>
        </w:rPr>
        <w:t xml:space="preserve">t și </w:t>
      </w:r>
      <w:r w:rsidRPr="0060134D">
        <w:rPr>
          <w:rFonts w:ascii="Times New Roman" w:hAnsi="Times New Roman" w:cs="Times New Roman" w:hint="eastAsia"/>
          <w:szCs w:val="24"/>
          <w:lang w:val="ro-RO"/>
        </w:rPr>
        <w:t>î</w:t>
      </w:r>
      <w:r w:rsidRPr="0060134D">
        <w:rPr>
          <w:rFonts w:ascii="Times New Roman" w:hAnsi="Times New Roman" w:cs="Times New Roman"/>
          <w:szCs w:val="24"/>
          <w:lang w:val="ro-RO"/>
        </w:rPr>
        <w:t>n format excel, pentru facilitarea verific</w:t>
      </w:r>
      <w:r w:rsidRPr="0060134D">
        <w:rPr>
          <w:rFonts w:ascii="Times New Roman" w:hAnsi="Times New Roman" w:cs="Times New Roman" w:hint="eastAsia"/>
          <w:szCs w:val="24"/>
          <w:lang w:val="ro-RO"/>
        </w:rPr>
        <w:t>ă</w:t>
      </w:r>
      <w:r w:rsidRPr="0060134D">
        <w:rPr>
          <w:rFonts w:ascii="Times New Roman" w:hAnsi="Times New Roman" w:cs="Times New Roman"/>
          <w:szCs w:val="24"/>
          <w:lang w:val="ro-RO"/>
        </w:rPr>
        <w:t>rilor</w:t>
      </w:r>
      <w:r w:rsidR="00F30B9A" w:rsidRPr="0060134D">
        <w:rPr>
          <w:rFonts w:ascii="Times New Roman" w:hAnsi="Times New Roman" w:cs="Times New Roman"/>
          <w:szCs w:val="24"/>
          <w:lang w:val="ro-RO"/>
        </w:rPr>
        <w:t>.</w:t>
      </w:r>
    </w:p>
    <w:p w14:paraId="146190C6" w14:textId="55758CB2" w:rsidR="00D0358A" w:rsidRDefault="00D0358A" w:rsidP="008938B0">
      <w:pPr>
        <w:spacing w:after="0" w:line="240" w:lineRule="auto"/>
        <w:jc w:val="both"/>
        <w:rPr>
          <w:rFonts w:ascii="Times New Roman" w:hAnsi="Times New Roman" w:cs="Times New Roman"/>
          <w:szCs w:val="24"/>
          <w:lang w:val="ro-RO"/>
        </w:rPr>
      </w:pPr>
    </w:p>
    <w:p w14:paraId="7CC0C975" w14:textId="7DB1BCF5" w:rsidR="000025F2" w:rsidRPr="00DE222D" w:rsidRDefault="000025F2" w:rsidP="00DE222D">
      <w:pPr>
        <w:pStyle w:val="Heading3"/>
      </w:pPr>
      <w:bookmarkStart w:id="66" w:name="_Toc115260045"/>
      <w:r w:rsidRPr="00DE222D">
        <w:t>3.3.11 Analiza energetic</w:t>
      </w:r>
      <w:r w:rsidRPr="00DE222D">
        <w:rPr>
          <w:rFonts w:hint="eastAsia"/>
        </w:rPr>
        <w:t>ă</w:t>
      </w:r>
      <w:bookmarkEnd w:id="66"/>
    </w:p>
    <w:p w14:paraId="19A3734A" w14:textId="60A24275" w:rsidR="000025F2" w:rsidRPr="000025F2" w:rsidRDefault="000025F2" w:rsidP="000025F2">
      <w:pPr>
        <w:spacing w:after="0" w:line="240" w:lineRule="auto"/>
        <w:jc w:val="both"/>
        <w:rPr>
          <w:rFonts w:ascii="Times New Roman" w:hAnsi="Times New Roman" w:cs="Times New Roman"/>
          <w:szCs w:val="24"/>
          <w:lang w:val="ro-RO"/>
        </w:rPr>
      </w:pPr>
      <w:r w:rsidRPr="000025F2">
        <w:rPr>
          <w:rFonts w:ascii="Times New Roman" w:hAnsi="Times New Roman" w:cs="Times New Roman"/>
          <w:szCs w:val="24"/>
          <w:lang w:val="ro-RO"/>
        </w:rPr>
        <w:t>Analiza va fi elaborat</w:t>
      </w:r>
      <w:r w:rsidRPr="000025F2">
        <w:rPr>
          <w:rFonts w:ascii="Times New Roman" w:hAnsi="Times New Roman" w:cs="Times New Roman" w:hint="eastAsia"/>
          <w:szCs w:val="24"/>
          <w:lang w:val="ro-RO"/>
        </w:rPr>
        <w:t>ă</w:t>
      </w:r>
      <w:r w:rsidRPr="000025F2">
        <w:rPr>
          <w:rFonts w:ascii="Times New Roman" w:hAnsi="Times New Roman" w:cs="Times New Roman"/>
          <w:szCs w:val="24"/>
          <w:lang w:val="ro-RO"/>
        </w:rPr>
        <w:t xml:space="preserve"> conform modelului, prezentat </w:t>
      </w:r>
      <w:r w:rsidRPr="000025F2">
        <w:rPr>
          <w:rFonts w:ascii="Times New Roman" w:hAnsi="Times New Roman" w:cs="Times New Roman" w:hint="eastAsia"/>
          <w:szCs w:val="24"/>
          <w:lang w:val="ro-RO"/>
        </w:rPr>
        <w:t>î</w:t>
      </w:r>
      <w:r w:rsidRPr="000025F2">
        <w:rPr>
          <w:rFonts w:ascii="Times New Roman" w:hAnsi="Times New Roman" w:cs="Times New Roman"/>
          <w:szCs w:val="24"/>
          <w:lang w:val="ro-RO"/>
        </w:rPr>
        <w:t xml:space="preserve">n Anexa 10 la prezentul ghid. Aceasta se va </w:t>
      </w:r>
      <w:r w:rsidRPr="000025F2">
        <w:rPr>
          <w:rFonts w:ascii="Times New Roman" w:hAnsi="Times New Roman" w:cs="Times New Roman" w:hint="eastAsia"/>
          <w:szCs w:val="24"/>
          <w:lang w:val="ro-RO"/>
        </w:rPr>
        <w:t>î</w:t>
      </w:r>
      <w:r w:rsidRPr="000025F2">
        <w:rPr>
          <w:rFonts w:ascii="Times New Roman" w:hAnsi="Times New Roman" w:cs="Times New Roman"/>
          <w:szCs w:val="24"/>
          <w:lang w:val="ro-RO"/>
        </w:rPr>
        <w:t xml:space="preserve">ncarca </w:t>
      </w:r>
      <w:r w:rsidRPr="000025F2">
        <w:rPr>
          <w:rFonts w:ascii="Times New Roman" w:hAnsi="Times New Roman" w:cs="Times New Roman" w:hint="eastAsia"/>
          <w:szCs w:val="24"/>
          <w:lang w:val="ro-RO"/>
        </w:rPr>
        <w:t>î</w:t>
      </w:r>
      <w:r w:rsidRPr="000025F2">
        <w:rPr>
          <w:rFonts w:ascii="Times New Roman" w:hAnsi="Times New Roman" w:cs="Times New Roman"/>
          <w:szCs w:val="24"/>
          <w:lang w:val="ro-RO"/>
        </w:rPr>
        <w:t>n format pdf ca anex</w:t>
      </w:r>
      <w:r w:rsidRPr="000025F2">
        <w:rPr>
          <w:rFonts w:ascii="Times New Roman" w:hAnsi="Times New Roman" w:cs="Times New Roman" w:hint="eastAsia"/>
          <w:szCs w:val="24"/>
          <w:lang w:val="ro-RO"/>
        </w:rPr>
        <w:t>ă</w:t>
      </w:r>
      <w:r w:rsidRPr="000025F2">
        <w:rPr>
          <w:rFonts w:ascii="Times New Roman" w:hAnsi="Times New Roman" w:cs="Times New Roman"/>
          <w:szCs w:val="24"/>
          <w:lang w:val="ro-RO"/>
        </w:rPr>
        <w:t xml:space="preserve"> la </w:t>
      </w:r>
      <w:r w:rsidR="007067AE" w:rsidRPr="007067AE">
        <w:rPr>
          <w:rFonts w:ascii="Times New Roman" w:hAnsi="Times New Roman" w:cs="Times New Roman"/>
          <w:szCs w:val="24"/>
          <w:lang w:val="ro-RO"/>
        </w:rPr>
        <w:t>fișa IMM RECOVER/cererea de finanațre MYSMIS</w:t>
      </w:r>
      <w:r w:rsidRPr="000025F2">
        <w:rPr>
          <w:rFonts w:ascii="Times New Roman" w:hAnsi="Times New Roman" w:cs="Times New Roman"/>
          <w:szCs w:val="24"/>
          <w:lang w:val="ro-RO"/>
        </w:rPr>
        <w:t>.</w:t>
      </w:r>
    </w:p>
    <w:p w14:paraId="7DA3D8FF" w14:textId="635107B7" w:rsidR="00217EF0" w:rsidRPr="002B3F81" w:rsidRDefault="00217EF0" w:rsidP="007D6300">
      <w:pPr>
        <w:pStyle w:val="Heading3"/>
        <w:rPr>
          <w:rFonts w:eastAsia="Calibri"/>
        </w:rPr>
      </w:pPr>
      <w:bookmarkStart w:id="67" w:name="_Toc446375312"/>
      <w:bookmarkStart w:id="68" w:name="_Toc446599645"/>
      <w:bookmarkStart w:id="69" w:name="_Toc446680146"/>
      <w:bookmarkStart w:id="70" w:name="_Toc115260046"/>
      <w:r w:rsidRPr="002B3F81">
        <w:rPr>
          <w:rFonts w:eastAsia="Calibri"/>
        </w:rPr>
        <w:t>3.3.1</w:t>
      </w:r>
      <w:r w:rsidR="00F217E2" w:rsidRPr="002B3F81">
        <w:rPr>
          <w:rFonts w:eastAsia="Calibri"/>
        </w:rPr>
        <w:t>2</w:t>
      </w:r>
      <w:r w:rsidRPr="002B3F81">
        <w:rPr>
          <w:rFonts w:eastAsia="Calibri"/>
        </w:rPr>
        <w:t>. Managementul de proiect</w:t>
      </w:r>
      <w:bookmarkEnd w:id="67"/>
      <w:bookmarkEnd w:id="68"/>
      <w:bookmarkEnd w:id="69"/>
      <w:bookmarkEnd w:id="70"/>
    </w:p>
    <w:p w14:paraId="11C8BC2E" w14:textId="77777777" w:rsidR="00217EF0" w:rsidRPr="002B3F81"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5CE7E8D5"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La nivelul tutu</w:t>
      </w:r>
      <w:r w:rsidR="008E140B" w:rsidRPr="008D5AB8">
        <w:rPr>
          <w:rFonts w:ascii="Times New Roman" w:eastAsia="Calibri" w:hAnsi="Times New Roman" w:cs="Times New Roman"/>
          <w:szCs w:val="24"/>
          <w:lang w:val="ro-RO"/>
        </w:rPr>
        <w:t>ror proiectelor se va nominaliza</w:t>
      </w:r>
      <w:r w:rsidRPr="008D5AB8">
        <w:rPr>
          <w:rFonts w:ascii="Times New Roman" w:eastAsia="Calibri" w:hAnsi="Times New Roman" w:cs="Times New Roman"/>
          <w:szCs w:val="24"/>
          <w:lang w:val="ro-RO"/>
        </w:rPr>
        <w:t xml:space="preserve"> un responsabil de proiect, care are rolul de manager de proiect.</w:t>
      </w:r>
    </w:p>
    <w:p w14:paraId="47DC0F17" w14:textId="77777777" w:rsidR="008938B0" w:rsidRPr="008D5AB8" w:rsidRDefault="008938B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603BCBC8" w14:textId="14D8AF0A"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În cazul în care se consideră necesar, se poate desemna o persoană de contact, care să asigure schimbul permanent de informaţii cu Autoritatea de Management. Persoana de contact poate să fie aceeaşi persoană cu managerul de proiect / responsabilul de proiect.</w:t>
      </w:r>
      <w:r w:rsidR="00EC1955" w:rsidRPr="008D5AB8">
        <w:rPr>
          <w:rFonts w:ascii="Times New Roman" w:eastAsia="Calibri" w:hAnsi="Times New Roman" w:cs="Times New Roman"/>
          <w:szCs w:val="24"/>
          <w:lang w:val="ro-RO"/>
        </w:rPr>
        <w:t xml:space="preserve"> </w:t>
      </w:r>
      <w:r w:rsidR="00EF2422" w:rsidRPr="008D5AB8">
        <w:rPr>
          <w:rFonts w:ascii="Times New Roman" w:eastAsia="Calibri" w:hAnsi="Times New Roman" w:cs="Times New Roman"/>
          <w:szCs w:val="24"/>
          <w:lang w:val="ro-RO"/>
        </w:rPr>
        <w:t>Este obligatoriu ca m</w:t>
      </w:r>
      <w:r w:rsidR="00EC1955" w:rsidRPr="008D5AB8">
        <w:rPr>
          <w:rFonts w:ascii="Times New Roman" w:eastAsia="Calibri" w:hAnsi="Times New Roman" w:cs="Times New Roman"/>
          <w:szCs w:val="24"/>
          <w:lang w:val="ro-RO"/>
        </w:rPr>
        <w:t>anagerul de pro</w:t>
      </w:r>
      <w:r w:rsidR="00EC1955" w:rsidRPr="00C53154">
        <w:rPr>
          <w:rFonts w:ascii="Times New Roman" w:eastAsia="Calibri" w:hAnsi="Times New Roman" w:cs="Times New Roman"/>
          <w:szCs w:val="24"/>
          <w:lang w:val="ro-RO"/>
        </w:rPr>
        <w:t>i</w:t>
      </w:r>
      <w:r w:rsidR="00C53154">
        <w:rPr>
          <w:rFonts w:ascii="Times New Roman" w:eastAsia="Calibri" w:hAnsi="Times New Roman" w:cs="Times New Roman"/>
          <w:szCs w:val="24"/>
          <w:lang w:val="ro-RO"/>
        </w:rPr>
        <w:t>e</w:t>
      </w:r>
      <w:r w:rsidR="00EC1955" w:rsidRPr="008D5AB8">
        <w:rPr>
          <w:rFonts w:ascii="Times New Roman" w:eastAsia="Calibri" w:hAnsi="Times New Roman" w:cs="Times New Roman"/>
          <w:szCs w:val="24"/>
          <w:lang w:val="ro-RO"/>
        </w:rPr>
        <w:t>ct trebuie sa fi</w:t>
      </w:r>
      <w:r w:rsidR="00D43813" w:rsidRPr="008D5AB8">
        <w:rPr>
          <w:rFonts w:ascii="Times New Roman" w:eastAsia="Calibri" w:hAnsi="Times New Roman" w:cs="Times New Roman"/>
          <w:szCs w:val="24"/>
          <w:lang w:val="ro-RO"/>
        </w:rPr>
        <w:t>e</w:t>
      </w:r>
      <w:r w:rsidR="00EC1955" w:rsidRPr="008D5AB8">
        <w:rPr>
          <w:rFonts w:ascii="Times New Roman" w:eastAsia="Calibri" w:hAnsi="Times New Roman" w:cs="Times New Roman"/>
          <w:szCs w:val="24"/>
          <w:lang w:val="ro-RO"/>
        </w:rPr>
        <w:t xml:space="preserve"> angajat al solicitantului.</w:t>
      </w:r>
    </w:p>
    <w:p w14:paraId="71059D1B"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7D01A9B7"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b/>
          <w:szCs w:val="24"/>
          <w:lang w:val="ro-RO"/>
        </w:rPr>
      </w:pPr>
    </w:p>
    <w:p w14:paraId="35D075E3" w14:textId="19B9B3C9" w:rsidR="00217EF0" w:rsidRPr="002B3F81" w:rsidRDefault="00217EF0" w:rsidP="008D5AB8">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b/>
          <w:szCs w:val="24"/>
          <w:lang w:val="ro-RO"/>
        </w:rPr>
        <w:t>Managementul de proiect</w:t>
      </w:r>
      <w:r w:rsidRPr="008D5AB8">
        <w:rPr>
          <w:rFonts w:ascii="Times New Roman" w:eastAsia="Calibri" w:hAnsi="Times New Roman" w:cs="Times New Roman"/>
          <w:szCs w:val="24"/>
          <w:lang w:val="ro-RO"/>
        </w:rPr>
        <w:t xml:space="preserve"> poate fi realizat cu personal propriu sau mixt (personal propriu şi externalizare).</w:t>
      </w:r>
    </w:p>
    <w:p w14:paraId="19475381" w14:textId="77777777" w:rsidR="00217EF0" w:rsidRPr="008D5AB8" w:rsidRDefault="00217EF0" w:rsidP="00217EF0">
      <w:pPr>
        <w:autoSpaceDE w:val="0"/>
        <w:autoSpaceDN w:val="0"/>
        <w:adjustRightInd w:val="0"/>
        <w:spacing w:after="0" w:line="240" w:lineRule="auto"/>
        <w:ind w:left="720"/>
        <w:jc w:val="both"/>
        <w:rPr>
          <w:rFonts w:ascii="Times New Roman" w:eastAsia="Calibri" w:hAnsi="Times New Roman" w:cs="Times New Roman"/>
          <w:strike/>
          <w:szCs w:val="24"/>
          <w:lang w:val="ro-RO"/>
        </w:rPr>
      </w:pPr>
    </w:p>
    <w:p w14:paraId="605B4956" w14:textId="793E4494" w:rsidR="008C036E" w:rsidRPr="00365FF7" w:rsidRDefault="008C036E" w:rsidP="007D6300">
      <w:pPr>
        <w:pStyle w:val="Heading3"/>
      </w:pPr>
      <w:bookmarkStart w:id="71" w:name="_Toc115260047"/>
      <w:r w:rsidRPr="002B3F81">
        <w:t>3.</w:t>
      </w:r>
      <w:r w:rsidR="00217EF0" w:rsidRPr="002B3F81">
        <w:t>3</w:t>
      </w:r>
      <w:r w:rsidRPr="002B3F81">
        <w:t>.</w:t>
      </w:r>
      <w:r w:rsidR="00217EF0" w:rsidRPr="002B3F81">
        <w:t>1</w:t>
      </w:r>
      <w:r w:rsidR="00F217E2" w:rsidRPr="0025764F">
        <w:t>3</w:t>
      </w:r>
      <w:r w:rsidRPr="0025764F">
        <w:t xml:space="preserve">. Elaborarea bugetului </w:t>
      </w:r>
      <w:r w:rsidR="00477814" w:rsidRPr="00365FF7">
        <w:t>ş</w:t>
      </w:r>
      <w:r w:rsidRPr="00365FF7">
        <w:t>i categoriile de cheltuieli</w:t>
      </w:r>
      <w:bookmarkEnd w:id="64"/>
      <w:bookmarkEnd w:id="71"/>
    </w:p>
    <w:p w14:paraId="29196167" w14:textId="77777777" w:rsidR="008938B0" w:rsidRPr="002B3F81" w:rsidRDefault="008938B0" w:rsidP="003544F5">
      <w:pPr>
        <w:autoSpaceDE w:val="0"/>
        <w:autoSpaceDN w:val="0"/>
        <w:adjustRightInd w:val="0"/>
        <w:spacing w:after="0" w:line="240" w:lineRule="auto"/>
        <w:jc w:val="both"/>
        <w:rPr>
          <w:rFonts w:ascii="Times New Roman" w:eastAsia="Calibri" w:hAnsi="Times New Roman" w:cs="Times New Roman"/>
          <w:lang w:val="ro-RO"/>
        </w:rPr>
      </w:pPr>
      <w:bookmarkStart w:id="72" w:name="_Toc439948366"/>
    </w:p>
    <w:p w14:paraId="4DBA7B3E" w14:textId="549B4312" w:rsidR="003544F5" w:rsidRPr="002B3F81"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2B3F81">
        <w:rPr>
          <w:rFonts w:ascii="Times New Roman" w:eastAsia="Calibri" w:hAnsi="Times New Roman" w:cs="Times New Roman"/>
          <w:lang w:val="ro-RO"/>
        </w:rPr>
        <w:lastRenderedPageBreak/>
        <w:t xml:space="preserve">Bugetul proiectului va fi defalcat pe ani </w:t>
      </w:r>
      <w:r w:rsidR="00477814" w:rsidRPr="002B3F81">
        <w:rPr>
          <w:rFonts w:ascii="Times New Roman" w:eastAsia="Calibri" w:hAnsi="Times New Roman" w:cs="Times New Roman"/>
          <w:lang w:val="ro-RO"/>
        </w:rPr>
        <w:t>ş</w:t>
      </w:r>
      <w:r w:rsidRPr="002B3F81">
        <w:rPr>
          <w:rFonts w:ascii="Times New Roman" w:eastAsia="Calibri" w:hAnsi="Times New Roman" w:cs="Times New Roman"/>
          <w:lang w:val="ro-RO"/>
        </w:rPr>
        <w:t>i pe activită</w:t>
      </w:r>
      <w:r w:rsidR="00477814" w:rsidRPr="002B3F81">
        <w:rPr>
          <w:rFonts w:ascii="Times New Roman" w:eastAsia="Calibri" w:hAnsi="Times New Roman" w:cs="Times New Roman"/>
          <w:lang w:val="ro-RO"/>
        </w:rPr>
        <w:t>ţ</w:t>
      </w:r>
      <w:r w:rsidRPr="002B3F81">
        <w:rPr>
          <w:rFonts w:ascii="Times New Roman" w:eastAsia="Calibri" w:hAnsi="Times New Roman" w:cs="Times New Roman"/>
          <w:lang w:val="ro-RO"/>
        </w:rPr>
        <w:t>i, conform formatului din cererea de finan</w:t>
      </w:r>
      <w:r w:rsidR="00477814" w:rsidRPr="002B3F81">
        <w:rPr>
          <w:rFonts w:ascii="Times New Roman" w:eastAsia="Calibri" w:hAnsi="Times New Roman" w:cs="Times New Roman"/>
          <w:lang w:val="ro-RO"/>
        </w:rPr>
        <w:t>ţ</w:t>
      </w:r>
      <w:r w:rsidRPr="002B3F81">
        <w:rPr>
          <w:rFonts w:ascii="Times New Roman" w:eastAsia="Calibri" w:hAnsi="Times New Roman" w:cs="Times New Roman"/>
          <w:lang w:val="ro-RO"/>
        </w:rPr>
        <w:t>are.</w:t>
      </w:r>
      <w:r w:rsidR="000025F2">
        <w:rPr>
          <w:rFonts w:ascii="Times New Roman" w:eastAsia="Calibri" w:hAnsi="Times New Roman" w:cs="Times New Roman"/>
          <w:lang w:val="ro-RO"/>
        </w:rPr>
        <w:t xml:space="preserve"> MySMIS</w:t>
      </w:r>
      <w:r w:rsidRPr="002B3F81">
        <w:rPr>
          <w:rFonts w:ascii="Times New Roman" w:eastAsia="Calibri" w:hAnsi="Times New Roman" w:cs="Times New Roman"/>
          <w:lang w:val="ro-RO"/>
        </w:rPr>
        <w:t xml:space="preserve"> </w:t>
      </w:r>
    </w:p>
    <w:p w14:paraId="0616D6AA" w14:textId="77777777" w:rsidR="003544F5" w:rsidRPr="002B3F81"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4D8159B1" w14:textId="77777777" w:rsidR="005E2EBE" w:rsidRPr="008D5AB8" w:rsidRDefault="003544F5" w:rsidP="006936E5">
      <w:pPr>
        <w:spacing w:after="0" w:line="240" w:lineRule="auto"/>
        <w:jc w:val="both"/>
        <w:rPr>
          <w:rFonts w:ascii="Times New Roman" w:eastAsia="Calibri" w:hAnsi="Times New Roman" w:cs="Times New Roman"/>
          <w:lang w:val="ro-RO"/>
        </w:rPr>
      </w:pPr>
      <w:r w:rsidRPr="008D5AB8">
        <w:rPr>
          <w:rFonts w:ascii="Times New Roman" w:eastAsia="Calibri" w:hAnsi="Times New Roman" w:cs="Times New Roman"/>
          <w:lang w:val="ro-RO"/>
        </w:rPr>
        <w:t xml:space="preserve">În defalcarea bugetului pe ani se va </w:t>
      </w:r>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ine cont de eventualele proceduri de achizi</w:t>
      </w:r>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 xml:space="preserve">ie </w:t>
      </w:r>
      <w:r w:rsidR="00477814" w:rsidRPr="008D5AB8">
        <w:rPr>
          <w:rFonts w:ascii="Times New Roman" w:eastAsia="Calibri" w:hAnsi="Times New Roman" w:cs="Times New Roman"/>
          <w:lang w:val="ro-RO"/>
        </w:rPr>
        <w:t>ş</w:t>
      </w:r>
      <w:r w:rsidRPr="008D5AB8">
        <w:rPr>
          <w:rFonts w:ascii="Times New Roman" w:eastAsia="Calibri" w:hAnsi="Times New Roman" w:cs="Times New Roman"/>
          <w:lang w:val="ro-RO"/>
        </w:rPr>
        <w:t>i de durata acestora. Planificarea propusă se va transforma ulterior în calendar al cererilor de rambursare / cererilor de plată ce vor fi anexe la contractul de finan</w:t>
      </w:r>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are.</w:t>
      </w:r>
    </w:p>
    <w:p w14:paraId="765AB8F5" w14:textId="77777777" w:rsidR="00CF77D0" w:rsidRPr="008D5AB8" w:rsidRDefault="00CF77D0" w:rsidP="006936E5">
      <w:pPr>
        <w:spacing w:after="0" w:line="240" w:lineRule="auto"/>
        <w:jc w:val="both"/>
        <w:rPr>
          <w:rFonts w:ascii="Times New Roman" w:eastAsia="Calibri" w:hAnsi="Times New Roman" w:cs="Times New Roman"/>
          <w:lang w:val="ro-RO"/>
        </w:rPr>
      </w:pPr>
    </w:p>
    <w:p w14:paraId="088D6C5E" w14:textId="6624296C" w:rsidR="00040CD4" w:rsidRPr="008D5AB8" w:rsidRDefault="00040CD4" w:rsidP="006936E5">
      <w:pPr>
        <w:spacing w:after="0" w:line="240" w:lineRule="auto"/>
        <w:jc w:val="both"/>
        <w:rPr>
          <w:rFonts w:ascii="Times New Roman" w:eastAsia="Calibri" w:hAnsi="Times New Roman" w:cs="Times New Roman"/>
          <w:lang w:val="ro-RO"/>
        </w:rPr>
      </w:pPr>
      <w:r>
        <w:rPr>
          <w:rFonts w:ascii="Times New Roman" w:eastAsia="Calibri" w:hAnsi="Times New Roman" w:cs="Times New Roman"/>
          <w:lang w:val="ro-RO"/>
        </w:rPr>
        <w:t>În cadrul bugetului proiectului se vor include atât cheltuielile eligibile cât și cele ne-eligibile necesare pentru îndeplinirea obiectivelor proiectului.</w:t>
      </w:r>
    </w:p>
    <w:p w14:paraId="0CAB72A4" w14:textId="77777777" w:rsidR="005E2EBE" w:rsidRPr="008D5AB8" w:rsidRDefault="005E2EBE" w:rsidP="006936E5">
      <w:pPr>
        <w:spacing w:after="0" w:line="240" w:lineRule="auto"/>
        <w:jc w:val="both"/>
        <w:rPr>
          <w:rFonts w:ascii="Times New Roman" w:eastAsia="Calibri" w:hAnsi="Times New Roman" w:cs="Times New Roman"/>
          <w:lang w:val="ro-RO"/>
        </w:rPr>
      </w:pPr>
    </w:p>
    <w:p w14:paraId="2859BF84" w14:textId="1465C85D" w:rsidR="00436EC1" w:rsidRPr="008D5AB8" w:rsidRDefault="00F217E2" w:rsidP="00436EC1">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3" w:name="_Toc441533201"/>
      <w:bookmarkStart w:id="74" w:name="_Toc442405178"/>
      <w:bookmarkStart w:id="75" w:name="_Toc453817674"/>
      <w:bookmarkStart w:id="76" w:name="_Toc115260048"/>
      <w:bookmarkEnd w:id="72"/>
      <w:r w:rsidRPr="008D5AB8">
        <w:rPr>
          <w:rFonts w:ascii="Times New Roman" w:eastAsiaTheme="majorEastAsia" w:hAnsi="Times New Roman" w:cstheme="majorBidi"/>
          <w:b/>
          <w:bCs/>
          <w:i/>
          <w:lang w:val="ro-RO"/>
        </w:rPr>
        <w:t>3.3.14</w:t>
      </w:r>
      <w:r w:rsidR="00436EC1" w:rsidRPr="008D5AB8">
        <w:rPr>
          <w:rFonts w:ascii="Times New Roman" w:eastAsiaTheme="majorEastAsia" w:hAnsi="Times New Roman" w:cstheme="majorBidi"/>
          <w:b/>
          <w:bCs/>
          <w:i/>
          <w:lang w:val="ro-RO"/>
        </w:rPr>
        <w:t xml:space="preserve"> Evaluarea Impactului asupra Mediului (EIM)</w:t>
      </w:r>
      <w:bookmarkEnd w:id="73"/>
      <w:bookmarkEnd w:id="74"/>
      <w:bookmarkEnd w:id="75"/>
      <w:bookmarkEnd w:id="76"/>
      <w:r w:rsidR="00436EC1" w:rsidRPr="008D5AB8">
        <w:rPr>
          <w:rFonts w:ascii="Times New Roman" w:eastAsiaTheme="majorEastAsia" w:hAnsi="Times New Roman" w:cstheme="majorBidi"/>
          <w:b/>
          <w:bCs/>
          <w:i/>
          <w:lang w:val="ro-RO"/>
        </w:rPr>
        <w:tab/>
      </w:r>
    </w:p>
    <w:p w14:paraId="1614FECD" w14:textId="77777777" w:rsidR="00436EC1" w:rsidRPr="008D5AB8" w:rsidRDefault="00436EC1" w:rsidP="00436EC1">
      <w:pPr>
        <w:tabs>
          <w:tab w:val="left" w:pos="10065"/>
        </w:tabs>
        <w:spacing w:after="0" w:line="240" w:lineRule="auto"/>
        <w:ind w:right="-51"/>
        <w:jc w:val="both"/>
        <w:rPr>
          <w:rFonts w:ascii="Times New Roman" w:hAnsi="Times New Roman"/>
          <w:lang w:val="ro-RO"/>
        </w:rPr>
      </w:pPr>
    </w:p>
    <w:p w14:paraId="30981BFE"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hint="eastAsia"/>
          <w:lang w:val="ro-RO"/>
        </w:rPr>
        <w:t>Î</w:t>
      </w:r>
      <w:r w:rsidRPr="00051B41">
        <w:rPr>
          <w:rFonts w:ascii="Times New Roman" w:hAnsi="Times New Roman"/>
          <w:lang w:val="ro-RO"/>
        </w:rPr>
        <w:t xml:space="preserve">n conformitate cu Legea nr. 292/2018 privind evaluarea impactului anumitor proiecte publice </w:t>
      </w:r>
      <w:r w:rsidRPr="00051B41">
        <w:rPr>
          <w:rFonts w:ascii="Times New Roman" w:hAnsi="Times New Roman" w:hint="eastAsia"/>
          <w:lang w:val="ro-RO"/>
        </w:rPr>
        <w:t>ş</w:t>
      </w:r>
      <w:r w:rsidRPr="00051B41">
        <w:rPr>
          <w:rFonts w:ascii="Times New Roman" w:hAnsi="Times New Roman"/>
          <w:lang w:val="ro-RO"/>
        </w:rPr>
        <w:t>i private asupra mediului (dupa caz), procedura de evaluare a impactului asupra mediului se realizeaz</w:t>
      </w:r>
      <w:r w:rsidRPr="00051B41">
        <w:rPr>
          <w:rFonts w:ascii="Times New Roman" w:hAnsi="Times New Roman" w:hint="eastAsia"/>
          <w:lang w:val="ro-RO"/>
        </w:rPr>
        <w:t>ă</w:t>
      </w:r>
      <w:r w:rsidRPr="00051B41">
        <w:rPr>
          <w:rFonts w:ascii="Times New Roman" w:hAnsi="Times New Roman"/>
          <w:lang w:val="ro-RO"/>
        </w:rPr>
        <w:t xml:space="preserve"> </w:t>
      </w:r>
      <w:r w:rsidRPr="00051B41">
        <w:rPr>
          <w:rFonts w:ascii="Times New Roman" w:hAnsi="Times New Roman" w:hint="eastAsia"/>
          <w:lang w:val="ro-RO"/>
        </w:rPr>
        <w:t>î</w:t>
      </w:r>
      <w:r w:rsidRPr="00051B41">
        <w:rPr>
          <w:rFonts w:ascii="Times New Roman" w:hAnsi="Times New Roman"/>
          <w:lang w:val="ro-RO"/>
        </w:rPr>
        <w:t>n etape, dup</w:t>
      </w:r>
      <w:r w:rsidRPr="00051B41">
        <w:rPr>
          <w:rFonts w:ascii="Times New Roman" w:hAnsi="Times New Roman" w:hint="eastAsia"/>
          <w:lang w:val="ro-RO"/>
        </w:rPr>
        <w:t>ă</w:t>
      </w:r>
      <w:r w:rsidRPr="00051B41">
        <w:rPr>
          <w:rFonts w:ascii="Times New Roman" w:hAnsi="Times New Roman"/>
          <w:lang w:val="ro-RO"/>
        </w:rPr>
        <w:t xml:space="preserve"> cum urmeaz</w:t>
      </w:r>
      <w:r w:rsidRPr="00051B41">
        <w:rPr>
          <w:rFonts w:ascii="Times New Roman" w:hAnsi="Times New Roman" w:hint="eastAsia"/>
          <w:lang w:val="ro-RO"/>
        </w:rPr>
        <w:t>ă</w:t>
      </w:r>
      <w:r w:rsidRPr="00051B41">
        <w:rPr>
          <w:rFonts w:ascii="Times New Roman" w:hAnsi="Times New Roman"/>
          <w:lang w:val="ro-RO"/>
        </w:rPr>
        <w:t>:</w:t>
      </w:r>
    </w:p>
    <w:p w14:paraId="5676ADF2"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 xml:space="preserve">    a) etapa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n procedura de evaluare a impactului asupra mediului;</w:t>
      </w:r>
    </w:p>
    <w:p w14:paraId="21FC127B"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 xml:space="preserve">    b) etapa de definire a domeniului evalu</w:t>
      </w:r>
      <w:r w:rsidRPr="00051B41">
        <w:rPr>
          <w:rFonts w:ascii="Times New Roman" w:hAnsi="Times New Roman" w:hint="eastAsia"/>
          <w:lang w:val="ro-RO"/>
        </w:rPr>
        <w:t>ă</w:t>
      </w:r>
      <w:r w:rsidRPr="00051B41">
        <w:rPr>
          <w:rFonts w:ascii="Times New Roman" w:hAnsi="Times New Roman"/>
          <w:lang w:val="ro-RO"/>
        </w:rPr>
        <w:t xml:space="preserve">rii </w:t>
      </w:r>
      <w:r w:rsidRPr="00051B41">
        <w:rPr>
          <w:rFonts w:ascii="Times New Roman" w:hAnsi="Times New Roman" w:hint="eastAsia"/>
          <w:lang w:val="ro-RO"/>
        </w:rPr>
        <w:t>ş</w:t>
      </w:r>
      <w:r w:rsidRPr="00051B41">
        <w:rPr>
          <w:rFonts w:ascii="Times New Roman" w:hAnsi="Times New Roman"/>
          <w:lang w:val="ro-RO"/>
        </w:rPr>
        <w:t>i de realizare a raportului privind impactul asupra mediului;</w:t>
      </w:r>
    </w:p>
    <w:p w14:paraId="5E5DABEF"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 xml:space="preserve">    c) etapa de analiz</w:t>
      </w:r>
      <w:r w:rsidRPr="00051B41">
        <w:rPr>
          <w:rFonts w:ascii="Times New Roman" w:hAnsi="Times New Roman" w:hint="eastAsia"/>
          <w:lang w:val="ro-RO"/>
        </w:rPr>
        <w:t>ă</w:t>
      </w:r>
      <w:r w:rsidRPr="00051B41">
        <w:rPr>
          <w:rFonts w:ascii="Times New Roman" w:hAnsi="Times New Roman"/>
          <w:lang w:val="ro-RO"/>
        </w:rPr>
        <w:t xml:space="preserve"> a calit</w:t>
      </w:r>
      <w:r w:rsidRPr="00051B41">
        <w:rPr>
          <w:rFonts w:ascii="Times New Roman" w:hAnsi="Times New Roman" w:hint="eastAsia"/>
          <w:lang w:val="ro-RO"/>
        </w:rPr>
        <w:t>ăţ</w:t>
      </w:r>
      <w:r w:rsidRPr="00051B41">
        <w:rPr>
          <w:rFonts w:ascii="Times New Roman" w:hAnsi="Times New Roman"/>
          <w:lang w:val="ro-RO"/>
        </w:rPr>
        <w:t>ii raportului privind impactul asupra mediului.</w:t>
      </w:r>
    </w:p>
    <w:p w14:paraId="4A99D2F4"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La cererea de finanțare se anexeaz</w:t>
      </w:r>
      <w:r w:rsidRPr="00051B41">
        <w:rPr>
          <w:rFonts w:ascii="Times New Roman" w:hAnsi="Times New Roman" w:hint="eastAsia"/>
          <w:lang w:val="ro-RO"/>
        </w:rPr>
        <w:t>ă</w:t>
      </w:r>
      <w:r w:rsidRPr="00051B41">
        <w:rPr>
          <w:rFonts w:ascii="Times New Roman" w:hAnsi="Times New Roman"/>
          <w:lang w:val="ro-RO"/>
        </w:rPr>
        <w:t xml:space="preserve"> documentul emis </w:t>
      </w:r>
      <w:r w:rsidRPr="00051B41">
        <w:rPr>
          <w:rFonts w:ascii="Times New Roman" w:hAnsi="Times New Roman" w:hint="eastAsia"/>
          <w:lang w:val="ro-RO"/>
        </w:rPr>
        <w:t>î</w:t>
      </w:r>
      <w:r w:rsidRPr="00051B41">
        <w:rPr>
          <w:rFonts w:ascii="Times New Roman" w:hAnsi="Times New Roman"/>
          <w:lang w:val="ro-RO"/>
        </w:rPr>
        <w:t>n urma parcurgerii etapei de la litera a) mai sus menționat</w:t>
      </w:r>
      <w:r w:rsidRPr="00051B41">
        <w:rPr>
          <w:rFonts w:ascii="Times New Roman" w:hAnsi="Times New Roman" w:hint="eastAsia"/>
          <w:lang w:val="ro-RO"/>
        </w:rPr>
        <w:t>ă</w:t>
      </w:r>
      <w:r w:rsidRPr="00051B41">
        <w:rPr>
          <w:rFonts w:ascii="Times New Roman" w:hAnsi="Times New Roman"/>
          <w:lang w:val="ro-RO"/>
        </w:rPr>
        <w:t xml:space="preserve"> sau clasarea notific</w:t>
      </w:r>
      <w:r w:rsidRPr="00051B41">
        <w:rPr>
          <w:rFonts w:ascii="Times New Roman" w:hAnsi="Times New Roman" w:hint="eastAsia"/>
          <w:lang w:val="ro-RO"/>
        </w:rPr>
        <w:t>ă</w:t>
      </w:r>
      <w:r w:rsidRPr="00051B41">
        <w:rPr>
          <w:rFonts w:ascii="Times New Roman" w:hAnsi="Times New Roman"/>
          <w:lang w:val="ro-RO"/>
        </w:rPr>
        <w:t>rii.</w:t>
      </w:r>
    </w:p>
    <w:p w14:paraId="0A3EC066" w14:textId="77777777" w:rsidR="00051B41" w:rsidRPr="00051B41" w:rsidRDefault="00051B41" w:rsidP="00051B41">
      <w:pPr>
        <w:tabs>
          <w:tab w:val="left" w:pos="10065"/>
        </w:tabs>
        <w:spacing w:after="0" w:line="240" w:lineRule="auto"/>
        <w:ind w:right="-51"/>
        <w:jc w:val="both"/>
        <w:rPr>
          <w:rFonts w:ascii="Times New Roman" w:hAnsi="Times New Roman"/>
          <w:lang w:val="ro-RO"/>
        </w:rPr>
      </w:pPr>
    </w:p>
    <w:p w14:paraId="36662FC3" w14:textId="1C62B27D" w:rsidR="000025F2" w:rsidRPr="000025F2" w:rsidRDefault="00051B41" w:rsidP="00DE222D">
      <w:pPr>
        <w:jc w:val="both"/>
        <w:rPr>
          <w:rFonts w:ascii="Times New Roman" w:hAnsi="Times New Roman"/>
          <w:lang w:val="ro-RO"/>
        </w:rPr>
      </w:pPr>
      <w:r w:rsidRPr="00051B41">
        <w:rPr>
          <w:rFonts w:ascii="Times New Roman" w:hAnsi="Times New Roman"/>
          <w:lang w:val="ro-RO"/>
        </w:rPr>
        <w:t>La depunerea cererii de finanțare solicitantul va depune dovada solicit</w:t>
      </w:r>
      <w:r w:rsidRPr="00051B41">
        <w:rPr>
          <w:rFonts w:ascii="Times New Roman" w:hAnsi="Times New Roman" w:hint="eastAsia"/>
          <w:lang w:val="ro-RO"/>
        </w:rPr>
        <w:t>ă</w:t>
      </w:r>
      <w:r w:rsidRPr="00051B41">
        <w:rPr>
          <w:rFonts w:ascii="Times New Roman" w:hAnsi="Times New Roman"/>
          <w:lang w:val="ro-RO"/>
        </w:rPr>
        <w:t>rii la instituția competent</w:t>
      </w:r>
      <w:r w:rsidRPr="00051B41">
        <w:rPr>
          <w:rFonts w:ascii="Times New Roman" w:hAnsi="Times New Roman" w:hint="eastAsia"/>
          <w:lang w:val="ro-RO"/>
        </w:rPr>
        <w:t>ă</w:t>
      </w:r>
      <w:r w:rsidRPr="00051B41">
        <w:rPr>
          <w:rFonts w:ascii="Times New Roman" w:hAnsi="Times New Roman"/>
          <w:lang w:val="ro-RO"/>
        </w:rPr>
        <w:t xml:space="preserve"> privind demararea procedurii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 xml:space="preserve">n procedura de evaluare a impactului asupra mediului: decizia etapei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n procedura de evaluare a impactului asupra mediului sau clasarea notific</w:t>
      </w:r>
      <w:r w:rsidRPr="00051B41">
        <w:rPr>
          <w:rFonts w:ascii="Times New Roman" w:hAnsi="Times New Roman" w:hint="eastAsia"/>
          <w:lang w:val="ro-RO"/>
        </w:rPr>
        <w:t>ă</w:t>
      </w:r>
      <w:r w:rsidRPr="00051B41">
        <w:rPr>
          <w:rFonts w:ascii="Times New Roman" w:hAnsi="Times New Roman"/>
          <w:lang w:val="ro-RO"/>
        </w:rPr>
        <w:t>rii (doar pentru proiectele care implic</w:t>
      </w:r>
      <w:r w:rsidRPr="00051B41">
        <w:rPr>
          <w:rFonts w:ascii="Times New Roman" w:hAnsi="Times New Roman" w:hint="eastAsia"/>
          <w:lang w:val="ro-RO"/>
        </w:rPr>
        <w:t>ă</w:t>
      </w:r>
      <w:r w:rsidRPr="00051B41">
        <w:rPr>
          <w:rFonts w:ascii="Times New Roman" w:hAnsi="Times New Roman"/>
          <w:lang w:val="ro-RO"/>
        </w:rPr>
        <w:t xml:space="preserve"> lucr</w:t>
      </w:r>
      <w:r w:rsidRPr="00051B41">
        <w:rPr>
          <w:rFonts w:ascii="Times New Roman" w:hAnsi="Times New Roman" w:hint="eastAsia"/>
          <w:lang w:val="ro-RO"/>
        </w:rPr>
        <w:t>ă</w:t>
      </w:r>
      <w:r w:rsidRPr="00051B41">
        <w:rPr>
          <w:rFonts w:ascii="Times New Roman" w:hAnsi="Times New Roman"/>
          <w:lang w:val="ro-RO"/>
        </w:rPr>
        <w:t xml:space="preserve">ri de construire </w:t>
      </w:r>
      <w:r w:rsidRPr="00051B41">
        <w:rPr>
          <w:rFonts w:ascii="Times New Roman" w:hAnsi="Times New Roman" w:hint="eastAsia"/>
          <w:lang w:val="ro-RO"/>
        </w:rPr>
        <w:t>ş</w:t>
      </w:r>
      <w:r w:rsidRPr="00051B41">
        <w:rPr>
          <w:rFonts w:ascii="Times New Roman" w:hAnsi="Times New Roman"/>
          <w:lang w:val="ro-RO"/>
        </w:rPr>
        <w:t>i/sau dot</w:t>
      </w:r>
      <w:r w:rsidRPr="00051B41">
        <w:rPr>
          <w:rFonts w:ascii="Times New Roman" w:hAnsi="Times New Roman" w:hint="eastAsia"/>
          <w:lang w:val="ro-RO"/>
        </w:rPr>
        <w:t>ă</w:t>
      </w:r>
      <w:r w:rsidRPr="00051B41">
        <w:rPr>
          <w:rFonts w:ascii="Times New Roman" w:hAnsi="Times New Roman"/>
          <w:lang w:val="ro-RO"/>
        </w:rPr>
        <w:t>ri pentru care este necesar</w:t>
      </w:r>
      <w:r w:rsidRPr="00051B41">
        <w:rPr>
          <w:rFonts w:ascii="Times New Roman" w:hAnsi="Times New Roman" w:hint="eastAsia"/>
          <w:lang w:val="ro-RO"/>
        </w:rPr>
        <w:t>ă</w:t>
      </w:r>
      <w:r w:rsidRPr="00051B41">
        <w:rPr>
          <w:rFonts w:ascii="Times New Roman" w:hAnsi="Times New Roman"/>
          <w:lang w:val="ro-RO"/>
        </w:rPr>
        <w:t xml:space="preserve"> emiterea certificatului de urbanism </w:t>
      </w:r>
      <w:r w:rsidRPr="00051B41">
        <w:rPr>
          <w:rFonts w:ascii="Times New Roman" w:hAnsi="Times New Roman" w:hint="eastAsia"/>
          <w:lang w:val="ro-RO"/>
        </w:rPr>
        <w:t>ş</w:t>
      </w:r>
      <w:r w:rsidRPr="00051B41">
        <w:rPr>
          <w:rFonts w:ascii="Times New Roman" w:hAnsi="Times New Roman"/>
          <w:lang w:val="ro-RO"/>
        </w:rPr>
        <w:t>i a autoriza</w:t>
      </w:r>
      <w:r w:rsidRPr="00051B41">
        <w:rPr>
          <w:rFonts w:ascii="Times New Roman" w:hAnsi="Times New Roman" w:hint="eastAsia"/>
          <w:lang w:val="ro-RO"/>
        </w:rPr>
        <w:t>ţ</w:t>
      </w:r>
      <w:r w:rsidRPr="00051B41">
        <w:rPr>
          <w:rFonts w:ascii="Times New Roman" w:hAnsi="Times New Roman"/>
          <w:lang w:val="ro-RO"/>
        </w:rPr>
        <w:t xml:space="preserve">iei de construire) </w:t>
      </w:r>
      <w:r w:rsidR="000025F2" w:rsidRPr="0060134D">
        <w:rPr>
          <w:rFonts w:ascii="Times New Roman" w:hAnsi="Times New Roman"/>
          <w:lang w:val="ro-RO"/>
        </w:rPr>
        <w:t>.</w:t>
      </w:r>
      <w:r w:rsidR="000025F2" w:rsidRPr="0060134D">
        <w:t xml:space="preserve"> </w:t>
      </w:r>
      <w:r w:rsidR="000025F2" w:rsidRPr="0060134D">
        <w:rPr>
          <w:rFonts w:ascii="Times New Roman" w:hAnsi="Times New Roman"/>
          <w:lang w:val="ro-RO"/>
        </w:rPr>
        <w:t>Pentru proiectele pentru care nu este necesar</w:t>
      </w:r>
      <w:r w:rsidR="000025F2" w:rsidRPr="0060134D">
        <w:rPr>
          <w:rFonts w:ascii="Times New Roman" w:hAnsi="Times New Roman" w:hint="eastAsia"/>
          <w:lang w:val="ro-RO"/>
        </w:rPr>
        <w:t>ă</w:t>
      </w:r>
      <w:r w:rsidR="000025F2" w:rsidRPr="0060134D">
        <w:rPr>
          <w:rFonts w:ascii="Times New Roman" w:hAnsi="Times New Roman"/>
          <w:lang w:val="ro-RO"/>
        </w:rPr>
        <w:t xml:space="preserve"> emiterea autorizației de construire, conform prevederilor legale </w:t>
      </w:r>
      <w:r w:rsidR="000025F2" w:rsidRPr="0060134D">
        <w:rPr>
          <w:rFonts w:ascii="Times New Roman" w:hAnsi="Times New Roman" w:hint="eastAsia"/>
          <w:lang w:val="ro-RO"/>
        </w:rPr>
        <w:t>î</w:t>
      </w:r>
      <w:r w:rsidR="000025F2" w:rsidRPr="0060134D">
        <w:rPr>
          <w:rFonts w:ascii="Times New Roman" w:hAnsi="Times New Roman"/>
          <w:lang w:val="ro-RO"/>
        </w:rPr>
        <w:t>n vigoare, solicitantul va anexa o declarație pe proprie r</w:t>
      </w:r>
      <w:r w:rsidR="000025F2" w:rsidRPr="0060134D">
        <w:rPr>
          <w:rFonts w:ascii="Times New Roman" w:hAnsi="Times New Roman" w:hint="eastAsia"/>
          <w:lang w:val="ro-RO"/>
        </w:rPr>
        <w:t>ă</w:t>
      </w:r>
      <w:r w:rsidR="000025F2" w:rsidRPr="0060134D">
        <w:rPr>
          <w:rFonts w:ascii="Times New Roman" w:hAnsi="Times New Roman"/>
          <w:lang w:val="ro-RO"/>
        </w:rPr>
        <w:t xml:space="preserve">spundere a reprezentantului legal, cu justificarea acestui aspect pentru a putea transmite </w:t>
      </w:r>
      <w:r w:rsidR="007067AE" w:rsidRPr="0060134D">
        <w:rPr>
          <w:rFonts w:ascii="Times New Roman" w:hAnsi="Times New Roman"/>
          <w:lang w:val="ro-RO"/>
        </w:rPr>
        <w:t xml:space="preserve">fișa </w:t>
      </w:r>
      <w:r w:rsidR="000025F2" w:rsidRPr="0060134D">
        <w:rPr>
          <w:rFonts w:ascii="Times New Roman" w:hAnsi="Times New Roman" w:hint="eastAsia"/>
          <w:lang w:val="ro-RO"/>
        </w:rPr>
        <w:t>î</w:t>
      </w:r>
      <w:r w:rsidR="000025F2" w:rsidRPr="0060134D">
        <w:rPr>
          <w:rFonts w:ascii="Times New Roman" w:hAnsi="Times New Roman"/>
          <w:lang w:val="ro-RO"/>
        </w:rPr>
        <w:t>n IMM Recover.</w:t>
      </w:r>
    </w:p>
    <w:p w14:paraId="6CEC9FE1" w14:textId="77777777" w:rsidR="00E227FA" w:rsidRPr="002B3F81" w:rsidRDefault="00E227FA" w:rsidP="00C9582C">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2B3F81" w14:paraId="57500557" w14:textId="77777777" w:rsidTr="00E227FA">
        <w:trPr>
          <w:trHeight w:val="810"/>
        </w:trPr>
        <w:tc>
          <w:tcPr>
            <w:tcW w:w="9720" w:type="dxa"/>
          </w:tcPr>
          <w:p w14:paraId="31D4BE46" w14:textId="77777777" w:rsidR="00167E0B" w:rsidRPr="002B3F81" w:rsidRDefault="00167E0B" w:rsidP="007E7547">
            <w:pPr>
              <w:spacing w:after="0"/>
              <w:rPr>
                <w:rFonts w:ascii="Times New Roman" w:eastAsia="Times New Roman" w:hAnsi="Times New Roman" w:cs="Times New Roman"/>
                <w:b/>
                <w:bCs/>
                <w:iCs/>
                <w:color w:val="FF0000"/>
                <w:szCs w:val="24"/>
                <w:lang w:val="ro-RO"/>
              </w:rPr>
            </w:pPr>
            <w:r w:rsidRPr="002B3F81">
              <w:rPr>
                <w:rFonts w:ascii="Times New Roman" w:eastAsia="Times New Roman" w:hAnsi="Times New Roman" w:cs="Times New Roman"/>
                <w:b/>
                <w:bCs/>
                <w:iCs/>
                <w:color w:val="FF0000"/>
                <w:szCs w:val="24"/>
                <w:lang w:val="ro-RO"/>
              </w:rPr>
              <w:t>Atenţie !</w:t>
            </w:r>
          </w:p>
          <w:p w14:paraId="49943F5F" w14:textId="77777777" w:rsidR="00167E0B" w:rsidRPr="002B3F81" w:rsidRDefault="00167E0B" w:rsidP="007E7547">
            <w:pPr>
              <w:spacing w:after="0"/>
              <w:jc w:val="both"/>
              <w:rPr>
                <w:rFonts w:ascii="Times New Roman" w:eastAsia="Times New Roman" w:hAnsi="Times New Roman" w:cs="Times New Roman"/>
                <w:b/>
                <w:bCs/>
                <w:i/>
                <w:iCs/>
                <w:color w:val="FF0000"/>
                <w:szCs w:val="24"/>
                <w:lang w:val="ro-RO"/>
              </w:rPr>
            </w:pPr>
            <w:r w:rsidRPr="002B3F81">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26DEF50C" w14:textId="77777777" w:rsidR="00652D37" w:rsidRPr="0025764F" w:rsidRDefault="00652D37" w:rsidP="001F746D">
      <w:pPr>
        <w:spacing w:after="0"/>
        <w:jc w:val="both"/>
        <w:rPr>
          <w:rFonts w:ascii="Times New Roman" w:hAnsi="Times New Roman" w:cs="Times New Roman"/>
          <w:b/>
          <w:i/>
          <w:szCs w:val="24"/>
          <w:lang w:val="ro-RO"/>
        </w:rPr>
      </w:pPr>
    </w:p>
    <w:p w14:paraId="5DF59AC0" w14:textId="32552F03" w:rsidR="00CF79DE" w:rsidRDefault="000C3594" w:rsidP="00F30B9A">
      <w:pPr>
        <w:pStyle w:val="Heading1"/>
        <w:rPr>
          <w:lang w:val="ro-RO"/>
        </w:rPr>
      </w:pPr>
      <w:bookmarkStart w:id="77" w:name="_Toc425903493"/>
      <w:bookmarkStart w:id="78" w:name="_Toc426629023"/>
      <w:bookmarkStart w:id="79" w:name="_Toc115260049"/>
      <w:r w:rsidRPr="008D5AB8">
        <w:rPr>
          <w:lang w:val="ro-RO"/>
        </w:rPr>
        <w:t xml:space="preserve">Capitolul 4. </w:t>
      </w:r>
      <w:r w:rsidR="0095350D" w:rsidRPr="008D5AB8">
        <w:rPr>
          <w:lang w:val="ro-RO"/>
        </w:rPr>
        <w:t xml:space="preserve">procesul de evaluare </w:t>
      </w:r>
      <w:r w:rsidR="0095350D" w:rsidRPr="008D5AB8">
        <w:rPr>
          <w:rFonts w:hint="eastAsia"/>
          <w:lang w:val="ro-RO"/>
        </w:rPr>
        <w:t>ş</w:t>
      </w:r>
      <w:r w:rsidR="0095350D" w:rsidRPr="008D5AB8">
        <w:rPr>
          <w:lang w:val="ro-RO"/>
        </w:rPr>
        <w:t>i selec</w:t>
      </w:r>
      <w:r w:rsidR="0095350D" w:rsidRPr="008D5AB8">
        <w:rPr>
          <w:rFonts w:hint="eastAsia"/>
          <w:lang w:val="ro-RO"/>
        </w:rPr>
        <w:t>ţ</w:t>
      </w:r>
      <w:r w:rsidR="0095350D" w:rsidRPr="008D5AB8">
        <w:rPr>
          <w:lang w:val="ro-RO"/>
        </w:rPr>
        <w:t>i</w:t>
      </w:r>
      <w:bookmarkEnd w:id="77"/>
      <w:bookmarkEnd w:id="78"/>
      <w:r w:rsidR="0095350D" w:rsidRPr="008D5AB8">
        <w:rPr>
          <w:lang w:val="ro-RO"/>
        </w:rPr>
        <w:t>e</w:t>
      </w:r>
      <w:bookmarkStart w:id="80" w:name="_Toc426675637"/>
      <w:bookmarkEnd w:id="79"/>
    </w:p>
    <w:p w14:paraId="08F94B8D" w14:textId="5CCCD909" w:rsidR="00675E59" w:rsidRPr="00237C98" w:rsidRDefault="00675E59" w:rsidP="00237C98">
      <w:pPr>
        <w:jc w:val="both"/>
        <w:rPr>
          <w:rFonts w:ascii="Times New Roman" w:hAnsi="Times New Roman"/>
          <w:lang w:val="ro-RO"/>
        </w:rPr>
      </w:pPr>
      <w:r w:rsidRPr="00237C98">
        <w:rPr>
          <w:rFonts w:ascii="Times New Roman" w:hAnsi="Times New Roman"/>
          <w:lang w:val="ro-RO"/>
        </w:rPr>
        <w:t xml:space="preserve">Pentru a beneficia de ajutorul de stat </w:t>
      </w:r>
      <w:r w:rsidRPr="00237C98">
        <w:rPr>
          <w:rFonts w:ascii="Times New Roman" w:hAnsi="Times New Roman" w:hint="eastAsia"/>
          <w:lang w:val="ro-RO"/>
        </w:rPr>
        <w:t>î</w:t>
      </w:r>
      <w:r w:rsidRPr="00237C98">
        <w:rPr>
          <w:rFonts w:ascii="Times New Roman" w:hAnsi="Times New Roman"/>
          <w:lang w:val="ro-RO"/>
        </w:rPr>
        <w:t>n cadrul prezentului ghid, solicitantul va depune o cerere standard de finanțare prin intermediul platformei IMM-Recover, cu documentele obligatorii menționate la capitolul 3. Evaluarea și contractarea proiectelor, precum și soluționarea contestațiilor se realizeaz</w:t>
      </w:r>
      <w:r w:rsidRPr="00237C98">
        <w:rPr>
          <w:rFonts w:ascii="Times New Roman" w:hAnsi="Times New Roman" w:hint="eastAsia"/>
          <w:lang w:val="ro-RO"/>
        </w:rPr>
        <w:t>ă</w:t>
      </w:r>
      <w:r w:rsidRPr="00237C98">
        <w:rPr>
          <w:rFonts w:ascii="Times New Roman" w:hAnsi="Times New Roman"/>
          <w:lang w:val="ro-RO"/>
        </w:rPr>
        <w:t xml:space="preserve"> </w:t>
      </w:r>
      <w:r w:rsidRPr="00237C98">
        <w:rPr>
          <w:rFonts w:ascii="Times New Roman" w:hAnsi="Times New Roman" w:hint="eastAsia"/>
          <w:lang w:val="ro-RO"/>
        </w:rPr>
        <w:t>î</w:t>
      </w:r>
      <w:r w:rsidRPr="00237C98">
        <w:rPr>
          <w:rFonts w:ascii="Times New Roman" w:hAnsi="Times New Roman"/>
          <w:lang w:val="ro-RO"/>
        </w:rPr>
        <w:t>n cadrul platformei anterior menționate.</w:t>
      </w:r>
    </w:p>
    <w:p w14:paraId="318770D9" w14:textId="6D6FFD07" w:rsidR="00277780" w:rsidRDefault="0059149D" w:rsidP="00237C98">
      <w:pPr>
        <w:pStyle w:val="Heading2"/>
        <w:rPr>
          <w:rStyle w:val="spar"/>
          <w:rFonts w:asciiTheme="minorHAnsi" w:hAnsiTheme="minorHAnsi" w:cstheme="minorHAnsi"/>
          <w:color w:val="000000"/>
          <w:szCs w:val="24"/>
          <w:bdr w:val="none" w:sz="0" w:space="0" w:color="auto" w:frame="1"/>
          <w:shd w:val="clear" w:color="auto" w:fill="FFFFFF"/>
        </w:rPr>
      </w:pPr>
      <w:hyperlink r:id="rId15" w:history="1">
        <w:bookmarkStart w:id="81" w:name="_Toc115260050"/>
        <w:r w:rsidR="00675E59">
          <w:rPr>
            <w:sz w:val="22"/>
          </w:rPr>
          <w:t>4.1</w:t>
        </w:r>
      </w:hyperlink>
      <w:r w:rsidR="00675E59">
        <w:rPr>
          <w:sz w:val="22"/>
          <w:szCs w:val="22"/>
        </w:rPr>
        <w:t xml:space="preserve"> Etapa de evaluare în IMMRECOVER</w:t>
      </w:r>
      <w:bookmarkEnd w:id="81"/>
    </w:p>
    <w:p w14:paraId="01DC74B7" w14:textId="77777777" w:rsidR="00163B12" w:rsidRDefault="00163B12" w:rsidP="007067AE">
      <w:pPr>
        <w:autoSpaceDE w:val="0"/>
        <w:autoSpaceDN w:val="0"/>
        <w:adjustRightInd w:val="0"/>
        <w:contextualSpacing/>
        <w:jc w:val="both"/>
        <w:rPr>
          <w:rFonts w:ascii="Times New Roman" w:hAnsi="Times New Roman"/>
          <w:lang w:val="ro-RO"/>
        </w:rPr>
      </w:pPr>
    </w:p>
    <w:p w14:paraId="698337BF"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587438">
        <w:rPr>
          <w:rFonts w:ascii="Times New Roman" w:hAnsi="Times New Roman" w:cs="Times New Roman"/>
          <w:lang w:val="ro-RO"/>
        </w:rPr>
        <w:t>Procesul de evaluare și selecție a proiectelor se va realiza prin intermediul platformei IMM RECOVER iar ulterior se vor desf</w:t>
      </w:r>
      <w:r w:rsidRPr="00B97824">
        <w:rPr>
          <w:rFonts w:ascii="Times New Roman" w:hAnsi="Times New Roman" w:cs="Times New Roman" w:hint="eastAsia"/>
          <w:lang w:val="ro-RO"/>
        </w:rPr>
        <w:t>ă</w:t>
      </w:r>
      <w:r w:rsidRPr="006B65CA">
        <w:rPr>
          <w:rFonts w:ascii="Times New Roman" w:hAnsi="Times New Roman" w:cs="Times New Roman"/>
          <w:lang w:val="ro-RO"/>
        </w:rPr>
        <w:t>șura verific</w:t>
      </w:r>
      <w:r w:rsidRPr="006B65CA">
        <w:rPr>
          <w:rFonts w:ascii="Times New Roman" w:hAnsi="Times New Roman" w:cs="Times New Roman" w:hint="eastAsia"/>
          <w:lang w:val="ro-RO"/>
        </w:rPr>
        <w:t>ă</w:t>
      </w:r>
      <w:r w:rsidRPr="006B65CA">
        <w:rPr>
          <w:rFonts w:ascii="Times New Roman" w:hAnsi="Times New Roman" w:cs="Times New Roman"/>
          <w:lang w:val="ro-RO"/>
        </w:rPr>
        <w:t xml:space="preserve">ri la nivelul direcțiilor de specialitate din cadrul Ministerului Investițiilor și Proiectelor Europene, pe baza datelor/documentelor </w:t>
      </w:r>
      <w:r w:rsidRPr="006F640C">
        <w:rPr>
          <w:rFonts w:ascii="Times New Roman" w:hAnsi="Times New Roman" w:cs="Times New Roman" w:hint="eastAsia"/>
          <w:lang w:val="ro-RO"/>
        </w:rPr>
        <w:t>î</w:t>
      </w:r>
      <w:r w:rsidRPr="00237C98">
        <w:rPr>
          <w:rFonts w:ascii="Times New Roman" w:hAnsi="Times New Roman" w:cs="Times New Roman"/>
          <w:lang w:val="ro-RO"/>
        </w:rPr>
        <w:t>nc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rcate de solicitant </w:t>
      </w:r>
      <w:r w:rsidRPr="00237C98">
        <w:rPr>
          <w:rFonts w:ascii="Times New Roman" w:hAnsi="Times New Roman" w:cs="Times New Roman" w:hint="eastAsia"/>
          <w:lang w:val="ro-RO"/>
        </w:rPr>
        <w:t>î</w:t>
      </w:r>
      <w:r w:rsidRPr="00237C98">
        <w:rPr>
          <w:rFonts w:ascii="Times New Roman" w:hAnsi="Times New Roman" w:cs="Times New Roman"/>
          <w:lang w:val="ro-RO"/>
        </w:rPr>
        <w:t>n IMM RECOVER/MySMIS.</w:t>
      </w:r>
    </w:p>
    <w:p w14:paraId="69FE8FB9"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65DC9747"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IMM RECOVER va asigura evaluarea cererilor de finanțare pe baza datelor introduse de 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tre solicitanți </w:t>
      </w:r>
      <w:r w:rsidRPr="00237C98">
        <w:rPr>
          <w:rFonts w:ascii="Times New Roman" w:hAnsi="Times New Roman" w:cs="Times New Roman" w:hint="eastAsia"/>
          <w:lang w:val="ro-RO"/>
        </w:rPr>
        <w:t>î</w:t>
      </w:r>
      <w:r w:rsidRPr="00237C98">
        <w:rPr>
          <w:rFonts w:ascii="Times New Roman" w:hAnsi="Times New Roman" w:cs="Times New Roman"/>
          <w:lang w:val="ro-RO"/>
        </w:rPr>
        <w:t>n sistem. IMM RECOVER va realiza at</w:t>
      </w:r>
      <w:r w:rsidRPr="00237C98">
        <w:rPr>
          <w:rFonts w:ascii="Times New Roman" w:hAnsi="Times New Roman" w:cs="Times New Roman" w:hint="eastAsia"/>
          <w:lang w:val="ro-RO"/>
        </w:rPr>
        <w:t>â</w:t>
      </w:r>
      <w:r w:rsidRPr="00237C98">
        <w:rPr>
          <w:rFonts w:ascii="Times New Roman" w:hAnsi="Times New Roman" w:cs="Times New Roman"/>
          <w:lang w:val="ro-RO"/>
        </w:rPr>
        <w:t>t o verificare administrativ</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și de eligibilitate c</w:t>
      </w:r>
      <w:r w:rsidRPr="00237C98">
        <w:rPr>
          <w:rFonts w:ascii="Times New Roman" w:hAnsi="Times New Roman" w:cs="Times New Roman" w:hint="eastAsia"/>
          <w:lang w:val="ro-RO"/>
        </w:rPr>
        <w:t>â</w:t>
      </w:r>
      <w:r w:rsidRPr="00237C98">
        <w:rPr>
          <w:rFonts w:ascii="Times New Roman" w:hAnsi="Times New Roman" w:cs="Times New Roman"/>
          <w:lang w:val="ro-RO"/>
        </w:rPr>
        <w:t>t și o evaluare tehnico economic</w:t>
      </w:r>
      <w:r w:rsidRPr="00237C98">
        <w:rPr>
          <w:rFonts w:ascii="Times New Roman" w:hAnsi="Times New Roman" w:cs="Times New Roman" w:hint="eastAsia"/>
          <w:lang w:val="ro-RO"/>
        </w:rPr>
        <w:t>ă</w:t>
      </w:r>
      <w:r w:rsidRPr="00237C98">
        <w:rPr>
          <w:rFonts w:ascii="Times New Roman" w:hAnsi="Times New Roman" w:cs="Times New Roman"/>
          <w:lang w:val="ro-RO"/>
        </w:rPr>
        <w:t>, conform anexei 3.1 la prezentul ghid, astfel:</w:t>
      </w:r>
    </w:p>
    <w:p w14:paraId="5AA46E49" w14:textId="625FAC49"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t>­</w:t>
      </w:r>
      <w:r w:rsidR="00874754" w:rsidRPr="00237C98">
        <w:rPr>
          <w:rFonts w:ascii="Times New Roman" w:hAnsi="Times New Roman" w:cs="Times New Roman"/>
          <w:lang w:val="ro-RO"/>
        </w:rPr>
        <w:t xml:space="preserve"> </w:t>
      </w:r>
      <w:r w:rsidRPr="00237C98">
        <w:rPr>
          <w:rFonts w:ascii="Times New Roman" w:hAnsi="Times New Roman" w:cs="Times New Roman"/>
          <w:lang w:val="ro-RO"/>
        </w:rPr>
        <w:t>o verificare administrativ</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și de eligibilitate prin conexiune la bazele de date ale ANAF, ONRC etc,</w:t>
      </w:r>
    </w:p>
    <w:p w14:paraId="7127CB25" w14:textId="3A7B77CC"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t>­</w:t>
      </w:r>
      <w:r w:rsidR="00874754" w:rsidRPr="00237C98">
        <w:rPr>
          <w:rFonts w:ascii="Times New Roman" w:hAnsi="Times New Roman" w:cs="Times New Roman"/>
          <w:lang w:val="ro-RO"/>
        </w:rPr>
        <w:t xml:space="preserve"> </w:t>
      </w:r>
      <w:r w:rsidRPr="00237C98">
        <w:rPr>
          <w:rFonts w:ascii="Times New Roman" w:hAnsi="Times New Roman" w:cs="Times New Roman"/>
          <w:lang w:val="ro-RO"/>
        </w:rPr>
        <w:t>o evaluare tehnico economic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prin calcularea punctajelor aferente criteriilor stabilite prin prezentul ghid, pe baza datelor introduse de solicitant </w:t>
      </w:r>
      <w:r w:rsidRPr="00237C98">
        <w:rPr>
          <w:rFonts w:ascii="Times New Roman" w:hAnsi="Times New Roman" w:cs="Times New Roman" w:hint="eastAsia"/>
          <w:lang w:val="ro-RO"/>
        </w:rPr>
        <w:t>î</w:t>
      </w:r>
      <w:r w:rsidRPr="00237C98">
        <w:rPr>
          <w:rFonts w:ascii="Times New Roman" w:hAnsi="Times New Roman" w:cs="Times New Roman"/>
          <w:lang w:val="ro-RO"/>
        </w:rPr>
        <w:t>n aplicație.</w:t>
      </w:r>
    </w:p>
    <w:p w14:paraId="1EA94879"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5F4E1183"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 xml:space="preserve">Evaluarea și selecția proiectelor se prin intermediul platformei IMM-RECOVER, iar proiectele care </w:t>
      </w:r>
      <w:r w:rsidRPr="00237C98">
        <w:rPr>
          <w:rFonts w:ascii="Times New Roman" w:hAnsi="Times New Roman" w:cs="Times New Roman" w:hint="eastAsia"/>
          <w:lang w:val="ro-RO"/>
        </w:rPr>
        <w:t>î</w:t>
      </w:r>
      <w:r w:rsidRPr="00237C98">
        <w:rPr>
          <w:rFonts w:ascii="Times New Roman" w:hAnsi="Times New Roman" w:cs="Times New Roman"/>
          <w:lang w:val="ro-RO"/>
        </w:rPr>
        <w:t xml:space="preserve">ntrunesc un punctaj de minim 50 de puncte, prin aplicarea criteriilor din Anexa 3.1, sunt selectate spre finanțare </w:t>
      </w:r>
      <w:r w:rsidRPr="00237C98">
        <w:rPr>
          <w:rFonts w:ascii="Times New Roman" w:hAnsi="Times New Roman" w:cs="Times New Roman" w:hint="eastAsia"/>
          <w:lang w:val="ro-RO"/>
        </w:rPr>
        <w:t>î</w:t>
      </w:r>
      <w:r w:rsidRPr="00237C98">
        <w:rPr>
          <w:rFonts w:ascii="Times New Roman" w:hAnsi="Times New Roman" w:cs="Times New Roman"/>
          <w:lang w:val="ro-RO"/>
        </w:rPr>
        <w:t>n ordinea descresc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toare a punctajelor și </w:t>
      </w:r>
      <w:r w:rsidRPr="00237C98">
        <w:rPr>
          <w:rFonts w:ascii="Times New Roman" w:hAnsi="Times New Roman" w:cs="Times New Roman" w:hint="eastAsia"/>
          <w:lang w:val="ro-RO"/>
        </w:rPr>
        <w:t>î</w:t>
      </w:r>
      <w:r w:rsidRPr="00237C98">
        <w:rPr>
          <w:rFonts w:ascii="Times New Roman" w:hAnsi="Times New Roman" w:cs="Times New Roman"/>
          <w:lang w:val="ro-RO"/>
        </w:rPr>
        <w:t xml:space="preserve">n limita bugetului pentru fiecare apel de proiecte lansat prin prezentul ghid. La punctaje egale, departajarea se face </w:t>
      </w:r>
      <w:r w:rsidRPr="00237C98">
        <w:rPr>
          <w:rFonts w:ascii="Times New Roman" w:hAnsi="Times New Roman" w:cs="Times New Roman" w:hint="eastAsia"/>
          <w:lang w:val="ro-RO"/>
        </w:rPr>
        <w:t>î</w:t>
      </w:r>
      <w:r w:rsidRPr="00237C98">
        <w:rPr>
          <w:rFonts w:ascii="Times New Roman" w:hAnsi="Times New Roman" w:cs="Times New Roman"/>
          <w:lang w:val="ro-RO"/>
        </w:rPr>
        <w:t xml:space="preserve">n funcție de punctajul obținut la criteriul/criteriile C1) aplicabile </w:t>
      </w:r>
      <w:r w:rsidRPr="00237C98">
        <w:rPr>
          <w:rFonts w:ascii="Times New Roman" w:hAnsi="Times New Roman" w:cs="Times New Roman" w:hint="eastAsia"/>
          <w:lang w:val="ro-RO"/>
        </w:rPr>
        <w:t>î</w:t>
      </w:r>
      <w:r w:rsidRPr="00237C98">
        <w:rPr>
          <w:rFonts w:ascii="Times New Roman" w:hAnsi="Times New Roman" w:cs="Times New Roman"/>
          <w:lang w:val="ro-RO"/>
        </w:rPr>
        <w:t>n funcție de tipul de proiect propus la finanțare (doar m</w:t>
      </w:r>
      <w:r w:rsidRPr="00237C98">
        <w:rPr>
          <w:rFonts w:ascii="Times New Roman" w:hAnsi="Times New Roman" w:cs="Times New Roman" w:hint="eastAsia"/>
          <w:lang w:val="ro-RO"/>
        </w:rPr>
        <w:t>ă</w:t>
      </w:r>
      <w:r w:rsidRPr="00237C98">
        <w:rPr>
          <w:rFonts w:ascii="Times New Roman" w:hAnsi="Times New Roman" w:cs="Times New Roman"/>
          <w:lang w:val="ro-RO"/>
        </w:rPr>
        <w:t>suri de eficienț</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energetic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doar masuri de producție RES, ambele). </w:t>
      </w:r>
    </w:p>
    <w:p w14:paraId="5102BA56"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70B356B9"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t>Î</w:t>
      </w:r>
      <w:r w:rsidRPr="00237C98">
        <w:rPr>
          <w:rFonts w:ascii="Times New Roman" w:hAnsi="Times New Roman" w:cs="Times New Roman"/>
          <w:lang w:val="ro-RO"/>
        </w:rPr>
        <w:t xml:space="preserve">n cazul </w:t>
      </w:r>
      <w:r w:rsidRPr="00237C98">
        <w:rPr>
          <w:rFonts w:ascii="Times New Roman" w:hAnsi="Times New Roman" w:cs="Times New Roman" w:hint="eastAsia"/>
          <w:lang w:val="ro-RO"/>
        </w:rPr>
        <w:t>î</w:t>
      </w:r>
      <w:r w:rsidRPr="00237C98">
        <w:rPr>
          <w:rFonts w:ascii="Times New Roman" w:hAnsi="Times New Roman" w:cs="Times New Roman"/>
          <w:lang w:val="ro-RO"/>
        </w:rPr>
        <w:t>n care se p</w:t>
      </w:r>
      <w:r w:rsidRPr="00237C98">
        <w:rPr>
          <w:rFonts w:ascii="Times New Roman" w:hAnsi="Times New Roman" w:cs="Times New Roman" w:hint="eastAsia"/>
          <w:lang w:val="ro-RO"/>
        </w:rPr>
        <w:t>ă</w:t>
      </w:r>
      <w:r w:rsidRPr="00237C98">
        <w:rPr>
          <w:rFonts w:ascii="Times New Roman" w:hAnsi="Times New Roman" w:cs="Times New Roman"/>
          <w:lang w:val="ro-RO"/>
        </w:rPr>
        <w:t>streaz</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egalitatea, se ia </w:t>
      </w:r>
      <w:r w:rsidRPr="00237C98">
        <w:rPr>
          <w:rFonts w:ascii="Times New Roman" w:hAnsi="Times New Roman" w:cs="Times New Roman" w:hint="eastAsia"/>
          <w:lang w:val="ro-RO"/>
        </w:rPr>
        <w:t>î</w:t>
      </w:r>
      <w:r w:rsidRPr="00237C98">
        <w:rPr>
          <w:rFonts w:ascii="Times New Roman" w:hAnsi="Times New Roman" w:cs="Times New Roman"/>
          <w:lang w:val="ro-RO"/>
        </w:rPr>
        <w:t>n considerare punctajul obținut la criteriul urm</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tor. </w:t>
      </w:r>
    </w:p>
    <w:p w14:paraId="2B12DD1C"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50BF217B"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 xml:space="preserve">Un solicitant care </w:t>
      </w:r>
      <w:r w:rsidRPr="00237C98">
        <w:rPr>
          <w:rFonts w:ascii="Times New Roman" w:hAnsi="Times New Roman" w:cs="Times New Roman" w:hint="eastAsia"/>
          <w:lang w:val="ro-RO"/>
        </w:rPr>
        <w:t>î</w:t>
      </w:r>
      <w:r w:rsidRPr="00237C98">
        <w:rPr>
          <w:rFonts w:ascii="Times New Roman" w:hAnsi="Times New Roman" w:cs="Times New Roman"/>
          <w:lang w:val="ro-RO"/>
        </w:rPr>
        <w:t>și desf</w:t>
      </w:r>
      <w:r w:rsidRPr="00237C98">
        <w:rPr>
          <w:rFonts w:ascii="Times New Roman" w:hAnsi="Times New Roman" w:cs="Times New Roman" w:hint="eastAsia"/>
          <w:lang w:val="ro-RO"/>
        </w:rPr>
        <w:t>ă</w:t>
      </w:r>
      <w:r w:rsidRPr="00237C98">
        <w:rPr>
          <w:rFonts w:ascii="Times New Roman" w:hAnsi="Times New Roman" w:cs="Times New Roman"/>
          <w:lang w:val="ro-RO"/>
        </w:rPr>
        <w:t>șoar</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activitatea at</w:t>
      </w:r>
      <w:r w:rsidRPr="00237C98">
        <w:rPr>
          <w:rFonts w:ascii="Times New Roman" w:hAnsi="Times New Roman" w:cs="Times New Roman" w:hint="eastAsia"/>
          <w:lang w:val="ro-RO"/>
        </w:rPr>
        <w:t>â</w:t>
      </w:r>
      <w:r w:rsidRPr="00237C98">
        <w:rPr>
          <w:rFonts w:ascii="Times New Roman" w:hAnsi="Times New Roman" w:cs="Times New Roman"/>
          <w:lang w:val="ro-RO"/>
        </w:rPr>
        <w:t xml:space="preserve">t </w:t>
      </w:r>
      <w:r w:rsidRPr="00237C98">
        <w:rPr>
          <w:rFonts w:ascii="Times New Roman" w:hAnsi="Times New Roman" w:cs="Times New Roman" w:hint="eastAsia"/>
          <w:lang w:val="ro-RO"/>
        </w:rPr>
        <w:t>î</w:t>
      </w:r>
      <w:r w:rsidRPr="00237C98">
        <w:rPr>
          <w:rFonts w:ascii="Times New Roman" w:hAnsi="Times New Roman" w:cs="Times New Roman"/>
          <w:lang w:val="ro-RO"/>
        </w:rPr>
        <w:t>n sectoare/domenii eligibile, c</w:t>
      </w:r>
      <w:r w:rsidRPr="00237C98">
        <w:rPr>
          <w:rFonts w:ascii="Times New Roman" w:hAnsi="Times New Roman" w:cs="Times New Roman" w:hint="eastAsia"/>
          <w:lang w:val="ro-RO"/>
        </w:rPr>
        <w:t>â</w:t>
      </w:r>
      <w:r w:rsidRPr="00237C98">
        <w:rPr>
          <w:rFonts w:ascii="Times New Roman" w:hAnsi="Times New Roman" w:cs="Times New Roman"/>
          <w:lang w:val="ro-RO"/>
        </w:rPr>
        <w:t xml:space="preserve">t și </w:t>
      </w:r>
      <w:r w:rsidRPr="00237C98">
        <w:rPr>
          <w:rFonts w:ascii="Times New Roman" w:hAnsi="Times New Roman" w:cs="Times New Roman" w:hint="eastAsia"/>
          <w:lang w:val="ro-RO"/>
        </w:rPr>
        <w:t>î</w:t>
      </w:r>
      <w:r w:rsidRPr="00237C98">
        <w:rPr>
          <w:rFonts w:ascii="Times New Roman" w:hAnsi="Times New Roman" w:cs="Times New Roman"/>
          <w:lang w:val="ro-RO"/>
        </w:rPr>
        <w:t>n sectoare/domenii neeligibile, așa cum sunt definite conform prezentei schemei aplicabile și prezentului ghid, poate beneficia de finanțare pentru domeniile de activitate eligibile, cu condiția prezent</w:t>
      </w:r>
      <w:r w:rsidRPr="00237C98">
        <w:rPr>
          <w:rFonts w:ascii="Times New Roman" w:hAnsi="Times New Roman" w:cs="Times New Roman" w:hint="eastAsia"/>
          <w:lang w:val="ro-RO"/>
        </w:rPr>
        <w:t>ă</w:t>
      </w:r>
      <w:r w:rsidRPr="00237C98">
        <w:rPr>
          <w:rFonts w:ascii="Times New Roman" w:hAnsi="Times New Roman" w:cs="Times New Roman"/>
          <w:lang w:val="ro-RO"/>
        </w:rPr>
        <w:t>rii documentelor contabile care atest</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separarea evidenței acestor activit</w:t>
      </w:r>
      <w:r w:rsidRPr="00237C98">
        <w:rPr>
          <w:rFonts w:ascii="Times New Roman" w:hAnsi="Times New Roman" w:cs="Times New Roman" w:hint="eastAsia"/>
          <w:lang w:val="ro-RO"/>
        </w:rPr>
        <w:t>ă</w:t>
      </w:r>
      <w:r w:rsidRPr="00237C98">
        <w:rPr>
          <w:rFonts w:ascii="Times New Roman" w:hAnsi="Times New Roman" w:cs="Times New Roman"/>
          <w:lang w:val="ro-RO"/>
        </w:rPr>
        <w:t>ți, atașate la categoria Certificat constatator de la Registrul Comer</w:t>
      </w:r>
      <w:r w:rsidRPr="00237C98">
        <w:rPr>
          <w:rFonts w:ascii="Times New Roman" w:hAnsi="Times New Roman" w:cs="Times New Roman" w:hint="eastAsia"/>
          <w:lang w:val="ro-RO"/>
        </w:rPr>
        <w:t>ţ</w:t>
      </w:r>
      <w:r w:rsidRPr="00237C98">
        <w:rPr>
          <w:rFonts w:ascii="Times New Roman" w:hAnsi="Times New Roman" w:cs="Times New Roman"/>
          <w:lang w:val="ro-RO"/>
        </w:rPr>
        <w:t>ului din IMM Recover.</w:t>
      </w:r>
    </w:p>
    <w:p w14:paraId="4F743FE7"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39C4610D"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Ob</w:t>
      </w:r>
      <w:r w:rsidRPr="00237C98">
        <w:rPr>
          <w:rFonts w:ascii="Times New Roman" w:hAnsi="Times New Roman" w:cs="Times New Roman" w:hint="eastAsia"/>
          <w:lang w:val="ro-RO"/>
        </w:rPr>
        <w:t>ţ</w:t>
      </w:r>
      <w:r w:rsidRPr="00237C98">
        <w:rPr>
          <w:rFonts w:ascii="Times New Roman" w:hAnsi="Times New Roman" w:cs="Times New Roman"/>
          <w:lang w:val="ro-RO"/>
        </w:rPr>
        <w:t>inerea punctajului minim pentru fiecare criteriu nu asigur</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promovarea spre finan</w:t>
      </w:r>
      <w:r w:rsidRPr="00237C98">
        <w:rPr>
          <w:rFonts w:ascii="Times New Roman" w:hAnsi="Times New Roman" w:cs="Times New Roman" w:hint="eastAsia"/>
          <w:lang w:val="ro-RO"/>
        </w:rPr>
        <w:t>ţ</w:t>
      </w:r>
      <w:r w:rsidRPr="00237C98">
        <w:rPr>
          <w:rFonts w:ascii="Times New Roman" w:hAnsi="Times New Roman" w:cs="Times New Roman"/>
          <w:lang w:val="ro-RO"/>
        </w:rPr>
        <w:t>are. Pragul de calitate pe care fiecare proiect trebuie s</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w:t>
      </w:r>
      <w:r w:rsidRPr="00237C98">
        <w:rPr>
          <w:rFonts w:ascii="Times New Roman" w:hAnsi="Times New Roman" w:cs="Times New Roman" w:hint="eastAsia"/>
          <w:lang w:val="ro-RO"/>
        </w:rPr>
        <w:t>î</w:t>
      </w:r>
      <w:r w:rsidRPr="00237C98">
        <w:rPr>
          <w:rFonts w:ascii="Times New Roman" w:hAnsi="Times New Roman" w:cs="Times New Roman"/>
          <w:lang w:val="ro-RO"/>
        </w:rPr>
        <w:t xml:space="preserve">l </w:t>
      </w:r>
      <w:r w:rsidRPr="00237C98">
        <w:rPr>
          <w:rFonts w:ascii="Times New Roman" w:hAnsi="Times New Roman" w:cs="Times New Roman" w:hint="eastAsia"/>
          <w:lang w:val="ro-RO"/>
        </w:rPr>
        <w:t>î</w:t>
      </w:r>
      <w:r w:rsidRPr="00237C98">
        <w:rPr>
          <w:rFonts w:ascii="Times New Roman" w:hAnsi="Times New Roman" w:cs="Times New Roman"/>
          <w:lang w:val="ro-RO"/>
        </w:rPr>
        <w:t>ntruneasc</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pentru acordarea finanț</w:t>
      </w:r>
      <w:r w:rsidRPr="00237C98">
        <w:rPr>
          <w:rFonts w:ascii="Times New Roman" w:hAnsi="Times New Roman" w:cs="Times New Roman" w:hint="eastAsia"/>
          <w:lang w:val="ro-RO"/>
        </w:rPr>
        <w:t>ă</w:t>
      </w:r>
      <w:r w:rsidRPr="00237C98">
        <w:rPr>
          <w:rFonts w:ascii="Times New Roman" w:hAnsi="Times New Roman" w:cs="Times New Roman"/>
          <w:lang w:val="ro-RO"/>
        </w:rPr>
        <w:t>rii nerambursabile este minim 50 de puncte.</w:t>
      </w:r>
    </w:p>
    <w:p w14:paraId="3DCC0B49"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57D9C802" w14:textId="6064E611" w:rsidR="00DB29D4"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Dup</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finalizarea procesului de evaluare </w:t>
      </w:r>
      <w:r w:rsidRPr="00237C98">
        <w:rPr>
          <w:rFonts w:ascii="Times New Roman" w:hAnsi="Times New Roman" w:cs="Times New Roman" w:hint="eastAsia"/>
          <w:lang w:val="ro-RO"/>
        </w:rPr>
        <w:t>î</w:t>
      </w:r>
      <w:r w:rsidRPr="00237C98">
        <w:rPr>
          <w:rFonts w:ascii="Times New Roman" w:hAnsi="Times New Roman" w:cs="Times New Roman"/>
          <w:lang w:val="ro-RO"/>
        </w:rPr>
        <w:t>n IMM RECOVER, acesta din urm</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va stabili clasamentul final  pentru fiecare nivel de apel </w:t>
      </w:r>
      <w:r w:rsidRPr="00237C98">
        <w:rPr>
          <w:rFonts w:ascii="Times New Roman" w:hAnsi="Times New Roman" w:cs="Times New Roman" w:hint="eastAsia"/>
          <w:lang w:val="ro-RO"/>
        </w:rPr>
        <w:t>î</w:t>
      </w:r>
      <w:r w:rsidRPr="00237C98">
        <w:rPr>
          <w:rFonts w:ascii="Times New Roman" w:hAnsi="Times New Roman" w:cs="Times New Roman"/>
          <w:lang w:val="ro-RO"/>
        </w:rPr>
        <w:t>n parte, pe baza pu</w:t>
      </w:r>
      <w:r w:rsidR="006B65CA">
        <w:rPr>
          <w:rFonts w:ascii="Times New Roman" w:hAnsi="Times New Roman" w:cs="Times New Roman"/>
          <w:lang w:val="ro-RO"/>
        </w:rPr>
        <w:t>nctajelor acordate. Astfel</w:t>
      </w:r>
      <w:r w:rsidRPr="006F640C">
        <w:rPr>
          <w:rFonts w:ascii="Times New Roman" w:hAnsi="Times New Roman" w:cs="Times New Roman"/>
          <w:lang w:val="ro-RO"/>
        </w:rPr>
        <w:t>, se vor realiza 2 liste de proiecte pentru fiecare apel lansat prin prezentul ghid, care vor fi actualizate permanent pe pagina de internet a MIPE (</w:t>
      </w:r>
      <w:hyperlink r:id="rId16" w:history="1">
        <w:r w:rsidR="00132D85" w:rsidRPr="00BE4837">
          <w:rPr>
            <w:rStyle w:val="Hyperlink"/>
            <w:rFonts w:ascii="Times New Roman" w:hAnsi="Times New Roman" w:cs="Times New Roman"/>
            <w:lang w:val="ro-RO"/>
          </w:rPr>
          <w:t>www.mfe.gov.ro</w:t>
        </w:r>
      </w:hyperlink>
      <w:r w:rsidRPr="006F640C">
        <w:rPr>
          <w:rFonts w:ascii="Times New Roman" w:hAnsi="Times New Roman" w:cs="Times New Roman"/>
          <w:lang w:val="ro-RO"/>
        </w:rPr>
        <w:t>):</w:t>
      </w:r>
    </w:p>
    <w:p w14:paraId="282F9E6A" w14:textId="5F42CC68" w:rsidR="00132D85" w:rsidRDefault="00132D85" w:rsidP="00DB29D4">
      <w:pPr>
        <w:autoSpaceDE w:val="0"/>
        <w:autoSpaceDN w:val="0"/>
        <w:adjustRightInd w:val="0"/>
        <w:contextualSpacing/>
        <w:jc w:val="both"/>
        <w:rPr>
          <w:rFonts w:ascii="Times New Roman" w:hAnsi="Times New Roman" w:cs="Times New Roman"/>
          <w:lang w:val="ro-RO"/>
        </w:rPr>
      </w:pPr>
    </w:p>
    <w:p w14:paraId="20A8A03A" w14:textId="3947F61E" w:rsidR="00132D85" w:rsidRDefault="00132D85" w:rsidP="00DB29D4">
      <w:pPr>
        <w:autoSpaceDE w:val="0"/>
        <w:autoSpaceDN w:val="0"/>
        <w:adjustRightInd w:val="0"/>
        <w:contextualSpacing/>
        <w:jc w:val="both"/>
        <w:rPr>
          <w:rFonts w:ascii="Times New Roman" w:hAnsi="Times New Roman" w:cs="Times New Roman"/>
          <w:lang w:val="ro-RO"/>
        </w:rPr>
      </w:pPr>
    </w:p>
    <w:p w14:paraId="18B9A3B5" w14:textId="2784FAB4" w:rsidR="00132D85" w:rsidRDefault="00132D85" w:rsidP="00DB29D4">
      <w:pPr>
        <w:autoSpaceDE w:val="0"/>
        <w:autoSpaceDN w:val="0"/>
        <w:adjustRightInd w:val="0"/>
        <w:contextualSpacing/>
        <w:jc w:val="both"/>
        <w:rPr>
          <w:rFonts w:ascii="Times New Roman" w:hAnsi="Times New Roman" w:cs="Times New Roman"/>
          <w:lang w:val="ro-RO"/>
        </w:rPr>
      </w:pPr>
    </w:p>
    <w:p w14:paraId="33929EF0" w14:textId="77777777" w:rsidR="00132D85" w:rsidRPr="00237C98" w:rsidRDefault="00132D85" w:rsidP="00DB29D4">
      <w:pPr>
        <w:autoSpaceDE w:val="0"/>
        <w:autoSpaceDN w:val="0"/>
        <w:adjustRightInd w:val="0"/>
        <w:contextualSpacing/>
        <w:jc w:val="both"/>
        <w:rPr>
          <w:rFonts w:ascii="Times New Roman" w:hAnsi="Times New Roman" w:cs="Times New Roman"/>
          <w:lang w:val="ro-RO"/>
        </w:rPr>
      </w:pPr>
    </w:p>
    <w:p w14:paraId="58DAE26C" w14:textId="4DC769A2"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lastRenderedPageBreak/>
        <w:t>•</w:t>
      </w:r>
      <w:r w:rsidR="000B07CF">
        <w:rPr>
          <w:rFonts w:ascii="Times New Roman" w:hAnsi="Times New Roman" w:cs="Times New Roman"/>
          <w:lang w:val="ro-RO"/>
        </w:rPr>
        <w:t xml:space="preserve"> </w:t>
      </w:r>
      <w:r w:rsidRPr="00237C98">
        <w:rPr>
          <w:rFonts w:ascii="Times New Roman" w:hAnsi="Times New Roman" w:cs="Times New Roman"/>
          <w:lang w:val="ro-RO"/>
        </w:rPr>
        <w:t>proiecte propuse pentru finan</w:t>
      </w:r>
      <w:r w:rsidRPr="00237C98">
        <w:rPr>
          <w:rFonts w:ascii="Times New Roman" w:hAnsi="Times New Roman" w:cs="Times New Roman" w:hint="eastAsia"/>
          <w:lang w:val="ro-RO"/>
        </w:rPr>
        <w:t>ţ</w:t>
      </w:r>
      <w:r w:rsidRPr="00237C98">
        <w:rPr>
          <w:rFonts w:ascii="Times New Roman" w:hAnsi="Times New Roman" w:cs="Times New Roman"/>
          <w:lang w:val="ro-RO"/>
        </w:rPr>
        <w:t xml:space="preserve">are; </w:t>
      </w:r>
    </w:p>
    <w:p w14:paraId="602D2013" w14:textId="0063C610"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t>•</w:t>
      </w:r>
      <w:r w:rsidR="000B07CF">
        <w:rPr>
          <w:rFonts w:ascii="Times New Roman" w:hAnsi="Times New Roman" w:cs="Times New Roman"/>
          <w:lang w:val="ro-RO"/>
        </w:rPr>
        <w:t xml:space="preserve"> </w:t>
      </w:r>
      <w:r w:rsidRPr="00237C98">
        <w:rPr>
          <w:rFonts w:ascii="Times New Roman" w:hAnsi="Times New Roman" w:cs="Times New Roman"/>
          <w:lang w:val="ro-RO"/>
        </w:rPr>
        <w:t xml:space="preserve">proiecte respinse </w:t>
      </w:r>
    </w:p>
    <w:p w14:paraId="3E3466BF"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lang w:val="ro-RO"/>
        </w:rPr>
        <w:t xml:space="preserve">Pentru fiecare dintre proiectele incluse </w:t>
      </w:r>
      <w:r w:rsidRPr="00237C98">
        <w:rPr>
          <w:rFonts w:ascii="Times New Roman" w:hAnsi="Times New Roman" w:cs="Times New Roman" w:hint="eastAsia"/>
          <w:lang w:val="ro-RO"/>
        </w:rPr>
        <w:t>î</w:t>
      </w:r>
      <w:r w:rsidRPr="00237C98">
        <w:rPr>
          <w:rFonts w:ascii="Times New Roman" w:hAnsi="Times New Roman" w:cs="Times New Roman"/>
          <w:lang w:val="ro-RO"/>
        </w:rPr>
        <w:t xml:space="preserve">n cadrul listelor anterior menționate,  prin platforma IMM RECOVER se va transmite o notificare cu privire la acceptarea/respingerea cererii de finanțare. </w:t>
      </w:r>
    </w:p>
    <w:p w14:paraId="7B569229" w14:textId="77777777" w:rsidR="00DB29D4" w:rsidRPr="00237C98" w:rsidRDefault="00DB29D4" w:rsidP="00DB29D4">
      <w:pPr>
        <w:autoSpaceDE w:val="0"/>
        <w:autoSpaceDN w:val="0"/>
        <w:adjustRightInd w:val="0"/>
        <w:contextualSpacing/>
        <w:jc w:val="both"/>
        <w:rPr>
          <w:rFonts w:ascii="Times New Roman" w:hAnsi="Times New Roman" w:cs="Times New Roman"/>
          <w:lang w:val="ro-RO"/>
        </w:rPr>
      </w:pPr>
    </w:p>
    <w:p w14:paraId="716C070D" w14:textId="3DCC38C5" w:rsidR="00163B12" w:rsidRPr="00237C98" w:rsidRDefault="00DB29D4" w:rsidP="00163B12">
      <w:pPr>
        <w:autoSpaceDE w:val="0"/>
        <w:autoSpaceDN w:val="0"/>
        <w:adjustRightInd w:val="0"/>
        <w:contextualSpacing/>
        <w:jc w:val="both"/>
        <w:rPr>
          <w:rFonts w:ascii="Times New Roman" w:hAnsi="Times New Roman" w:cs="Times New Roman"/>
          <w:lang w:val="ro-RO"/>
        </w:rPr>
      </w:pPr>
      <w:r w:rsidRPr="00237C98">
        <w:rPr>
          <w:rFonts w:ascii="Times New Roman" w:hAnsi="Times New Roman" w:cs="Times New Roman" w:hint="eastAsia"/>
          <w:lang w:val="ro-RO"/>
        </w:rPr>
        <w:t>Î</w:t>
      </w:r>
      <w:r w:rsidRPr="00237C98">
        <w:rPr>
          <w:rFonts w:ascii="Times New Roman" w:hAnsi="Times New Roman" w:cs="Times New Roman"/>
          <w:lang w:val="ro-RO"/>
        </w:rPr>
        <w:t>n cazul proiectelor respinse, AM POIM va comunica solicitantului motivele respingerii cererii de finan</w:t>
      </w:r>
      <w:r w:rsidRPr="00237C98">
        <w:rPr>
          <w:rFonts w:ascii="Times New Roman" w:hAnsi="Times New Roman" w:cs="Times New Roman" w:hint="eastAsia"/>
          <w:lang w:val="ro-RO"/>
        </w:rPr>
        <w:t>ţ</w:t>
      </w:r>
      <w:r w:rsidRPr="00237C98">
        <w:rPr>
          <w:rFonts w:ascii="Times New Roman" w:hAnsi="Times New Roman" w:cs="Times New Roman"/>
          <w:lang w:val="ro-RO"/>
        </w:rPr>
        <w:t>are/fișei IMM RECOVER.</w:t>
      </w:r>
    </w:p>
    <w:p w14:paraId="5EAAC1E5" w14:textId="77777777" w:rsidR="00DB29D4" w:rsidRPr="00237C98" w:rsidRDefault="00DB29D4" w:rsidP="00163B12">
      <w:pPr>
        <w:autoSpaceDE w:val="0"/>
        <w:autoSpaceDN w:val="0"/>
        <w:adjustRightInd w:val="0"/>
        <w:contextualSpacing/>
        <w:jc w:val="both"/>
        <w:rPr>
          <w:rFonts w:ascii="Times New Roman" w:hAnsi="Times New Roman" w:cs="Times New Roman"/>
          <w:lang w:val="ro-RO"/>
        </w:rPr>
      </w:pPr>
    </w:p>
    <w:p w14:paraId="1B71BC0C" w14:textId="1102FCF6" w:rsidR="00DB29D4" w:rsidRPr="00237C98" w:rsidRDefault="00DB29D4" w:rsidP="00237C98">
      <w:pPr>
        <w:jc w:val="both"/>
        <w:rPr>
          <w:rFonts w:ascii="Times New Roman" w:hAnsi="Times New Roman" w:cs="Times New Roman"/>
          <w:lang w:val="ro-RO"/>
        </w:rPr>
      </w:pPr>
      <w:r w:rsidRPr="00237C98">
        <w:rPr>
          <w:rFonts w:ascii="Times New Roman" w:hAnsi="Times New Roman" w:cs="Times New Roman"/>
          <w:lang w:val="ro-RO"/>
        </w:rPr>
        <w:t xml:space="preserve">AMPOIM va informa </w:t>
      </w:r>
      <w:r w:rsidRPr="00237C98">
        <w:rPr>
          <w:rFonts w:ascii="Times New Roman" w:hAnsi="Times New Roman" w:cs="Times New Roman" w:hint="eastAsia"/>
          <w:lang w:val="ro-RO"/>
        </w:rPr>
        <w:t>î</w:t>
      </w:r>
      <w:r w:rsidRPr="00237C98">
        <w:rPr>
          <w:rFonts w:ascii="Times New Roman" w:hAnsi="Times New Roman" w:cs="Times New Roman"/>
          <w:lang w:val="ro-RO"/>
        </w:rPr>
        <w:t>n scris beneficiarul, cu privire l</w:t>
      </w:r>
      <w:r w:rsidR="00505BAA">
        <w:rPr>
          <w:rFonts w:ascii="Times New Roman" w:hAnsi="Times New Roman" w:cs="Times New Roman"/>
          <w:lang w:val="ro-RO"/>
        </w:rPr>
        <w:t>a valoarea ajutorului de stat</w:t>
      </w:r>
      <w:r w:rsidRPr="00237C98">
        <w:rPr>
          <w:rFonts w:ascii="Times New Roman" w:hAnsi="Times New Roman" w:cs="Times New Roman"/>
          <w:lang w:val="ro-RO"/>
        </w:rPr>
        <w:t xml:space="preserve"> acordat, cu referire expres</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la prevederile Regulamentului (CE) nr. 651/2014 AL COMISIEI din din 17 iunie 2014de declarare a anumitor categorii de ajutoare compatibile cu piața intern</w:t>
      </w:r>
      <w:r w:rsidRPr="00237C98">
        <w:rPr>
          <w:rFonts w:ascii="Times New Roman" w:hAnsi="Times New Roman" w:cs="Times New Roman" w:hint="eastAsia"/>
          <w:lang w:val="ro-RO"/>
        </w:rPr>
        <w:t>ă</w:t>
      </w:r>
      <w:r w:rsidRPr="00237C98">
        <w:rPr>
          <w:rFonts w:ascii="Times New Roman" w:hAnsi="Times New Roman" w:cs="Times New Roman"/>
          <w:lang w:val="ro-RO"/>
        </w:rPr>
        <w:t xml:space="preserve"> </w:t>
      </w:r>
      <w:r w:rsidRPr="00237C98">
        <w:rPr>
          <w:rFonts w:ascii="Times New Roman" w:hAnsi="Times New Roman" w:cs="Times New Roman" w:hint="eastAsia"/>
          <w:lang w:val="ro-RO"/>
        </w:rPr>
        <w:t>î</w:t>
      </w:r>
      <w:r w:rsidRPr="00237C98">
        <w:rPr>
          <w:rFonts w:ascii="Times New Roman" w:hAnsi="Times New Roman" w:cs="Times New Roman"/>
          <w:lang w:val="ro-RO"/>
        </w:rPr>
        <w:t>n aplicarea articolelor 107 și 108 din tratat, cu modific</w:t>
      </w:r>
      <w:r w:rsidRPr="00237C98">
        <w:rPr>
          <w:rFonts w:ascii="Times New Roman" w:hAnsi="Times New Roman" w:cs="Times New Roman" w:hint="eastAsia"/>
          <w:lang w:val="ro-RO"/>
        </w:rPr>
        <w:t>ă</w:t>
      </w:r>
      <w:r w:rsidRPr="00237C98">
        <w:rPr>
          <w:rFonts w:ascii="Times New Roman" w:hAnsi="Times New Roman" w:cs="Times New Roman"/>
          <w:lang w:val="ro-RO"/>
        </w:rPr>
        <w:t>rile și complet</w:t>
      </w:r>
      <w:r w:rsidRPr="00237C98">
        <w:rPr>
          <w:rFonts w:ascii="Times New Roman" w:hAnsi="Times New Roman" w:cs="Times New Roman" w:hint="eastAsia"/>
          <w:lang w:val="ro-RO"/>
        </w:rPr>
        <w:t>ă</w:t>
      </w:r>
      <w:r w:rsidRPr="00237C98">
        <w:rPr>
          <w:rFonts w:ascii="Times New Roman" w:hAnsi="Times New Roman" w:cs="Times New Roman"/>
          <w:lang w:val="ro-RO"/>
        </w:rPr>
        <w:t>rile ulterioare.</w:t>
      </w:r>
    </w:p>
    <w:p w14:paraId="7109954D" w14:textId="542C8FDC" w:rsidR="000535CA" w:rsidRPr="008D5AB8" w:rsidRDefault="000535CA" w:rsidP="002B02C4">
      <w:pPr>
        <w:pStyle w:val="Heading2"/>
        <w:rPr>
          <w:sz w:val="22"/>
          <w:szCs w:val="22"/>
        </w:rPr>
      </w:pPr>
      <w:bookmarkStart w:id="82" w:name="_Toc74560926"/>
      <w:bookmarkStart w:id="83" w:name="_Toc20991919"/>
      <w:bookmarkStart w:id="84" w:name="_Toc83737468"/>
      <w:bookmarkStart w:id="85" w:name="_Toc90982132"/>
      <w:bookmarkStart w:id="86" w:name="_Toc115260051"/>
      <w:r w:rsidRPr="008D5AB8">
        <w:rPr>
          <w:sz w:val="22"/>
          <w:szCs w:val="22"/>
        </w:rPr>
        <w:t xml:space="preserve">4.2 </w:t>
      </w:r>
      <w:r w:rsidR="00675E59">
        <w:rPr>
          <w:sz w:val="22"/>
          <w:szCs w:val="22"/>
        </w:rPr>
        <w:t>Depunerea și soluționarea contestațiilor în platforma IMMRECOVER</w:t>
      </w:r>
      <w:bookmarkEnd w:id="82"/>
      <w:bookmarkEnd w:id="83"/>
      <w:bookmarkEnd w:id="84"/>
      <w:bookmarkEnd w:id="85"/>
      <w:bookmarkEnd w:id="86"/>
    </w:p>
    <w:p w14:paraId="0B83C208" w14:textId="77777777"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hint="eastAsia"/>
          <w:lang w:val="ro-RO"/>
        </w:rPr>
        <w:t>Î</w:t>
      </w:r>
      <w:r w:rsidRPr="00675E59">
        <w:rPr>
          <w:rFonts w:ascii="Times New Roman" w:hAnsi="Times New Roman"/>
          <w:lang w:val="ro-RO"/>
        </w:rPr>
        <w:t>n situa</w:t>
      </w:r>
      <w:r w:rsidRPr="00675E59">
        <w:rPr>
          <w:rFonts w:ascii="Times New Roman" w:hAnsi="Times New Roman" w:hint="eastAsia"/>
          <w:lang w:val="ro-RO"/>
        </w:rPr>
        <w:t>ţ</w:t>
      </w:r>
      <w:r w:rsidRPr="00675E59">
        <w:rPr>
          <w:rFonts w:ascii="Times New Roman" w:hAnsi="Times New Roman"/>
          <w:lang w:val="ro-RO"/>
        </w:rPr>
        <w:t xml:space="preserve">ia </w:t>
      </w:r>
      <w:r w:rsidRPr="00675E59">
        <w:rPr>
          <w:rFonts w:ascii="Times New Roman" w:hAnsi="Times New Roman" w:hint="eastAsia"/>
          <w:lang w:val="ro-RO"/>
        </w:rPr>
        <w:t>î</w:t>
      </w:r>
      <w:r w:rsidRPr="00675E59">
        <w:rPr>
          <w:rFonts w:ascii="Times New Roman" w:hAnsi="Times New Roman"/>
          <w:lang w:val="ro-RO"/>
        </w:rPr>
        <w:t>n care solicitan</w:t>
      </w:r>
      <w:r w:rsidRPr="00675E59">
        <w:rPr>
          <w:rFonts w:ascii="Times New Roman" w:hAnsi="Times New Roman" w:hint="eastAsia"/>
          <w:lang w:val="ro-RO"/>
        </w:rPr>
        <w:t>ţ</w:t>
      </w:r>
      <w:r w:rsidRPr="00675E59">
        <w:rPr>
          <w:rFonts w:ascii="Times New Roman" w:hAnsi="Times New Roman"/>
          <w:lang w:val="ro-RO"/>
        </w:rPr>
        <w:t>ii sunt nemul</w:t>
      </w:r>
      <w:r w:rsidRPr="00675E59">
        <w:rPr>
          <w:rFonts w:ascii="Times New Roman" w:hAnsi="Times New Roman" w:hint="eastAsia"/>
          <w:lang w:val="ro-RO"/>
        </w:rPr>
        <w:t>ţ</w:t>
      </w:r>
      <w:r w:rsidRPr="00675E59">
        <w:rPr>
          <w:rFonts w:ascii="Times New Roman" w:hAnsi="Times New Roman"/>
          <w:lang w:val="ro-RO"/>
        </w:rPr>
        <w:t>umi</w:t>
      </w:r>
      <w:r w:rsidRPr="00675E59">
        <w:rPr>
          <w:rFonts w:ascii="Times New Roman" w:hAnsi="Times New Roman" w:hint="eastAsia"/>
          <w:lang w:val="ro-RO"/>
        </w:rPr>
        <w:t>ţ</w:t>
      </w:r>
      <w:r w:rsidRPr="00675E59">
        <w:rPr>
          <w:rFonts w:ascii="Times New Roman" w:hAnsi="Times New Roman"/>
          <w:lang w:val="ro-RO"/>
        </w:rPr>
        <w:t xml:space="preserve">i de respingerea proiectului </w:t>
      </w:r>
      <w:r w:rsidRPr="00675E59">
        <w:rPr>
          <w:rFonts w:ascii="Times New Roman" w:hAnsi="Times New Roman" w:hint="eastAsia"/>
          <w:lang w:val="ro-RO"/>
        </w:rPr>
        <w:t>î</w:t>
      </w:r>
      <w:r w:rsidRPr="00675E59">
        <w:rPr>
          <w:rFonts w:ascii="Times New Roman" w:hAnsi="Times New Roman"/>
          <w:lang w:val="ro-RO"/>
        </w:rPr>
        <w:t xml:space="preserve">n IMM RECOVER, inclusiv </w:t>
      </w:r>
      <w:r w:rsidRPr="00675E59">
        <w:rPr>
          <w:rFonts w:ascii="Times New Roman" w:hAnsi="Times New Roman" w:hint="eastAsia"/>
          <w:lang w:val="ro-RO"/>
        </w:rPr>
        <w:t>î</w:t>
      </w:r>
      <w:r w:rsidRPr="00675E59">
        <w:rPr>
          <w:rFonts w:ascii="Times New Roman" w:hAnsi="Times New Roman"/>
          <w:lang w:val="ro-RO"/>
        </w:rPr>
        <w:t>n etapa de contractare, ace</w:t>
      </w:r>
      <w:r w:rsidRPr="00675E59">
        <w:rPr>
          <w:rFonts w:ascii="Times New Roman" w:hAnsi="Times New Roman" w:hint="eastAsia"/>
          <w:lang w:val="ro-RO"/>
        </w:rPr>
        <w:t>ş</w:t>
      </w:r>
      <w:r w:rsidRPr="00675E59">
        <w:rPr>
          <w:rFonts w:ascii="Times New Roman" w:hAnsi="Times New Roman"/>
          <w:lang w:val="ro-RO"/>
        </w:rPr>
        <w:t xml:space="preserve">tia au posibilitatea de a contesta acest rezultat. </w:t>
      </w:r>
    </w:p>
    <w:p w14:paraId="58B76B8C" w14:textId="0437F39D"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lang w:val="ro-RO"/>
        </w:rPr>
        <w:t>Contesta</w:t>
      </w:r>
      <w:r w:rsidRPr="00675E59">
        <w:rPr>
          <w:rFonts w:ascii="Times New Roman" w:hAnsi="Times New Roman" w:hint="eastAsia"/>
          <w:lang w:val="ro-RO"/>
        </w:rPr>
        <w:t>ţ</w:t>
      </w:r>
      <w:r w:rsidRPr="00675E59">
        <w:rPr>
          <w:rFonts w:ascii="Times New Roman" w:hAnsi="Times New Roman"/>
          <w:lang w:val="ro-RO"/>
        </w:rPr>
        <w:t xml:space="preserve">iile se depun </w:t>
      </w:r>
      <w:r w:rsidRPr="00675E59">
        <w:rPr>
          <w:rFonts w:ascii="Times New Roman" w:hAnsi="Times New Roman" w:hint="eastAsia"/>
          <w:lang w:val="ro-RO"/>
        </w:rPr>
        <w:t>î</w:t>
      </w:r>
      <w:r w:rsidRPr="00675E59">
        <w:rPr>
          <w:rFonts w:ascii="Times New Roman" w:hAnsi="Times New Roman"/>
          <w:lang w:val="ro-RO"/>
        </w:rPr>
        <w:t xml:space="preserve">n termen de </w:t>
      </w:r>
      <w:r w:rsidR="001E2256">
        <w:rPr>
          <w:rFonts w:ascii="Times New Roman" w:hAnsi="Times New Roman"/>
          <w:lang w:val="ro-RO"/>
        </w:rPr>
        <w:t>3</w:t>
      </w:r>
      <w:r w:rsidRPr="00675E59">
        <w:rPr>
          <w:rFonts w:ascii="Times New Roman" w:hAnsi="Times New Roman"/>
          <w:lang w:val="ro-RO"/>
        </w:rPr>
        <w:t xml:space="preserve">0 zile de la comunicarea rezultatului prin platforma IMM RECOVER. </w:t>
      </w:r>
    </w:p>
    <w:p w14:paraId="0FA5AE02" w14:textId="00D418F7"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lang w:val="ro-RO"/>
        </w:rPr>
        <w:t>Solu</w:t>
      </w:r>
      <w:r w:rsidRPr="00675E59">
        <w:rPr>
          <w:rFonts w:ascii="Times New Roman" w:hAnsi="Times New Roman" w:hint="eastAsia"/>
          <w:lang w:val="ro-RO"/>
        </w:rPr>
        <w:t>ţ</w:t>
      </w:r>
      <w:r w:rsidRPr="00675E59">
        <w:rPr>
          <w:rFonts w:ascii="Times New Roman" w:hAnsi="Times New Roman"/>
          <w:lang w:val="ro-RO"/>
        </w:rPr>
        <w:t>ionarea contesta</w:t>
      </w:r>
      <w:r w:rsidRPr="00675E59">
        <w:rPr>
          <w:rFonts w:ascii="Times New Roman" w:hAnsi="Times New Roman" w:hint="eastAsia"/>
          <w:lang w:val="ro-RO"/>
        </w:rPr>
        <w:t>ţ</w:t>
      </w:r>
      <w:r w:rsidRPr="00675E59">
        <w:rPr>
          <w:rFonts w:ascii="Times New Roman" w:hAnsi="Times New Roman"/>
          <w:lang w:val="ro-RO"/>
        </w:rPr>
        <w:t xml:space="preserve">iilor se va face </w:t>
      </w:r>
      <w:r w:rsidRPr="00675E59">
        <w:rPr>
          <w:rFonts w:ascii="Times New Roman" w:hAnsi="Times New Roman" w:hint="eastAsia"/>
          <w:lang w:val="ro-RO"/>
        </w:rPr>
        <w:t>î</w:t>
      </w:r>
      <w:r w:rsidRPr="00675E59">
        <w:rPr>
          <w:rFonts w:ascii="Times New Roman" w:hAnsi="Times New Roman"/>
          <w:lang w:val="ro-RO"/>
        </w:rPr>
        <w:t xml:space="preserve">n termen de maxim 30 de zile. </w:t>
      </w:r>
    </w:p>
    <w:p w14:paraId="62113587" w14:textId="77777777"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p>
    <w:p w14:paraId="493F5BBA" w14:textId="77777777"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lang w:val="ro-RO"/>
        </w:rPr>
        <w:t xml:space="preserve">Pentru a putea fi luate </w:t>
      </w:r>
      <w:r w:rsidRPr="00675E59">
        <w:rPr>
          <w:rFonts w:ascii="Times New Roman" w:hAnsi="Times New Roman" w:hint="eastAsia"/>
          <w:lang w:val="ro-RO"/>
        </w:rPr>
        <w:t>î</w:t>
      </w:r>
      <w:r w:rsidRPr="00675E59">
        <w:rPr>
          <w:rFonts w:ascii="Times New Roman" w:hAnsi="Times New Roman"/>
          <w:lang w:val="ro-RO"/>
        </w:rPr>
        <w:t>n considerare, contesta</w:t>
      </w:r>
      <w:r w:rsidRPr="00675E59">
        <w:rPr>
          <w:rFonts w:ascii="Times New Roman" w:hAnsi="Times New Roman" w:hint="eastAsia"/>
          <w:lang w:val="ro-RO"/>
        </w:rPr>
        <w:t>ţ</w:t>
      </w:r>
      <w:r w:rsidRPr="00675E59">
        <w:rPr>
          <w:rFonts w:ascii="Times New Roman" w:hAnsi="Times New Roman"/>
          <w:lang w:val="ro-RO"/>
        </w:rPr>
        <w:t>iile trebuie s</w:t>
      </w:r>
      <w:r w:rsidRPr="00675E59">
        <w:rPr>
          <w:rFonts w:ascii="Times New Roman" w:hAnsi="Times New Roman" w:hint="eastAsia"/>
          <w:lang w:val="ro-RO"/>
        </w:rPr>
        <w:t>ă</w:t>
      </w:r>
      <w:r w:rsidRPr="00675E59">
        <w:rPr>
          <w:rFonts w:ascii="Times New Roman" w:hAnsi="Times New Roman"/>
          <w:lang w:val="ro-RO"/>
        </w:rPr>
        <w:t xml:space="preserve"> respecte urm</w:t>
      </w:r>
      <w:r w:rsidRPr="00675E59">
        <w:rPr>
          <w:rFonts w:ascii="Times New Roman" w:hAnsi="Times New Roman" w:hint="eastAsia"/>
          <w:lang w:val="ro-RO"/>
        </w:rPr>
        <w:t>ă</w:t>
      </w:r>
      <w:r w:rsidRPr="00675E59">
        <w:rPr>
          <w:rFonts w:ascii="Times New Roman" w:hAnsi="Times New Roman"/>
          <w:lang w:val="ro-RO"/>
        </w:rPr>
        <w:t>toarele cerin</w:t>
      </w:r>
      <w:r w:rsidRPr="00675E59">
        <w:rPr>
          <w:rFonts w:ascii="Times New Roman" w:hAnsi="Times New Roman" w:hint="eastAsia"/>
          <w:lang w:val="ro-RO"/>
        </w:rPr>
        <w:t>ţ</w:t>
      </w:r>
      <w:r w:rsidRPr="00675E59">
        <w:rPr>
          <w:rFonts w:ascii="Times New Roman" w:hAnsi="Times New Roman"/>
          <w:lang w:val="ro-RO"/>
        </w:rPr>
        <w:t xml:space="preserve">e: </w:t>
      </w:r>
    </w:p>
    <w:p w14:paraId="1EAEC6B0" w14:textId="77777777" w:rsidR="00675E59" w:rsidRPr="00587438" w:rsidRDefault="00675E59" w:rsidP="00237C98">
      <w:pPr>
        <w:pStyle w:val="ListParagraph"/>
        <w:numPr>
          <w:ilvl w:val="0"/>
          <w:numId w:val="96"/>
        </w:numPr>
        <w:spacing w:before="100" w:beforeAutospacing="1" w:after="100" w:afterAutospacing="1"/>
        <w:contextualSpacing/>
        <w:rPr>
          <w:lang w:val="ro-RO"/>
        </w:rPr>
      </w:pPr>
      <w:r w:rsidRPr="00DB29D4">
        <w:rPr>
          <w:lang w:val="ro-RO"/>
        </w:rPr>
        <w:t>Identificarea contestatarului, prin: denumirea solicitantului; adresa; func</w:t>
      </w:r>
      <w:r w:rsidRPr="00DB29D4">
        <w:rPr>
          <w:rFonts w:hint="eastAsia"/>
          <w:lang w:val="ro-RO"/>
        </w:rPr>
        <w:t>ţ</w:t>
      </w:r>
      <w:r w:rsidRPr="00DB29D4">
        <w:rPr>
          <w:lang w:val="ro-RO"/>
        </w:rPr>
        <w:t xml:space="preserve">ia, numele </w:t>
      </w:r>
      <w:r w:rsidRPr="00995A8A">
        <w:rPr>
          <w:rFonts w:hint="eastAsia"/>
          <w:lang w:val="ro-RO"/>
        </w:rPr>
        <w:t>ş</w:t>
      </w:r>
      <w:r w:rsidRPr="00995A8A">
        <w:rPr>
          <w:lang w:val="ro-RO"/>
        </w:rPr>
        <w:t>i prenumele reprezentantului legal;</w:t>
      </w:r>
    </w:p>
    <w:p w14:paraId="320918CB"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587438">
        <w:rPr>
          <w:lang w:val="ro-RO"/>
        </w:rPr>
        <w:t>Identificarea proiectului, prin: num</w:t>
      </w:r>
      <w:r w:rsidRPr="00B97824">
        <w:rPr>
          <w:rFonts w:hint="eastAsia"/>
          <w:lang w:val="ro-RO"/>
        </w:rPr>
        <w:t>ă</w:t>
      </w:r>
      <w:r w:rsidRPr="006B65CA">
        <w:rPr>
          <w:lang w:val="ro-RO"/>
        </w:rPr>
        <w:t xml:space="preserve">rul unic de </w:t>
      </w:r>
      <w:r w:rsidRPr="006B65CA">
        <w:rPr>
          <w:rFonts w:hint="eastAsia"/>
          <w:lang w:val="ro-RO"/>
        </w:rPr>
        <w:t>î</w:t>
      </w:r>
      <w:r w:rsidRPr="006B65CA">
        <w:rPr>
          <w:lang w:val="ro-RO"/>
        </w:rPr>
        <w:t>nregistrare alocat cererii de finan</w:t>
      </w:r>
      <w:r w:rsidRPr="006B65CA">
        <w:rPr>
          <w:rFonts w:hint="eastAsia"/>
          <w:lang w:val="ro-RO"/>
        </w:rPr>
        <w:t>ţ</w:t>
      </w:r>
      <w:r w:rsidRPr="006B65CA">
        <w:rPr>
          <w:lang w:val="ro-RO"/>
        </w:rPr>
        <w:t xml:space="preserve">are (codul SMIS) </w:t>
      </w:r>
      <w:r w:rsidRPr="006F640C">
        <w:rPr>
          <w:rFonts w:hint="eastAsia"/>
          <w:lang w:val="ro-RO"/>
        </w:rPr>
        <w:t>ş</w:t>
      </w:r>
      <w:r w:rsidRPr="00237C98">
        <w:rPr>
          <w:lang w:val="ro-RO"/>
        </w:rPr>
        <w:t>i titlul proiectului;</w:t>
      </w:r>
    </w:p>
    <w:p w14:paraId="2208E8D5"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Obiectul contesta</w:t>
      </w:r>
      <w:r w:rsidRPr="00237C98">
        <w:rPr>
          <w:rFonts w:hint="eastAsia"/>
          <w:lang w:val="ro-RO"/>
        </w:rPr>
        <w:t>ţ</w:t>
      </w:r>
      <w:r w:rsidRPr="00237C98">
        <w:rPr>
          <w:lang w:val="ro-RO"/>
        </w:rPr>
        <w:t>iei (ce se solicit</w:t>
      </w:r>
      <w:r w:rsidRPr="00237C98">
        <w:rPr>
          <w:rFonts w:hint="eastAsia"/>
          <w:lang w:val="ro-RO"/>
        </w:rPr>
        <w:t>ă</w:t>
      </w:r>
      <w:r w:rsidRPr="00237C98">
        <w:rPr>
          <w:lang w:val="ro-RO"/>
        </w:rPr>
        <w:t xml:space="preserve"> prin formularea contesta</w:t>
      </w:r>
      <w:r w:rsidRPr="00237C98">
        <w:rPr>
          <w:rFonts w:hint="eastAsia"/>
          <w:lang w:val="ro-RO"/>
        </w:rPr>
        <w:t>ţ</w:t>
      </w:r>
      <w:r w:rsidRPr="00237C98">
        <w:rPr>
          <w:lang w:val="ro-RO"/>
        </w:rPr>
        <w:t>iei);</w:t>
      </w:r>
    </w:p>
    <w:p w14:paraId="4AD8F8FD"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 xml:space="preserve">Motivele de fapt </w:t>
      </w:r>
      <w:r w:rsidRPr="00237C98">
        <w:rPr>
          <w:rFonts w:hint="eastAsia"/>
          <w:lang w:val="ro-RO"/>
        </w:rPr>
        <w:t>ş</w:t>
      </w:r>
      <w:r w:rsidRPr="00237C98">
        <w:rPr>
          <w:lang w:val="ro-RO"/>
        </w:rPr>
        <w:t>i de drept (dispozi</w:t>
      </w:r>
      <w:r w:rsidRPr="00237C98">
        <w:rPr>
          <w:rFonts w:hint="eastAsia"/>
          <w:lang w:val="ro-RO"/>
        </w:rPr>
        <w:t>ţ</w:t>
      </w:r>
      <w:r w:rsidRPr="00237C98">
        <w:rPr>
          <w:lang w:val="ro-RO"/>
        </w:rPr>
        <w:t>iile legale na</w:t>
      </w:r>
      <w:r w:rsidRPr="00237C98">
        <w:rPr>
          <w:rFonts w:hint="eastAsia"/>
          <w:lang w:val="ro-RO"/>
        </w:rPr>
        <w:t>ţ</w:t>
      </w:r>
      <w:r w:rsidRPr="00237C98">
        <w:rPr>
          <w:lang w:val="ro-RO"/>
        </w:rPr>
        <w:t xml:space="preserve">ionale </w:t>
      </w:r>
      <w:r w:rsidRPr="00237C98">
        <w:rPr>
          <w:rFonts w:hint="eastAsia"/>
          <w:lang w:val="ro-RO"/>
        </w:rPr>
        <w:t>ş</w:t>
      </w:r>
      <w:r w:rsidRPr="00237C98">
        <w:rPr>
          <w:lang w:val="ro-RO"/>
        </w:rPr>
        <w:t xml:space="preserve">i/sau comunitare, principiile </w:t>
      </w:r>
      <w:r w:rsidRPr="00237C98">
        <w:rPr>
          <w:rFonts w:hint="eastAsia"/>
          <w:lang w:val="ro-RO"/>
        </w:rPr>
        <w:t>î</w:t>
      </w:r>
      <w:r w:rsidRPr="00237C98">
        <w:rPr>
          <w:lang w:val="ro-RO"/>
        </w:rPr>
        <w:t>nc</w:t>
      </w:r>
      <w:r w:rsidRPr="00237C98">
        <w:rPr>
          <w:rFonts w:hint="eastAsia"/>
          <w:lang w:val="ro-RO"/>
        </w:rPr>
        <w:t>ă</w:t>
      </w:r>
      <w:r w:rsidRPr="00237C98">
        <w:rPr>
          <w:lang w:val="ro-RO"/>
        </w:rPr>
        <w:t>lcate);</w:t>
      </w:r>
    </w:p>
    <w:p w14:paraId="00D4D1F0"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Mijloace de prob</w:t>
      </w:r>
      <w:r w:rsidRPr="00237C98">
        <w:rPr>
          <w:rFonts w:hint="eastAsia"/>
          <w:lang w:val="ro-RO"/>
        </w:rPr>
        <w:t>ă</w:t>
      </w:r>
      <w:r w:rsidRPr="00237C98">
        <w:rPr>
          <w:lang w:val="ro-RO"/>
        </w:rPr>
        <w:t xml:space="preserve"> (acolo unde exist</w:t>
      </w:r>
      <w:r w:rsidRPr="00237C98">
        <w:rPr>
          <w:rFonts w:hint="eastAsia"/>
          <w:lang w:val="ro-RO"/>
        </w:rPr>
        <w:t>ă</w:t>
      </w:r>
      <w:r w:rsidRPr="00237C98">
        <w:rPr>
          <w:lang w:val="ro-RO"/>
        </w:rPr>
        <w:t>);</w:t>
      </w:r>
    </w:p>
    <w:p w14:paraId="7F86975C"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Contesta</w:t>
      </w:r>
      <w:r w:rsidRPr="00237C98">
        <w:rPr>
          <w:rFonts w:hint="eastAsia"/>
          <w:lang w:val="ro-RO"/>
        </w:rPr>
        <w:t>ţ</w:t>
      </w:r>
      <w:r w:rsidRPr="00237C98">
        <w:rPr>
          <w:lang w:val="ro-RO"/>
        </w:rPr>
        <w:t>iile trebuie s</w:t>
      </w:r>
      <w:r w:rsidRPr="00237C98">
        <w:rPr>
          <w:rFonts w:hint="eastAsia"/>
          <w:lang w:val="ro-RO"/>
        </w:rPr>
        <w:t>ă</w:t>
      </w:r>
      <w:r w:rsidRPr="00237C98">
        <w:rPr>
          <w:lang w:val="ro-RO"/>
        </w:rPr>
        <w:t xml:space="preserve"> fie </w:t>
      </w:r>
      <w:r w:rsidRPr="00237C98">
        <w:rPr>
          <w:rFonts w:hint="eastAsia"/>
          <w:lang w:val="ro-RO"/>
        </w:rPr>
        <w:t>î</w:t>
      </w:r>
      <w:r w:rsidRPr="00237C98">
        <w:rPr>
          <w:lang w:val="ro-RO"/>
        </w:rPr>
        <w:t>nso</w:t>
      </w:r>
      <w:r w:rsidRPr="00237C98">
        <w:rPr>
          <w:rFonts w:hint="eastAsia"/>
          <w:lang w:val="ro-RO"/>
        </w:rPr>
        <w:t>ţ</w:t>
      </w:r>
      <w:r w:rsidRPr="00237C98">
        <w:rPr>
          <w:lang w:val="ro-RO"/>
        </w:rPr>
        <w:t>ite de o copie a comunic</w:t>
      </w:r>
      <w:r w:rsidRPr="00237C98">
        <w:rPr>
          <w:rFonts w:hint="eastAsia"/>
          <w:lang w:val="ro-RO"/>
        </w:rPr>
        <w:t>ă</w:t>
      </w:r>
      <w:r w:rsidRPr="00237C98">
        <w:rPr>
          <w:lang w:val="ro-RO"/>
        </w:rPr>
        <w:t>rii din IMM RECOVER a rezultatului procesului de evaluare;</w:t>
      </w:r>
    </w:p>
    <w:p w14:paraId="6969A6F2"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Semn</w:t>
      </w:r>
      <w:r w:rsidRPr="00237C98">
        <w:rPr>
          <w:rFonts w:hint="eastAsia"/>
          <w:lang w:val="ro-RO"/>
        </w:rPr>
        <w:t>ă</w:t>
      </w:r>
      <w:r w:rsidRPr="00237C98">
        <w:rPr>
          <w:lang w:val="ro-RO"/>
        </w:rPr>
        <w:t>tura reprezentantului legal;</w:t>
      </w:r>
    </w:p>
    <w:p w14:paraId="15368754" w14:textId="77777777" w:rsidR="00675E59" w:rsidRPr="00237C98" w:rsidRDefault="00675E59" w:rsidP="00237C98">
      <w:pPr>
        <w:pStyle w:val="ListParagraph"/>
        <w:numPr>
          <w:ilvl w:val="0"/>
          <w:numId w:val="96"/>
        </w:numPr>
        <w:spacing w:before="100" w:beforeAutospacing="1" w:after="100" w:afterAutospacing="1"/>
        <w:contextualSpacing/>
        <w:rPr>
          <w:lang w:val="ro-RO"/>
        </w:rPr>
      </w:pPr>
      <w:r w:rsidRPr="00237C98">
        <w:rPr>
          <w:lang w:val="ro-RO"/>
        </w:rPr>
        <w:t>Data formul</w:t>
      </w:r>
      <w:r w:rsidRPr="00237C98">
        <w:rPr>
          <w:rFonts w:hint="eastAsia"/>
          <w:lang w:val="ro-RO"/>
        </w:rPr>
        <w:t>ă</w:t>
      </w:r>
      <w:r w:rsidRPr="00237C98">
        <w:rPr>
          <w:lang w:val="ro-RO"/>
        </w:rPr>
        <w:t>rii contesta</w:t>
      </w:r>
      <w:r w:rsidRPr="00237C98">
        <w:rPr>
          <w:rFonts w:hint="eastAsia"/>
          <w:lang w:val="ro-RO"/>
        </w:rPr>
        <w:t>ţ</w:t>
      </w:r>
      <w:r w:rsidRPr="00237C98">
        <w:rPr>
          <w:lang w:val="ro-RO"/>
        </w:rPr>
        <w:t>iei;</w:t>
      </w:r>
    </w:p>
    <w:p w14:paraId="5F1A2D3C" w14:textId="77777777" w:rsidR="00ED6FA0"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lang w:val="ro-RO"/>
        </w:rPr>
        <w:t>Contesta</w:t>
      </w:r>
      <w:r w:rsidRPr="00675E59">
        <w:rPr>
          <w:rFonts w:ascii="Times New Roman" w:hAnsi="Times New Roman" w:hint="eastAsia"/>
          <w:lang w:val="ro-RO"/>
        </w:rPr>
        <w:t>ţ</w:t>
      </w:r>
      <w:r w:rsidRPr="00675E59">
        <w:rPr>
          <w:rFonts w:ascii="Times New Roman" w:hAnsi="Times New Roman"/>
          <w:lang w:val="ro-RO"/>
        </w:rPr>
        <w:t xml:space="preserve">iile sunt analizate </w:t>
      </w:r>
      <w:r w:rsidRPr="00675E59">
        <w:rPr>
          <w:rFonts w:ascii="Times New Roman" w:hAnsi="Times New Roman" w:hint="eastAsia"/>
          <w:lang w:val="ro-RO"/>
        </w:rPr>
        <w:t>ş</w:t>
      </w:r>
      <w:r w:rsidRPr="00675E59">
        <w:rPr>
          <w:rFonts w:ascii="Times New Roman" w:hAnsi="Times New Roman"/>
          <w:lang w:val="ro-RO"/>
        </w:rPr>
        <w:t>i solu</w:t>
      </w:r>
      <w:r w:rsidRPr="00675E59">
        <w:rPr>
          <w:rFonts w:ascii="Times New Roman" w:hAnsi="Times New Roman" w:hint="eastAsia"/>
          <w:lang w:val="ro-RO"/>
        </w:rPr>
        <w:t>ţ</w:t>
      </w:r>
      <w:r w:rsidRPr="00675E59">
        <w:rPr>
          <w:rFonts w:ascii="Times New Roman" w:hAnsi="Times New Roman"/>
          <w:lang w:val="ro-RO"/>
        </w:rPr>
        <w:t xml:space="preserve">ionate </w:t>
      </w:r>
      <w:r w:rsidRPr="00675E59">
        <w:rPr>
          <w:rFonts w:ascii="Times New Roman" w:hAnsi="Times New Roman" w:hint="eastAsia"/>
          <w:lang w:val="ro-RO"/>
        </w:rPr>
        <w:t>î</w:t>
      </w:r>
      <w:r w:rsidRPr="00675E59">
        <w:rPr>
          <w:rFonts w:ascii="Times New Roman" w:hAnsi="Times New Roman"/>
          <w:lang w:val="ro-RO"/>
        </w:rPr>
        <w:t xml:space="preserve">n termen de maxim 30 de zile de la data </w:t>
      </w:r>
      <w:r w:rsidRPr="00675E59">
        <w:rPr>
          <w:rFonts w:ascii="Times New Roman" w:hAnsi="Times New Roman" w:hint="eastAsia"/>
          <w:lang w:val="ro-RO"/>
        </w:rPr>
        <w:t>î</w:t>
      </w:r>
      <w:r w:rsidRPr="00675E59">
        <w:rPr>
          <w:rFonts w:ascii="Times New Roman" w:hAnsi="Times New Roman"/>
          <w:lang w:val="ro-RO"/>
        </w:rPr>
        <w:t>nregistr</w:t>
      </w:r>
      <w:r w:rsidRPr="00675E59">
        <w:rPr>
          <w:rFonts w:ascii="Times New Roman" w:hAnsi="Times New Roman" w:hint="eastAsia"/>
          <w:lang w:val="ro-RO"/>
        </w:rPr>
        <w:t>ă</w:t>
      </w:r>
      <w:r w:rsidRPr="00675E59">
        <w:rPr>
          <w:rFonts w:ascii="Times New Roman" w:hAnsi="Times New Roman"/>
          <w:lang w:val="ro-RO"/>
        </w:rPr>
        <w:t xml:space="preserve">rii lor. </w:t>
      </w:r>
      <w:r w:rsidRPr="00675E59">
        <w:rPr>
          <w:rFonts w:ascii="Times New Roman" w:hAnsi="Times New Roman" w:hint="eastAsia"/>
          <w:lang w:val="ro-RO"/>
        </w:rPr>
        <w:t>Î</w:t>
      </w:r>
      <w:r w:rsidRPr="00675E59">
        <w:rPr>
          <w:rFonts w:ascii="Times New Roman" w:hAnsi="Times New Roman"/>
          <w:lang w:val="ro-RO"/>
        </w:rPr>
        <w:t>n situa</w:t>
      </w:r>
      <w:r w:rsidRPr="00675E59">
        <w:rPr>
          <w:rFonts w:ascii="Times New Roman" w:hAnsi="Times New Roman" w:hint="eastAsia"/>
          <w:lang w:val="ro-RO"/>
        </w:rPr>
        <w:t>ţ</w:t>
      </w:r>
      <w:r w:rsidRPr="00675E59">
        <w:rPr>
          <w:rFonts w:ascii="Times New Roman" w:hAnsi="Times New Roman"/>
          <w:lang w:val="ro-RO"/>
        </w:rPr>
        <w:t xml:space="preserve">ia </w:t>
      </w:r>
      <w:r w:rsidRPr="00675E59">
        <w:rPr>
          <w:rFonts w:ascii="Times New Roman" w:hAnsi="Times New Roman" w:hint="eastAsia"/>
          <w:lang w:val="ro-RO"/>
        </w:rPr>
        <w:t>î</w:t>
      </w:r>
      <w:r w:rsidRPr="00675E59">
        <w:rPr>
          <w:rFonts w:ascii="Times New Roman" w:hAnsi="Times New Roman"/>
          <w:lang w:val="ro-RO"/>
        </w:rPr>
        <w:t>n care se consider</w:t>
      </w:r>
      <w:r w:rsidRPr="00675E59">
        <w:rPr>
          <w:rFonts w:ascii="Times New Roman" w:hAnsi="Times New Roman" w:hint="eastAsia"/>
          <w:lang w:val="ro-RO"/>
        </w:rPr>
        <w:t>ă</w:t>
      </w:r>
      <w:r w:rsidRPr="00675E59">
        <w:rPr>
          <w:rFonts w:ascii="Times New Roman" w:hAnsi="Times New Roman"/>
          <w:lang w:val="ro-RO"/>
        </w:rPr>
        <w:t xml:space="preserve"> necesar</w:t>
      </w:r>
      <w:r w:rsidRPr="00675E59">
        <w:rPr>
          <w:rFonts w:ascii="Times New Roman" w:hAnsi="Times New Roman" w:hint="eastAsia"/>
          <w:lang w:val="ro-RO"/>
        </w:rPr>
        <w:t>ă</w:t>
      </w:r>
      <w:r w:rsidRPr="00675E59">
        <w:rPr>
          <w:rFonts w:ascii="Times New Roman" w:hAnsi="Times New Roman"/>
          <w:lang w:val="ro-RO"/>
        </w:rPr>
        <w:t xml:space="preserve"> o investiga</w:t>
      </w:r>
      <w:r w:rsidRPr="00675E59">
        <w:rPr>
          <w:rFonts w:ascii="Times New Roman" w:hAnsi="Times New Roman" w:hint="eastAsia"/>
          <w:lang w:val="ro-RO"/>
        </w:rPr>
        <w:t>ţ</w:t>
      </w:r>
      <w:r w:rsidRPr="00675E59">
        <w:rPr>
          <w:rFonts w:ascii="Times New Roman" w:hAnsi="Times New Roman"/>
          <w:lang w:val="ro-RO"/>
        </w:rPr>
        <w:t>ie mai am</w:t>
      </w:r>
      <w:r w:rsidRPr="00675E59">
        <w:rPr>
          <w:rFonts w:ascii="Times New Roman" w:hAnsi="Times New Roman" w:hint="eastAsia"/>
          <w:lang w:val="ro-RO"/>
        </w:rPr>
        <w:t>ă</w:t>
      </w:r>
      <w:r w:rsidRPr="00675E59">
        <w:rPr>
          <w:rFonts w:ascii="Times New Roman" w:hAnsi="Times New Roman"/>
          <w:lang w:val="ro-RO"/>
        </w:rPr>
        <w:t>nun</w:t>
      </w:r>
      <w:r w:rsidRPr="00675E59">
        <w:rPr>
          <w:rFonts w:ascii="Times New Roman" w:hAnsi="Times New Roman" w:hint="eastAsia"/>
          <w:lang w:val="ro-RO"/>
        </w:rPr>
        <w:t>ţ</w:t>
      </w:r>
      <w:r w:rsidRPr="00675E59">
        <w:rPr>
          <w:rFonts w:ascii="Times New Roman" w:hAnsi="Times New Roman"/>
          <w:lang w:val="ro-RO"/>
        </w:rPr>
        <w:t>it</w:t>
      </w:r>
      <w:r w:rsidRPr="00675E59">
        <w:rPr>
          <w:rFonts w:ascii="Times New Roman" w:hAnsi="Times New Roman" w:hint="eastAsia"/>
          <w:lang w:val="ro-RO"/>
        </w:rPr>
        <w:t>ă</w:t>
      </w:r>
      <w:r w:rsidRPr="00675E59">
        <w:rPr>
          <w:rFonts w:ascii="Times New Roman" w:hAnsi="Times New Roman"/>
          <w:lang w:val="ro-RO"/>
        </w:rPr>
        <w:t>, care presupune dep</w:t>
      </w:r>
      <w:r w:rsidRPr="00675E59">
        <w:rPr>
          <w:rFonts w:ascii="Times New Roman" w:hAnsi="Times New Roman" w:hint="eastAsia"/>
          <w:lang w:val="ro-RO"/>
        </w:rPr>
        <w:t>ăş</w:t>
      </w:r>
      <w:r w:rsidRPr="00675E59">
        <w:rPr>
          <w:rFonts w:ascii="Times New Roman" w:hAnsi="Times New Roman"/>
          <w:lang w:val="ro-RO"/>
        </w:rPr>
        <w:t>irea termenului de 30 de zile, contestatarul va fi anun</w:t>
      </w:r>
      <w:r w:rsidRPr="00675E59">
        <w:rPr>
          <w:rFonts w:ascii="Times New Roman" w:hAnsi="Times New Roman" w:hint="eastAsia"/>
          <w:lang w:val="ro-RO"/>
        </w:rPr>
        <w:t>ţ</w:t>
      </w:r>
      <w:r w:rsidRPr="00675E59">
        <w:rPr>
          <w:rFonts w:ascii="Times New Roman" w:hAnsi="Times New Roman"/>
          <w:lang w:val="ro-RO"/>
        </w:rPr>
        <w:t xml:space="preserve">at, </w:t>
      </w:r>
      <w:r w:rsidRPr="00675E59">
        <w:rPr>
          <w:rFonts w:ascii="Times New Roman" w:hAnsi="Times New Roman" w:hint="eastAsia"/>
          <w:lang w:val="ro-RO"/>
        </w:rPr>
        <w:t>î</w:t>
      </w:r>
      <w:r w:rsidRPr="00675E59">
        <w:rPr>
          <w:rFonts w:ascii="Times New Roman" w:hAnsi="Times New Roman"/>
          <w:lang w:val="ro-RO"/>
        </w:rPr>
        <w:t>n scris, asupra termenului de solu</w:t>
      </w:r>
      <w:r w:rsidRPr="00675E59">
        <w:rPr>
          <w:rFonts w:ascii="Times New Roman" w:hAnsi="Times New Roman" w:hint="eastAsia"/>
          <w:lang w:val="ro-RO"/>
        </w:rPr>
        <w:t>ţ</w:t>
      </w:r>
      <w:r w:rsidRPr="00675E59">
        <w:rPr>
          <w:rFonts w:ascii="Times New Roman" w:hAnsi="Times New Roman"/>
          <w:lang w:val="ro-RO"/>
        </w:rPr>
        <w:t>ionare. Decizia comisiei constituit</w:t>
      </w:r>
      <w:r w:rsidRPr="00675E59">
        <w:rPr>
          <w:rFonts w:ascii="Times New Roman" w:hAnsi="Times New Roman" w:hint="eastAsia"/>
          <w:lang w:val="ro-RO"/>
        </w:rPr>
        <w:t>ă</w:t>
      </w:r>
      <w:r w:rsidRPr="00675E59">
        <w:rPr>
          <w:rFonts w:ascii="Times New Roman" w:hAnsi="Times New Roman"/>
          <w:lang w:val="ro-RO"/>
        </w:rPr>
        <w:t xml:space="preserve"> pentru solu</w:t>
      </w:r>
      <w:r w:rsidRPr="00675E59">
        <w:rPr>
          <w:rFonts w:ascii="Times New Roman" w:hAnsi="Times New Roman" w:hint="eastAsia"/>
          <w:lang w:val="ro-RO"/>
        </w:rPr>
        <w:t>ţ</w:t>
      </w:r>
      <w:r w:rsidRPr="00675E59">
        <w:rPr>
          <w:rFonts w:ascii="Times New Roman" w:hAnsi="Times New Roman"/>
          <w:lang w:val="ro-RO"/>
        </w:rPr>
        <w:t>ionarea contesta</w:t>
      </w:r>
      <w:r w:rsidRPr="00675E59">
        <w:rPr>
          <w:rFonts w:ascii="Times New Roman" w:hAnsi="Times New Roman" w:hint="eastAsia"/>
          <w:lang w:val="ro-RO"/>
        </w:rPr>
        <w:t>ţ</w:t>
      </w:r>
      <w:r w:rsidRPr="00675E59">
        <w:rPr>
          <w:rFonts w:ascii="Times New Roman" w:hAnsi="Times New Roman"/>
          <w:lang w:val="ro-RO"/>
        </w:rPr>
        <w:t xml:space="preserve">iilor poate fi de admitere sau de </w:t>
      </w:r>
    </w:p>
    <w:p w14:paraId="66FE5219" w14:textId="77777777" w:rsidR="00ED6FA0" w:rsidRDefault="00ED6FA0" w:rsidP="00675E59">
      <w:pPr>
        <w:spacing w:before="100" w:beforeAutospacing="1" w:after="100" w:afterAutospacing="1" w:line="240" w:lineRule="auto"/>
        <w:contextualSpacing/>
        <w:jc w:val="both"/>
        <w:rPr>
          <w:rFonts w:ascii="Times New Roman" w:hAnsi="Times New Roman"/>
          <w:lang w:val="ro-RO"/>
        </w:rPr>
      </w:pPr>
    </w:p>
    <w:p w14:paraId="4FAFE0D5" w14:textId="77777777" w:rsidR="00ED6FA0" w:rsidRDefault="00ED6FA0" w:rsidP="00675E59">
      <w:pPr>
        <w:spacing w:before="100" w:beforeAutospacing="1" w:after="100" w:afterAutospacing="1" w:line="240" w:lineRule="auto"/>
        <w:contextualSpacing/>
        <w:jc w:val="both"/>
        <w:rPr>
          <w:rFonts w:ascii="Times New Roman" w:hAnsi="Times New Roman"/>
          <w:lang w:val="ro-RO"/>
        </w:rPr>
      </w:pPr>
    </w:p>
    <w:p w14:paraId="57F1E77F" w14:textId="77777777" w:rsidR="00ED6FA0" w:rsidRDefault="00ED6FA0" w:rsidP="00675E59">
      <w:pPr>
        <w:spacing w:before="100" w:beforeAutospacing="1" w:after="100" w:afterAutospacing="1" w:line="240" w:lineRule="auto"/>
        <w:contextualSpacing/>
        <w:jc w:val="both"/>
        <w:rPr>
          <w:rFonts w:ascii="Times New Roman" w:hAnsi="Times New Roman"/>
          <w:lang w:val="ro-RO"/>
        </w:rPr>
      </w:pPr>
    </w:p>
    <w:p w14:paraId="3F2073ED" w14:textId="77777777" w:rsidR="00ED6FA0" w:rsidRDefault="00ED6FA0" w:rsidP="00675E59">
      <w:pPr>
        <w:spacing w:before="100" w:beforeAutospacing="1" w:after="100" w:afterAutospacing="1" w:line="240" w:lineRule="auto"/>
        <w:contextualSpacing/>
        <w:jc w:val="both"/>
        <w:rPr>
          <w:rFonts w:ascii="Times New Roman" w:hAnsi="Times New Roman"/>
          <w:lang w:val="ro-RO"/>
        </w:rPr>
      </w:pPr>
    </w:p>
    <w:p w14:paraId="5A53DC2C" w14:textId="70EFEB3D" w:rsidR="00675E59" w:rsidRPr="00675E59" w:rsidRDefault="00675E59" w:rsidP="00675E59">
      <w:pPr>
        <w:spacing w:before="100" w:beforeAutospacing="1" w:after="100" w:afterAutospacing="1" w:line="240" w:lineRule="auto"/>
        <w:contextualSpacing/>
        <w:jc w:val="both"/>
        <w:rPr>
          <w:rFonts w:ascii="Times New Roman" w:hAnsi="Times New Roman"/>
          <w:lang w:val="ro-RO"/>
        </w:rPr>
      </w:pPr>
      <w:r w:rsidRPr="00675E59">
        <w:rPr>
          <w:rFonts w:ascii="Times New Roman" w:hAnsi="Times New Roman"/>
          <w:lang w:val="ro-RO"/>
        </w:rPr>
        <w:lastRenderedPageBreak/>
        <w:t xml:space="preserve">respingere </w:t>
      </w:r>
      <w:r w:rsidRPr="00675E59">
        <w:rPr>
          <w:rFonts w:ascii="Times New Roman" w:hAnsi="Times New Roman" w:hint="eastAsia"/>
          <w:lang w:val="ro-RO"/>
        </w:rPr>
        <w:t>ş</w:t>
      </w:r>
      <w:r w:rsidRPr="00675E59">
        <w:rPr>
          <w:rFonts w:ascii="Times New Roman" w:hAnsi="Times New Roman"/>
          <w:lang w:val="ro-RO"/>
        </w:rPr>
        <w:t xml:space="preserve">i are caracter definitiv la nivelul AM POIM. Contestatarul este notificat </w:t>
      </w:r>
      <w:r w:rsidRPr="00675E59">
        <w:rPr>
          <w:rFonts w:ascii="Times New Roman" w:hAnsi="Times New Roman" w:hint="eastAsia"/>
          <w:lang w:val="ro-RO"/>
        </w:rPr>
        <w:t>î</w:t>
      </w:r>
      <w:r w:rsidRPr="00675E59">
        <w:rPr>
          <w:rFonts w:ascii="Times New Roman" w:hAnsi="Times New Roman"/>
          <w:lang w:val="ro-RO"/>
        </w:rPr>
        <w:t>n IMM RECOVER asupra deciziei comisiei.</w:t>
      </w:r>
    </w:p>
    <w:p w14:paraId="10C08B8E"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714AD51D" w14:textId="414F2381" w:rsidR="00CF79DE" w:rsidRPr="002B3F81" w:rsidRDefault="00CF79DE" w:rsidP="00F30B9A">
      <w:pPr>
        <w:pStyle w:val="Heading3"/>
        <w:rPr>
          <w:rFonts w:eastAsia="MS Mincho"/>
        </w:rPr>
      </w:pPr>
      <w:bookmarkStart w:id="87" w:name="_Toc115260052"/>
      <w:r w:rsidRPr="002B3F81">
        <w:rPr>
          <w:rFonts w:eastAsia="MS Mincho"/>
        </w:rPr>
        <w:t>4.</w:t>
      </w:r>
      <w:r w:rsidR="00675E59">
        <w:rPr>
          <w:rFonts w:eastAsia="MS Mincho"/>
        </w:rPr>
        <w:t>3</w:t>
      </w:r>
      <w:r w:rsidR="007D6300" w:rsidRPr="002B3F81">
        <w:rPr>
          <w:rFonts w:eastAsia="MS Mincho"/>
        </w:rPr>
        <w:t xml:space="preserve"> </w:t>
      </w:r>
      <w:r w:rsidR="00675E59">
        <w:rPr>
          <w:rFonts w:eastAsia="MS Mincho"/>
        </w:rPr>
        <w:t>Contractarea proiectelor</w:t>
      </w:r>
      <w:bookmarkEnd w:id="87"/>
    </w:p>
    <w:p w14:paraId="5EDEA7E7" w14:textId="77777777" w:rsidR="00CF79DE" w:rsidRPr="002B3F81" w:rsidRDefault="00CF79DE" w:rsidP="00A3020A">
      <w:pPr>
        <w:spacing w:after="0"/>
        <w:jc w:val="both"/>
        <w:rPr>
          <w:rFonts w:ascii="Times New Roman" w:hAnsi="Times New Roman" w:cs="Times New Roman"/>
          <w:b/>
          <w:szCs w:val="24"/>
          <w:lang w:val="ro-RO"/>
        </w:rPr>
      </w:pPr>
    </w:p>
    <w:p w14:paraId="3FC3882E"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B4C19D0" w14:textId="77777777" w:rsidR="00675E59" w:rsidRPr="00237C98" w:rsidRDefault="00675E59" w:rsidP="00675E59">
      <w:pPr>
        <w:spacing w:after="0" w:line="240" w:lineRule="auto"/>
        <w:jc w:val="both"/>
        <w:rPr>
          <w:rFonts w:ascii="Times New Roman" w:eastAsia="Calibri" w:hAnsi="Times New Roman" w:cs="Times New Roman"/>
          <w:szCs w:val="24"/>
          <w:lang w:val="ro-RO"/>
        </w:rPr>
      </w:pPr>
    </w:p>
    <w:p w14:paraId="418716E1"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 xml:space="preserve">După finalizarea procesului de evaluare în IMM RECOVER, pentru proiectele care au îndeplinit punctajul minim, AM POIM aprobă lista de proiecte propuse spre finanțare. Pentru acestea se demarează etapa de contractare şi transmite solicitantului contractul de finanțare prin IMM RECOVER, în vederea semnării de către reprezentantul legal. </w:t>
      </w:r>
    </w:p>
    <w:p w14:paraId="7685992A" w14:textId="77777777" w:rsidR="00675E59" w:rsidRPr="00237C98" w:rsidRDefault="00675E59" w:rsidP="00675E59">
      <w:pPr>
        <w:spacing w:after="0" w:line="240" w:lineRule="auto"/>
        <w:jc w:val="both"/>
        <w:rPr>
          <w:rFonts w:ascii="Times New Roman" w:eastAsia="Calibri" w:hAnsi="Times New Roman" w:cs="Times New Roman"/>
          <w:bCs/>
          <w:szCs w:val="24"/>
          <w:lang w:val="ro-RO"/>
        </w:rPr>
      </w:pPr>
    </w:p>
    <w:p w14:paraId="7E51E1E1"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Contactul de finanţare va fi semnat de către reprezentanţii AM POIM şi reprezentantul legal al solicitantului, contractul de finanţare intrând în vigoare la data semnării ultimei părţi semnatare. Semnarea contractului de finanțare se realizează cu semnătură electronică extinsă, certificată în conformitate cu prevederile legale în vigoare de către toate părțile semnatare.</w:t>
      </w:r>
    </w:p>
    <w:p w14:paraId="26537E3C" w14:textId="77777777" w:rsidR="00675E59" w:rsidRPr="00237C98" w:rsidRDefault="00675E59" w:rsidP="00675E59">
      <w:pPr>
        <w:spacing w:after="0" w:line="240" w:lineRule="auto"/>
        <w:jc w:val="both"/>
        <w:rPr>
          <w:rFonts w:ascii="Times New Roman" w:eastAsia="Calibri" w:hAnsi="Times New Roman" w:cs="Times New Roman"/>
          <w:szCs w:val="24"/>
          <w:lang w:val="ro-RO"/>
        </w:rPr>
      </w:pPr>
    </w:p>
    <w:p w14:paraId="6C1E8342"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Solicitantul are obligaţia de a semna în termen de 5 zile de la data primirii, contractul de finanțare. În cazul în care solicitantul nu respectă termenul de semnare, AM POIM îşi rezervă dreptul de a respinge finanţarea cererii.</w:t>
      </w:r>
    </w:p>
    <w:p w14:paraId="699E7568" w14:textId="77777777" w:rsidR="00675E59" w:rsidRPr="00237C98" w:rsidRDefault="00675E59" w:rsidP="00675E59">
      <w:pPr>
        <w:spacing w:after="0" w:line="240" w:lineRule="auto"/>
        <w:jc w:val="both"/>
        <w:rPr>
          <w:rFonts w:ascii="Times New Roman" w:eastAsia="Calibri" w:hAnsi="Times New Roman" w:cs="Times New Roman"/>
          <w:szCs w:val="24"/>
          <w:lang w:val="ro-RO"/>
        </w:rPr>
      </w:pPr>
    </w:p>
    <w:p w14:paraId="7F0B0F7D"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 xml:space="preserve">Data întrării în vigoare a contractului de finanțare este data ultimei semnături. </w:t>
      </w:r>
    </w:p>
    <w:p w14:paraId="665E2026" w14:textId="77777777" w:rsidR="00675E59" w:rsidRPr="00237C98" w:rsidRDefault="00675E59" w:rsidP="00675E59">
      <w:pPr>
        <w:spacing w:after="0" w:line="240" w:lineRule="auto"/>
        <w:jc w:val="both"/>
        <w:rPr>
          <w:rFonts w:ascii="Times New Roman" w:eastAsia="Calibri" w:hAnsi="Times New Roman" w:cs="Times New Roman"/>
          <w:szCs w:val="24"/>
          <w:lang w:val="ro-RO"/>
        </w:rPr>
      </w:pPr>
    </w:p>
    <w:p w14:paraId="440447D1" w14:textId="77777777" w:rsidR="00675E59" w:rsidRPr="00237C98" w:rsidRDefault="00675E59" w:rsidP="00675E59">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Beneficiarul trebuie să păstreze şi să pună la dispoziţia organismelor abilitate, după finalizarea perioadei de implementare a proiectului, inventarul asupra activelor dobândite prin finanţarea din instrumente structurale, pe o perioadă de 5 ani de la data închiderii oficiale a POIM.</w:t>
      </w:r>
    </w:p>
    <w:p w14:paraId="7343F9FC" w14:textId="77777777" w:rsidR="00675E59" w:rsidRPr="00237C98" w:rsidRDefault="00675E59" w:rsidP="00675E59">
      <w:pPr>
        <w:spacing w:after="0" w:line="240" w:lineRule="auto"/>
        <w:jc w:val="both"/>
        <w:rPr>
          <w:rFonts w:ascii="Times New Roman" w:hAnsi="Times New Roman" w:cs="Times New Roman"/>
          <w:szCs w:val="24"/>
          <w:lang w:val="ro-RO"/>
        </w:rPr>
      </w:pPr>
    </w:p>
    <w:p w14:paraId="11DA2951" w14:textId="77777777" w:rsidR="00675E59" w:rsidRPr="001044EA" w:rsidRDefault="00675E59" w:rsidP="00675E59">
      <w:pPr>
        <w:spacing w:after="0" w:line="240" w:lineRule="auto"/>
        <w:jc w:val="both"/>
        <w:rPr>
          <w:rFonts w:asciiTheme="minorHAnsi" w:hAnsiTheme="minorHAnsi" w:cstheme="minorHAnsi"/>
          <w:sz w:val="22"/>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675E59" w:rsidRPr="001044EA" w14:paraId="2630E5A4" w14:textId="77777777" w:rsidTr="003171D7">
        <w:tc>
          <w:tcPr>
            <w:tcW w:w="10173" w:type="dxa"/>
          </w:tcPr>
          <w:p w14:paraId="796FCA22" w14:textId="77777777" w:rsidR="00675E59" w:rsidRPr="00237C98" w:rsidRDefault="00675E59" w:rsidP="003171D7">
            <w:pPr>
              <w:spacing w:after="0" w:line="240" w:lineRule="auto"/>
              <w:jc w:val="both"/>
              <w:rPr>
                <w:rFonts w:ascii="Times New Roman" w:eastAsia="Calibri" w:hAnsi="Times New Roman" w:cs="Times New Roman"/>
                <w:b/>
                <w:color w:val="FF0000"/>
                <w:szCs w:val="24"/>
                <w:lang w:val="ro-RO"/>
              </w:rPr>
            </w:pPr>
            <w:r w:rsidRPr="00237C98">
              <w:rPr>
                <w:rFonts w:ascii="Times New Roman" w:eastAsia="Calibri" w:hAnsi="Times New Roman" w:cs="Times New Roman"/>
                <w:b/>
                <w:color w:val="FF0000"/>
                <w:szCs w:val="24"/>
                <w:lang w:val="ro-RO"/>
              </w:rPr>
              <w:t>Atenţie!</w:t>
            </w:r>
          </w:p>
          <w:p w14:paraId="50AA8604" w14:textId="77777777" w:rsidR="00675E59" w:rsidRPr="00237C98" w:rsidRDefault="00675E59" w:rsidP="003171D7">
            <w:pPr>
              <w:spacing w:after="0" w:line="240" w:lineRule="auto"/>
              <w:jc w:val="both"/>
              <w:rPr>
                <w:rFonts w:ascii="Times New Roman" w:eastAsia="Calibri" w:hAnsi="Times New Roman" w:cs="Times New Roman"/>
                <w:szCs w:val="24"/>
                <w:lang w:val="ro-RO"/>
              </w:rPr>
            </w:pPr>
            <w:r w:rsidRPr="00237C98">
              <w:rPr>
                <w:rFonts w:ascii="Times New Roman" w:eastAsia="Calibri" w:hAnsi="Times New Roman" w:cs="Times New Roman"/>
                <w:szCs w:val="24"/>
                <w:lang w:val="ro-RO"/>
              </w:rPr>
              <w:t>Contractele de finanţare reprezintă contracte de adeziune, cu clauze prestabilite ce nu pot face obiectul negocierilor dintre părţi.</w:t>
            </w:r>
          </w:p>
          <w:p w14:paraId="38E43779" w14:textId="77777777" w:rsidR="00675E59" w:rsidRPr="001044EA" w:rsidRDefault="00675E59" w:rsidP="003171D7">
            <w:pPr>
              <w:spacing w:after="0" w:line="240" w:lineRule="auto"/>
              <w:jc w:val="both"/>
              <w:rPr>
                <w:rFonts w:asciiTheme="minorHAnsi" w:eastAsia="Calibri" w:hAnsiTheme="minorHAnsi" w:cstheme="minorHAnsi"/>
                <w:sz w:val="22"/>
                <w:lang w:val="ro-RO"/>
              </w:rPr>
            </w:pPr>
          </w:p>
        </w:tc>
      </w:tr>
    </w:tbl>
    <w:p w14:paraId="73B46805" w14:textId="77777777" w:rsidR="0093794A" w:rsidRPr="002B3F81" w:rsidRDefault="0093794A" w:rsidP="0093794A">
      <w:pPr>
        <w:spacing w:after="0" w:line="240" w:lineRule="auto"/>
        <w:jc w:val="both"/>
        <w:rPr>
          <w:rFonts w:ascii="Times New Roman" w:eastAsia="Calibri" w:hAnsi="Times New Roman" w:cs="Times New Roman"/>
          <w:b/>
          <w:bCs/>
          <w:szCs w:val="24"/>
          <w:lang w:val="ro-RO"/>
        </w:rPr>
      </w:pPr>
    </w:p>
    <w:p w14:paraId="25740D08" w14:textId="753DD2E4" w:rsidR="000870BB" w:rsidRPr="00DE222D" w:rsidRDefault="000870BB" w:rsidP="00DE222D">
      <w:pPr>
        <w:pStyle w:val="Heading3"/>
        <w:rPr>
          <w:rFonts w:eastAsia="MS Mincho"/>
        </w:rPr>
      </w:pPr>
      <w:bookmarkStart w:id="88" w:name="_Toc115260053"/>
      <w:r w:rsidRPr="00DE222D">
        <w:rPr>
          <w:rFonts w:eastAsia="MS Mincho"/>
        </w:rPr>
        <w:t>4.</w:t>
      </w:r>
      <w:r w:rsidR="00DB29D4">
        <w:rPr>
          <w:rFonts w:eastAsia="MS Mincho"/>
        </w:rPr>
        <w:t>4</w:t>
      </w:r>
      <w:r w:rsidRPr="00DE222D">
        <w:rPr>
          <w:rFonts w:eastAsia="MS Mincho"/>
        </w:rPr>
        <w:t xml:space="preserve"> Etapa de </w:t>
      </w:r>
      <w:r w:rsidR="009A2A70">
        <w:rPr>
          <w:rFonts w:eastAsia="MS Mincho"/>
        </w:rPr>
        <w:t>verificare în MYSMIS</w:t>
      </w:r>
      <w:bookmarkEnd w:id="88"/>
    </w:p>
    <w:p w14:paraId="2BEF5DAB"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Ulterior finaliz</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rii procesului de evaluare IMM RECOVER, dup</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semnarea contractului de finanțare, pe baza datelor/documentelor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rcate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MySMIS (documente/date care au stat la baza rezultatului din IMM RECOVER), AM POIM va efectua verificarea cererilor de finanțare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MYSMIS.</w:t>
      </w:r>
    </w:p>
    <w:p w14:paraId="18E9285D"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43BE36F3"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 xml:space="preserve">Pentru verificarea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MYSMIS a proiectului este necesar</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ndeplinirea  urm</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toarelor condiții:</w:t>
      </w:r>
    </w:p>
    <w:p w14:paraId="734EE6D6"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w:t>
      </w:r>
      <w:r w:rsidRPr="009A2A70">
        <w:rPr>
          <w:rFonts w:ascii="Times New Roman" w:eastAsia="Calibri" w:hAnsi="Times New Roman" w:cs="Times New Roman"/>
          <w:szCs w:val="24"/>
          <w:lang w:val="ro-RO"/>
        </w:rPr>
        <w:tab/>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rcarea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MYSMIS a cererii de finanțare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nsoțit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de Fișa IMM RECOVER și toate documentele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rcate inițial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IMM RECOVER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conformitate cu prevederile cap. 3 din prezentul ghid); </w:t>
      </w:r>
    </w:p>
    <w:p w14:paraId="34FA826C"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w:t>
      </w:r>
      <w:r w:rsidRPr="009A2A70">
        <w:rPr>
          <w:rFonts w:ascii="Times New Roman" w:eastAsia="Calibri" w:hAnsi="Times New Roman" w:cs="Times New Roman"/>
          <w:szCs w:val="24"/>
          <w:lang w:val="ro-RO"/>
        </w:rPr>
        <w:tab/>
        <w:t xml:space="preserve">toate documentele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rcate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MYSMIS  respect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cerințele și modelele din cadrul prezentului ghid și sunt aceleași cu cele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rcate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IMM RECOVER;</w:t>
      </w:r>
    </w:p>
    <w:p w14:paraId="096A4B9E" w14:textId="6D6B29B5"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lastRenderedPageBreak/>
        <w:t>-</w:t>
      </w:r>
      <w:r w:rsidRPr="009A2A70">
        <w:rPr>
          <w:rFonts w:ascii="Times New Roman" w:eastAsia="Calibri" w:hAnsi="Times New Roman" w:cs="Times New Roman"/>
          <w:szCs w:val="24"/>
          <w:lang w:val="ro-RO"/>
        </w:rPr>
        <w:tab/>
        <w:t>Verificarea faptului 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datele introduse de solicitant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IMM RECOVER pe baza 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rora au fost acordate punctajele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cadrul platformei sunt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corelare cu analiza energetic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și cu celela</w:t>
      </w:r>
      <w:r w:rsidR="00995A8A">
        <w:rPr>
          <w:rFonts w:ascii="Times New Roman" w:eastAsia="Calibri" w:hAnsi="Times New Roman" w:cs="Times New Roman"/>
          <w:szCs w:val="24"/>
          <w:lang w:val="ro-RO"/>
        </w:rPr>
        <w:t>l</w:t>
      </w:r>
      <w:r w:rsidRPr="009A2A70">
        <w:rPr>
          <w:rFonts w:ascii="Times New Roman" w:eastAsia="Calibri" w:hAnsi="Times New Roman" w:cs="Times New Roman"/>
          <w:szCs w:val="24"/>
          <w:lang w:val="ro-RO"/>
        </w:rPr>
        <w:t>te documente anexate la cererea de finanțare;</w:t>
      </w:r>
    </w:p>
    <w:p w14:paraId="4DE3B2D5"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w:t>
      </w:r>
      <w:r w:rsidRPr="009A2A70">
        <w:rPr>
          <w:rFonts w:ascii="Times New Roman" w:eastAsia="Calibri" w:hAnsi="Times New Roman" w:cs="Times New Roman"/>
          <w:szCs w:val="24"/>
          <w:lang w:val="ro-RO"/>
        </w:rPr>
        <w:tab/>
        <w:t>pentru a fi admis</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propunerea trebuie s</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obțin</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r</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spuns pozitiv (</w:t>
      </w:r>
      <w:r w:rsidRPr="009A2A70">
        <w:rPr>
          <w:rFonts w:ascii="Times New Roman" w:eastAsia="Calibri" w:hAnsi="Times New Roman" w:cs="Times New Roman" w:hint="eastAsia"/>
          <w:szCs w:val="24"/>
          <w:lang w:val="ro-RO"/>
        </w:rPr>
        <w:t>„</w:t>
      </w:r>
      <w:r w:rsidRPr="009A2A70">
        <w:rPr>
          <w:rFonts w:ascii="Times New Roman" w:eastAsia="Calibri" w:hAnsi="Times New Roman" w:cs="Times New Roman"/>
          <w:szCs w:val="24"/>
          <w:lang w:val="ro-RO"/>
        </w:rPr>
        <w:t>Da</w:t>
      </w:r>
      <w:r w:rsidRPr="009A2A70">
        <w:rPr>
          <w:rFonts w:ascii="Times New Roman" w:eastAsia="Calibri" w:hAnsi="Times New Roman" w:cs="Times New Roman" w:hint="eastAsia"/>
          <w:szCs w:val="24"/>
          <w:lang w:val="ro-RO"/>
        </w:rPr>
        <w:t>”</w:t>
      </w:r>
      <w:r w:rsidRPr="009A2A70">
        <w:rPr>
          <w:rFonts w:ascii="Times New Roman" w:eastAsia="Calibri" w:hAnsi="Times New Roman" w:cs="Times New Roman"/>
          <w:szCs w:val="24"/>
          <w:lang w:val="ro-RO"/>
        </w:rPr>
        <w:t xml:space="preserve">) la toate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ntreb</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rile din cadrul grilei de verificare MYSMIS,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caz contrar, proiectul fiind declarat ne-eligibil aplic</w:t>
      </w:r>
      <w:r w:rsidRPr="009A2A70">
        <w:rPr>
          <w:rFonts w:ascii="Times New Roman" w:eastAsia="Calibri" w:hAnsi="Times New Roman" w:cs="Times New Roman" w:hint="eastAsia"/>
          <w:szCs w:val="24"/>
          <w:lang w:val="ro-RO"/>
        </w:rPr>
        <w:t>â</w:t>
      </w:r>
      <w:r w:rsidRPr="009A2A70">
        <w:rPr>
          <w:rFonts w:ascii="Times New Roman" w:eastAsia="Calibri" w:hAnsi="Times New Roman" w:cs="Times New Roman"/>
          <w:szCs w:val="24"/>
          <w:lang w:val="ro-RO"/>
        </w:rPr>
        <w:t>ndu-se prevederile contractului de finanțare;</w:t>
      </w:r>
    </w:p>
    <w:p w14:paraId="33506554"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2E4C1A17"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Grila de verificare MYSMIS se reg</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sește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Anexa 3.2 la prezentul ghid.</w:t>
      </w:r>
    </w:p>
    <w:p w14:paraId="38919E47"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348C8876" w14:textId="430C56AD" w:rsidR="00995A8A"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urma verific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rii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MYSMIS a proiectului, dac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se constat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respectarea de 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tre Beneficiar/Proiect a  criteriilor de eligibilitate /conformitate/ evaluare menționate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prezentul ghid, inclusiv condiț</w:t>
      </w:r>
      <w:r w:rsidR="00995A8A">
        <w:rPr>
          <w:rFonts w:ascii="Times New Roman" w:eastAsia="Calibri" w:hAnsi="Times New Roman" w:cs="Times New Roman"/>
          <w:szCs w:val="24"/>
          <w:lang w:val="ro-RO"/>
        </w:rPr>
        <w:t>iilor pentru contractare, se va  emite</w:t>
      </w:r>
      <w:r w:rsidRPr="009A2A70">
        <w:rPr>
          <w:rFonts w:ascii="Times New Roman" w:eastAsia="Calibri" w:hAnsi="Times New Roman" w:cs="Times New Roman"/>
          <w:szCs w:val="24"/>
          <w:lang w:val="ro-RO"/>
        </w:rPr>
        <w:t xml:space="preserve"> o not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de aprobare final</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w:t>
      </w:r>
    </w:p>
    <w:p w14:paraId="4571CCEE" w14:textId="290B60C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cazul constat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rii unor informații lips</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neclarit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ți fat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de cele depuse de 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tre solicitant se va emite nota de respingere a proiectului, fiind aplicabile prevederile contractuale incidente.</w:t>
      </w:r>
    </w:p>
    <w:p w14:paraId="39CF96B6"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6BD58C32" w14:textId="77777777" w:rsidR="009A2A70" w:rsidRPr="009A2A70" w:rsidRDefault="009A2A70" w:rsidP="009A2A70">
      <w:pPr>
        <w:spacing w:after="0" w:line="240" w:lineRule="auto"/>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Pe baza Notei de respingere a proiectului AM POIM va rezilia contractul de finanțare semnat cu solicitantul și va putea informa organele de abilitate av</w:t>
      </w:r>
      <w:r w:rsidRPr="009A2A70">
        <w:rPr>
          <w:rFonts w:ascii="Times New Roman" w:eastAsia="Calibri" w:hAnsi="Times New Roman" w:cs="Times New Roman" w:hint="eastAsia"/>
          <w:szCs w:val="24"/>
          <w:lang w:val="ro-RO"/>
        </w:rPr>
        <w:t>â</w:t>
      </w:r>
      <w:r w:rsidRPr="009A2A70">
        <w:rPr>
          <w:rFonts w:ascii="Times New Roman" w:eastAsia="Calibri" w:hAnsi="Times New Roman" w:cs="Times New Roman"/>
          <w:szCs w:val="24"/>
          <w:lang w:val="ro-RO"/>
        </w:rPr>
        <w:t xml:space="preserve">nd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vedere declarațiile depuse de solicitant sub sancțiunile Codului Penal.</w:t>
      </w:r>
    </w:p>
    <w:p w14:paraId="7A705053"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41C66B3A" w14:textId="77777777" w:rsidR="009A2A70" w:rsidRPr="009A2A70" w:rsidRDefault="009A2A70" w:rsidP="009A2A70">
      <w:pPr>
        <w:spacing w:after="0" w:line="240" w:lineRule="auto"/>
        <w:jc w:val="both"/>
        <w:rPr>
          <w:rFonts w:ascii="Times New Roman" w:eastAsia="Calibri" w:hAnsi="Times New Roman" w:cs="Times New Roman"/>
          <w:szCs w:val="24"/>
          <w:lang w:val="ro-RO"/>
        </w:rPr>
      </w:pPr>
    </w:p>
    <w:p w14:paraId="23DE48E0" w14:textId="43C52695" w:rsidR="00A65C64" w:rsidRPr="002B3F81" w:rsidRDefault="00A65C64" w:rsidP="00A65C64">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89" w:name="_Toc444224075"/>
      <w:bookmarkStart w:id="90" w:name="_Toc115260054"/>
      <w:r w:rsidRPr="002B3F81">
        <w:rPr>
          <w:rFonts w:ascii="Times New Roman" w:eastAsia="Calibri" w:hAnsi="Times New Roman" w:cs="Times New Roman"/>
          <w:b/>
          <w:sz w:val="26"/>
          <w:szCs w:val="26"/>
          <w:lang w:val="ro-RO" w:eastAsia="ro-RO"/>
        </w:rPr>
        <w:t>4.</w:t>
      </w:r>
      <w:r w:rsidR="00995A8A">
        <w:rPr>
          <w:rFonts w:ascii="Times New Roman" w:eastAsia="Calibri" w:hAnsi="Times New Roman" w:cs="Times New Roman"/>
          <w:b/>
          <w:sz w:val="26"/>
          <w:szCs w:val="26"/>
          <w:lang w:val="ro-RO" w:eastAsia="ro-RO"/>
        </w:rPr>
        <w:t>5</w:t>
      </w:r>
      <w:r w:rsidRPr="002B3F81">
        <w:rPr>
          <w:rFonts w:ascii="Times New Roman" w:eastAsia="Calibri" w:hAnsi="Times New Roman" w:cs="Times New Roman"/>
          <w:b/>
          <w:sz w:val="26"/>
          <w:szCs w:val="26"/>
          <w:lang w:val="ro-RO" w:eastAsia="ro-RO"/>
        </w:rPr>
        <w:t xml:space="preserve"> Depunerea și soluționarea contestațiilor</w:t>
      </w:r>
      <w:bookmarkEnd w:id="89"/>
      <w:r w:rsidR="00995A8A">
        <w:rPr>
          <w:rFonts w:ascii="Times New Roman" w:eastAsia="Calibri" w:hAnsi="Times New Roman" w:cs="Times New Roman"/>
          <w:b/>
          <w:sz w:val="26"/>
          <w:szCs w:val="26"/>
          <w:lang w:val="ro-RO" w:eastAsia="ro-RO"/>
        </w:rPr>
        <w:t xml:space="preserve"> după verificarea în MySMIS</w:t>
      </w:r>
      <w:bookmarkEnd w:id="90"/>
    </w:p>
    <w:bookmarkEnd w:id="80"/>
    <w:p w14:paraId="3B051E0E" w14:textId="50D2B09C" w:rsidR="00F30B9A" w:rsidRPr="008D5AB8" w:rsidRDefault="00F30B9A" w:rsidP="00852235">
      <w:pPr>
        <w:spacing w:after="0" w:line="240" w:lineRule="auto"/>
        <w:jc w:val="both"/>
        <w:rPr>
          <w:rFonts w:ascii="Times New Roman" w:eastAsia="Calibri" w:hAnsi="Times New Roman" w:cs="Times New Roman"/>
          <w:szCs w:val="24"/>
          <w:lang w:val="ro-RO"/>
        </w:rPr>
      </w:pPr>
    </w:p>
    <w:p w14:paraId="04DE58A8" w14:textId="7B73BD51" w:rsidR="009A2A70" w:rsidRPr="009A2A70" w:rsidRDefault="009A2A70" w:rsidP="009A2A70">
      <w:pPr>
        <w:spacing w:after="0"/>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Ulterior emiterii Notei de respingere a proiectului, transmiterii comunic</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rii de respingere și rezilierii contractului de finanțare, solicitantul va putea contesta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termen de </w:t>
      </w:r>
      <w:r w:rsidR="005904CB">
        <w:rPr>
          <w:rFonts w:ascii="Times New Roman" w:eastAsia="Calibri" w:hAnsi="Times New Roman" w:cs="Times New Roman"/>
          <w:szCs w:val="24"/>
          <w:lang w:val="ro-RO"/>
        </w:rPr>
        <w:t>3</w:t>
      </w:r>
      <w:r w:rsidRPr="009A2A70">
        <w:rPr>
          <w:rFonts w:ascii="Times New Roman" w:eastAsia="Calibri" w:hAnsi="Times New Roman" w:cs="Times New Roman"/>
          <w:szCs w:val="24"/>
          <w:lang w:val="ro-RO"/>
        </w:rPr>
        <w:t>0 zile de la comunicarea rezilierii.</w:t>
      </w:r>
    </w:p>
    <w:p w14:paraId="60FBD2E3" w14:textId="77777777" w:rsidR="009A2A70" w:rsidRPr="009A2A70" w:rsidRDefault="009A2A70" w:rsidP="009A2A70">
      <w:pPr>
        <w:spacing w:after="0"/>
        <w:jc w:val="both"/>
        <w:rPr>
          <w:rFonts w:ascii="Times New Roman" w:eastAsia="Calibri" w:hAnsi="Times New Roman" w:cs="Times New Roman"/>
          <w:szCs w:val="24"/>
          <w:lang w:val="ro-RO"/>
        </w:rPr>
      </w:pPr>
    </w:p>
    <w:p w14:paraId="37D62E99" w14:textId="71D77696" w:rsidR="009A2A70" w:rsidRPr="009A2A70" w:rsidRDefault="009A2A70" w:rsidP="009A2A70">
      <w:pPr>
        <w:spacing w:after="0"/>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Contesta</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 xml:space="preserve">iile sunt analizate </w:t>
      </w:r>
      <w:r w:rsidRPr="009A2A70">
        <w:rPr>
          <w:rFonts w:ascii="Times New Roman" w:eastAsia="Calibri" w:hAnsi="Times New Roman" w:cs="Times New Roman" w:hint="eastAsia"/>
          <w:szCs w:val="24"/>
          <w:lang w:val="ro-RO"/>
        </w:rPr>
        <w:t>ş</w:t>
      </w:r>
      <w:r w:rsidRPr="009A2A70">
        <w:rPr>
          <w:rFonts w:ascii="Times New Roman" w:eastAsia="Calibri" w:hAnsi="Times New Roman" w:cs="Times New Roman"/>
          <w:szCs w:val="24"/>
          <w:lang w:val="ro-RO"/>
        </w:rPr>
        <w:t>i solu</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 xml:space="preserve">ionate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 xml:space="preserve">n termen de maxim 30 de zile de la data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nregistr</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rii lor.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situa</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 xml:space="preserve">ia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care se consider</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necesar</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o investiga</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ie mai am</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nun</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it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care presupune dep</w:t>
      </w:r>
      <w:r w:rsidRPr="009A2A70">
        <w:rPr>
          <w:rFonts w:ascii="Times New Roman" w:eastAsia="Calibri" w:hAnsi="Times New Roman" w:cs="Times New Roman" w:hint="eastAsia"/>
          <w:szCs w:val="24"/>
          <w:lang w:val="ro-RO"/>
        </w:rPr>
        <w:t>ăş</w:t>
      </w:r>
      <w:r w:rsidRPr="009A2A70">
        <w:rPr>
          <w:rFonts w:ascii="Times New Roman" w:eastAsia="Calibri" w:hAnsi="Times New Roman" w:cs="Times New Roman"/>
          <w:szCs w:val="24"/>
          <w:lang w:val="ro-RO"/>
        </w:rPr>
        <w:t>irea termenului de 30 de zile, contestatarul va fi anun</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 xml:space="preserve">at, </w:t>
      </w:r>
      <w:r w:rsidRPr="009A2A70">
        <w:rPr>
          <w:rFonts w:ascii="Times New Roman" w:eastAsia="Calibri" w:hAnsi="Times New Roman" w:cs="Times New Roman" w:hint="eastAsia"/>
          <w:szCs w:val="24"/>
          <w:lang w:val="ro-RO"/>
        </w:rPr>
        <w:t>î</w:t>
      </w:r>
      <w:r w:rsidRPr="009A2A70">
        <w:rPr>
          <w:rFonts w:ascii="Times New Roman" w:eastAsia="Calibri" w:hAnsi="Times New Roman" w:cs="Times New Roman"/>
          <w:szCs w:val="24"/>
          <w:lang w:val="ro-RO"/>
        </w:rPr>
        <w:t>n scris, asupra termenului de solu</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ionare. Decizia comisiei constituit</w:t>
      </w:r>
      <w:r w:rsidRPr="009A2A70">
        <w:rPr>
          <w:rFonts w:ascii="Times New Roman" w:eastAsia="Calibri" w:hAnsi="Times New Roman" w:cs="Times New Roman" w:hint="eastAsia"/>
          <w:szCs w:val="24"/>
          <w:lang w:val="ro-RO"/>
        </w:rPr>
        <w:t>ă</w:t>
      </w:r>
      <w:r w:rsidRPr="009A2A70">
        <w:rPr>
          <w:rFonts w:ascii="Times New Roman" w:eastAsia="Calibri" w:hAnsi="Times New Roman" w:cs="Times New Roman"/>
          <w:szCs w:val="24"/>
          <w:lang w:val="ro-RO"/>
        </w:rPr>
        <w:t xml:space="preserve"> pentru solu</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ionarea contesta</w:t>
      </w:r>
      <w:r w:rsidRPr="009A2A70">
        <w:rPr>
          <w:rFonts w:ascii="Times New Roman" w:eastAsia="Calibri" w:hAnsi="Times New Roman" w:cs="Times New Roman" w:hint="eastAsia"/>
          <w:szCs w:val="24"/>
          <w:lang w:val="ro-RO"/>
        </w:rPr>
        <w:t>ţ</w:t>
      </w:r>
      <w:r w:rsidRPr="009A2A70">
        <w:rPr>
          <w:rFonts w:ascii="Times New Roman" w:eastAsia="Calibri" w:hAnsi="Times New Roman" w:cs="Times New Roman"/>
          <w:szCs w:val="24"/>
          <w:lang w:val="ro-RO"/>
        </w:rPr>
        <w:t xml:space="preserve">iilor poate fi de admitere sau de respingere </w:t>
      </w:r>
      <w:r w:rsidRPr="009A2A70">
        <w:rPr>
          <w:rFonts w:ascii="Times New Roman" w:eastAsia="Calibri" w:hAnsi="Times New Roman" w:cs="Times New Roman" w:hint="eastAsia"/>
          <w:szCs w:val="24"/>
          <w:lang w:val="ro-RO"/>
        </w:rPr>
        <w:t>ş</w:t>
      </w:r>
      <w:r w:rsidRPr="009A2A70">
        <w:rPr>
          <w:rFonts w:ascii="Times New Roman" w:eastAsia="Calibri" w:hAnsi="Times New Roman" w:cs="Times New Roman"/>
          <w:szCs w:val="24"/>
          <w:lang w:val="ro-RO"/>
        </w:rPr>
        <w:t>i are caracter definitiv la nivelul AM POIM.</w:t>
      </w:r>
    </w:p>
    <w:p w14:paraId="2EC67F25" w14:textId="77777777" w:rsidR="009A2A70" w:rsidRPr="009A2A70" w:rsidRDefault="009A2A70" w:rsidP="009A2A70">
      <w:pPr>
        <w:spacing w:after="0"/>
        <w:jc w:val="both"/>
        <w:rPr>
          <w:rFonts w:ascii="Times New Roman" w:eastAsia="Calibri" w:hAnsi="Times New Roman" w:cs="Times New Roman"/>
          <w:szCs w:val="24"/>
          <w:lang w:val="ro-RO"/>
        </w:rPr>
      </w:pPr>
    </w:p>
    <w:p w14:paraId="100886EF" w14:textId="77777777" w:rsidR="009A2A70" w:rsidRPr="009A2A70" w:rsidRDefault="009A2A70" w:rsidP="009A2A70">
      <w:pPr>
        <w:spacing w:after="0"/>
        <w:jc w:val="both"/>
        <w:rPr>
          <w:rFonts w:ascii="Times New Roman" w:eastAsia="Calibri" w:hAnsi="Times New Roman" w:cs="Times New Roman"/>
          <w:szCs w:val="24"/>
          <w:lang w:val="ro-RO"/>
        </w:rPr>
      </w:pPr>
      <w:r w:rsidRPr="009A2A70">
        <w:rPr>
          <w:rFonts w:ascii="Times New Roman" w:eastAsia="Calibri" w:hAnsi="Times New Roman" w:cs="Times New Roman"/>
          <w:szCs w:val="24"/>
          <w:lang w:val="ro-RO"/>
        </w:rPr>
        <w:t>Contestatarul este informat pe email asupra deciziei comisiei de soluțioanare a contestației depuse.</w:t>
      </w:r>
    </w:p>
    <w:p w14:paraId="37A130D8" w14:textId="4DB3DE9E" w:rsidR="0048636C" w:rsidRDefault="0048636C" w:rsidP="00F30B9A">
      <w:pPr>
        <w:spacing w:after="0" w:line="240" w:lineRule="auto"/>
        <w:jc w:val="both"/>
        <w:rPr>
          <w:rFonts w:ascii="Times New Roman" w:hAnsi="Times New Roman" w:cs="Times New Roman"/>
          <w:lang w:val="ro-RO"/>
        </w:rPr>
      </w:pPr>
    </w:p>
    <w:p w14:paraId="08702A78" w14:textId="77777777" w:rsidR="00ED6FA0" w:rsidRPr="002B3F81" w:rsidRDefault="00ED6FA0" w:rsidP="00F30B9A">
      <w:pPr>
        <w:spacing w:after="0" w:line="240" w:lineRule="auto"/>
        <w:jc w:val="both"/>
        <w:rPr>
          <w:rFonts w:ascii="Times New Roman" w:hAnsi="Times New Roman" w:cs="Times New Roman"/>
          <w:lang w:val="ro-RO"/>
        </w:rPr>
      </w:pPr>
      <w:bookmarkStart w:id="91" w:name="_GoBack"/>
      <w:bookmarkEnd w:id="91"/>
    </w:p>
    <w:p w14:paraId="40D9B5F9" w14:textId="77777777" w:rsidR="00A901CC" w:rsidRPr="008D5AB8" w:rsidRDefault="005C1011" w:rsidP="00A901CC">
      <w:pPr>
        <w:pStyle w:val="Heading1"/>
        <w:spacing w:line="276" w:lineRule="auto"/>
        <w:rPr>
          <w:rFonts w:ascii="Times New Roman" w:hAnsi="Times New Roman"/>
          <w:b/>
          <w:lang w:val="ro-RO"/>
        </w:rPr>
      </w:pPr>
      <w:bookmarkStart w:id="92" w:name="_Toc422303919"/>
      <w:bookmarkStart w:id="93" w:name="_Toc426537391"/>
      <w:bookmarkStart w:id="94" w:name="_Toc115260055"/>
      <w:r w:rsidRPr="002B3F81">
        <w:rPr>
          <w:rFonts w:ascii="Times New Roman" w:hAnsi="Times New Roman"/>
          <w:b/>
          <w:lang w:val="ro-RO"/>
        </w:rPr>
        <w:t>Anexe</w:t>
      </w:r>
      <w:bookmarkEnd w:id="92"/>
      <w:bookmarkEnd w:id="93"/>
      <w:bookmarkEnd w:id="94"/>
      <w:r w:rsidRPr="002B3F81">
        <w:rPr>
          <w:rFonts w:ascii="Times New Roman" w:hAnsi="Times New Roman"/>
          <w:b/>
          <w:lang w:val="ro-RO"/>
        </w:rPr>
        <w:t xml:space="preserve"> </w:t>
      </w:r>
    </w:p>
    <w:p w14:paraId="6E7C690E" w14:textId="77777777"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Anexa 1 </w:t>
      </w:r>
    </w:p>
    <w:p w14:paraId="35D7439C" w14:textId="1F7F5110"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Secțiunea A </w:t>
      </w:r>
      <w:r w:rsidR="009E2059">
        <w:rPr>
          <w:rFonts w:ascii="Times New Roman" w:hAnsi="Times New Roman"/>
          <w:b/>
          <w:bCs/>
          <w:szCs w:val="24"/>
        </w:rPr>
        <w:t>–</w:t>
      </w:r>
      <w:r w:rsidRPr="00ED0F26">
        <w:rPr>
          <w:rFonts w:ascii="Times New Roman" w:hAnsi="Times New Roman"/>
          <w:b/>
          <w:bCs/>
          <w:szCs w:val="24"/>
        </w:rPr>
        <w:t xml:space="preserve"> </w:t>
      </w:r>
      <w:r w:rsidR="009E2059" w:rsidRPr="009E2059">
        <w:rPr>
          <w:rFonts w:ascii="Times New Roman" w:hAnsi="Times New Roman"/>
          <w:bCs/>
          <w:szCs w:val="24"/>
        </w:rPr>
        <w:t xml:space="preserve">Fișa </w:t>
      </w:r>
      <w:r w:rsidRPr="00ED0F26">
        <w:rPr>
          <w:rFonts w:ascii="Times New Roman" w:hAnsi="Times New Roman"/>
          <w:bCs/>
          <w:szCs w:val="24"/>
        </w:rPr>
        <w:t>IMM Recover</w:t>
      </w:r>
    </w:p>
    <w:p w14:paraId="1E498586" w14:textId="77777777"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Secțiunea B -  </w:t>
      </w:r>
      <w:r w:rsidRPr="00ED0F26">
        <w:rPr>
          <w:rFonts w:ascii="Times New Roman" w:hAnsi="Times New Roman"/>
          <w:bCs/>
          <w:szCs w:val="24"/>
        </w:rPr>
        <w:t>Cererea de finanțare MYSMIS</w:t>
      </w:r>
    </w:p>
    <w:p w14:paraId="059434F5" w14:textId="19E51BCA" w:rsidR="00594635"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2. </w:t>
      </w:r>
      <w:r w:rsidRPr="00ED0F26">
        <w:rPr>
          <w:rFonts w:ascii="Times New Roman" w:hAnsi="Times New Roman"/>
          <w:bCs/>
          <w:szCs w:val="24"/>
        </w:rPr>
        <w:t>Fișă de control MYSMIS</w:t>
      </w:r>
    </w:p>
    <w:p w14:paraId="0567E04A" w14:textId="3572C3D1" w:rsidR="00FC7013" w:rsidRPr="00FC7013" w:rsidRDefault="00FC7013" w:rsidP="00FC7013">
      <w:pPr>
        <w:widowControl w:val="0"/>
        <w:autoSpaceDE w:val="0"/>
        <w:autoSpaceDN w:val="0"/>
        <w:adjustRightInd w:val="0"/>
        <w:spacing w:after="0"/>
        <w:jc w:val="both"/>
        <w:rPr>
          <w:rFonts w:ascii="Times New Roman" w:hAnsi="Times New Roman"/>
          <w:bCs/>
          <w:szCs w:val="24"/>
        </w:rPr>
      </w:pPr>
      <w:r w:rsidRPr="00FC7013">
        <w:rPr>
          <w:rFonts w:ascii="Times New Roman" w:hAnsi="Times New Roman"/>
          <w:b/>
          <w:bCs/>
          <w:szCs w:val="24"/>
        </w:rPr>
        <w:t>Anexa 3.1</w:t>
      </w:r>
      <w:r>
        <w:rPr>
          <w:rFonts w:ascii="Times New Roman" w:hAnsi="Times New Roman"/>
          <w:bCs/>
          <w:szCs w:val="24"/>
        </w:rPr>
        <w:t xml:space="preserve"> </w:t>
      </w:r>
      <w:r w:rsidRPr="00FC7013">
        <w:rPr>
          <w:rFonts w:ascii="Times New Roman" w:hAnsi="Times New Roman"/>
          <w:bCs/>
          <w:szCs w:val="24"/>
        </w:rPr>
        <w:t xml:space="preserve">Grila de verificare </w:t>
      </w:r>
      <w:r w:rsidR="008A6669">
        <w:rPr>
          <w:rFonts w:ascii="Times New Roman" w:hAnsi="Times New Roman"/>
          <w:bCs/>
          <w:szCs w:val="24"/>
        </w:rPr>
        <w:t>IMMRecover</w:t>
      </w:r>
    </w:p>
    <w:p w14:paraId="21C0553A" w14:textId="05E288F2"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Anexa 3.</w:t>
      </w:r>
      <w:r w:rsidR="00FC7013">
        <w:rPr>
          <w:rFonts w:ascii="Times New Roman" w:hAnsi="Times New Roman"/>
          <w:b/>
          <w:bCs/>
          <w:szCs w:val="24"/>
        </w:rPr>
        <w:t>2</w:t>
      </w:r>
      <w:r w:rsidRPr="00ED0F26">
        <w:rPr>
          <w:rFonts w:ascii="Times New Roman" w:hAnsi="Times New Roman"/>
          <w:b/>
          <w:bCs/>
          <w:szCs w:val="24"/>
        </w:rPr>
        <w:t xml:space="preserve"> </w:t>
      </w:r>
      <w:r w:rsidRPr="00ED0F26">
        <w:rPr>
          <w:rFonts w:ascii="Times New Roman" w:hAnsi="Times New Roman"/>
          <w:bCs/>
          <w:szCs w:val="24"/>
        </w:rPr>
        <w:t>Grila de verificare MYSMIS</w:t>
      </w:r>
      <w:r w:rsidRPr="00ED0F26">
        <w:rPr>
          <w:rFonts w:ascii="Times New Roman" w:hAnsi="Times New Roman"/>
          <w:b/>
          <w:bCs/>
          <w:szCs w:val="24"/>
        </w:rPr>
        <w:t xml:space="preserve"> </w:t>
      </w:r>
    </w:p>
    <w:p w14:paraId="6A924AB7" w14:textId="788FFC27" w:rsidR="00594635" w:rsidRPr="00ED0F26"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4. </w:t>
      </w:r>
      <w:r w:rsidRPr="00ED0F26">
        <w:rPr>
          <w:rFonts w:ascii="Times New Roman" w:hAnsi="Times New Roman"/>
          <w:bCs/>
          <w:szCs w:val="24"/>
        </w:rPr>
        <w:t xml:space="preserve">Modele de declarații și formulare anexe la cererea de finanțare (de eligibilitate, angajament, </w:t>
      </w:r>
      <w:r w:rsidRPr="00ED0F26">
        <w:rPr>
          <w:rFonts w:ascii="Times New Roman" w:hAnsi="Times New Roman"/>
          <w:bCs/>
          <w:szCs w:val="24"/>
        </w:rPr>
        <w:lastRenderedPageBreak/>
        <w:t xml:space="preserve">conflict de interese,  declaraţia privind conformitatea cu regulile ajutorul de stat, declaraţie privind încadrarea în categoria IMM  generată de IMM Recover și declaraţie privind încadrarea în categoria IMM conform ghid, declarație </w:t>
      </w:r>
      <w:r w:rsidR="004309B0" w:rsidRPr="004309B0">
        <w:rPr>
          <w:rFonts w:ascii="Times New Roman" w:hAnsi="Times New Roman"/>
          <w:bCs/>
          <w:szCs w:val="24"/>
        </w:rPr>
        <w:t>privind asumarea ipotecii/gajului</w:t>
      </w:r>
      <w:r w:rsidRPr="00ED0F26">
        <w:rPr>
          <w:rFonts w:ascii="Times New Roman" w:hAnsi="Times New Roman"/>
          <w:bCs/>
          <w:szCs w:val="24"/>
        </w:rPr>
        <w:t>, declarație privind obligativitatea/neobligativitatea depunerii declarației de consum, declarație privind nedepunerea deciziei etapei de încadrare/clasarea notificării)</w:t>
      </w:r>
    </w:p>
    <w:p w14:paraId="0949349D" w14:textId="77777777" w:rsidR="00594635" w:rsidRPr="00ED0F26"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5.  </w:t>
      </w:r>
      <w:r w:rsidRPr="00ED0F26">
        <w:rPr>
          <w:rFonts w:ascii="Times New Roman" w:hAnsi="Times New Roman"/>
          <w:bCs/>
          <w:szCs w:val="24"/>
        </w:rPr>
        <w:t>Categorii de cheltuieli indicative pentru proiectele finanțate în cadrul  OS 11.1</w:t>
      </w:r>
    </w:p>
    <w:p w14:paraId="58740E40" w14:textId="77777777"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Anexa 6. </w:t>
      </w:r>
      <w:r w:rsidRPr="00ED0F26">
        <w:rPr>
          <w:rFonts w:ascii="Times New Roman" w:hAnsi="Times New Roman"/>
          <w:bCs/>
          <w:szCs w:val="24"/>
        </w:rPr>
        <w:t>Model orientativ al contractului de finanțare</w:t>
      </w:r>
      <w:r w:rsidRPr="00ED0F26">
        <w:rPr>
          <w:rFonts w:ascii="Times New Roman" w:hAnsi="Times New Roman"/>
          <w:b/>
          <w:bCs/>
          <w:szCs w:val="24"/>
        </w:rPr>
        <w:tab/>
      </w:r>
    </w:p>
    <w:p w14:paraId="77539553" w14:textId="77777777" w:rsidR="00594635" w:rsidRPr="00ED0F26"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7. </w:t>
      </w:r>
      <w:r w:rsidRPr="00ED0F26">
        <w:rPr>
          <w:rFonts w:ascii="Times New Roman" w:hAnsi="Times New Roman"/>
          <w:bCs/>
          <w:szCs w:val="24"/>
        </w:rPr>
        <w:t>Indicatori de mediu</w:t>
      </w:r>
    </w:p>
    <w:p w14:paraId="5C947674" w14:textId="77777777" w:rsidR="00594635" w:rsidRPr="00ED0F26"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9. </w:t>
      </w:r>
      <w:r w:rsidRPr="00ED0F26">
        <w:rPr>
          <w:rFonts w:ascii="Times New Roman" w:hAnsi="Times New Roman"/>
          <w:bCs/>
          <w:szCs w:val="24"/>
        </w:rPr>
        <w:t>Regulile, principiile și recomandările pentru completarea Declarației privind încadrarea în categoriile IMM</w:t>
      </w:r>
    </w:p>
    <w:p w14:paraId="46913029" w14:textId="77777777"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Anexa 9. </w:t>
      </w:r>
      <w:r w:rsidRPr="00ED0F26">
        <w:rPr>
          <w:rFonts w:ascii="Times New Roman" w:hAnsi="Times New Roman"/>
          <w:bCs/>
          <w:szCs w:val="24"/>
        </w:rPr>
        <w:t>Model financiar recomandat</w:t>
      </w:r>
    </w:p>
    <w:p w14:paraId="4AF15D93" w14:textId="77777777" w:rsidR="00594635" w:rsidRPr="00ED0F26" w:rsidRDefault="00594635" w:rsidP="00594635">
      <w:pPr>
        <w:widowControl w:val="0"/>
        <w:autoSpaceDE w:val="0"/>
        <w:autoSpaceDN w:val="0"/>
        <w:adjustRightInd w:val="0"/>
        <w:spacing w:after="0"/>
        <w:jc w:val="both"/>
        <w:rPr>
          <w:rFonts w:ascii="Times New Roman" w:hAnsi="Times New Roman"/>
          <w:b/>
          <w:bCs/>
          <w:szCs w:val="24"/>
        </w:rPr>
      </w:pPr>
      <w:r w:rsidRPr="00ED0F26">
        <w:rPr>
          <w:rFonts w:ascii="Times New Roman" w:hAnsi="Times New Roman"/>
          <w:b/>
          <w:bCs/>
          <w:szCs w:val="24"/>
        </w:rPr>
        <w:t xml:space="preserve">Anexa 10. </w:t>
      </w:r>
      <w:r w:rsidRPr="00ED0F26">
        <w:rPr>
          <w:rFonts w:ascii="Times New Roman" w:hAnsi="Times New Roman"/>
          <w:bCs/>
          <w:szCs w:val="24"/>
        </w:rPr>
        <w:t>Model analiză energetică</w:t>
      </w:r>
    </w:p>
    <w:p w14:paraId="289FB196" w14:textId="77777777" w:rsidR="00594635" w:rsidRPr="00ED0F26" w:rsidRDefault="00594635" w:rsidP="00594635">
      <w:pPr>
        <w:widowControl w:val="0"/>
        <w:autoSpaceDE w:val="0"/>
        <w:autoSpaceDN w:val="0"/>
        <w:adjustRightInd w:val="0"/>
        <w:spacing w:after="0"/>
        <w:jc w:val="both"/>
        <w:rPr>
          <w:rFonts w:ascii="Times New Roman" w:hAnsi="Times New Roman"/>
          <w:bCs/>
          <w:szCs w:val="24"/>
        </w:rPr>
      </w:pPr>
      <w:r w:rsidRPr="00ED0F26">
        <w:rPr>
          <w:rFonts w:ascii="Times New Roman" w:hAnsi="Times New Roman"/>
          <w:b/>
          <w:bCs/>
          <w:szCs w:val="24"/>
        </w:rPr>
        <w:t xml:space="preserve">Anexa 11. </w:t>
      </w:r>
      <w:r w:rsidRPr="00ED0F26">
        <w:rPr>
          <w:rFonts w:ascii="Times New Roman" w:hAnsi="Times New Roman"/>
          <w:bCs/>
          <w:szCs w:val="24"/>
        </w:rPr>
        <w:t>Lista CAEN-uri pentru apelul de proiecte cu alocare separată  pentru măsuri de eficiență energetică aferente activităților  productive în industria alimentară și fabricarea băuturilor</w:t>
      </w:r>
    </w:p>
    <w:p w14:paraId="116C9186" w14:textId="77777777" w:rsidR="00594635" w:rsidRDefault="00594635" w:rsidP="00594635">
      <w:pPr>
        <w:widowControl w:val="0"/>
        <w:autoSpaceDE w:val="0"/>
        <w:autoSpaceDN w:val="0"/>
        <w:adjustRightInd w:val="0"/>
        <w:spacing w:after="0"/>
        <w:jc w:val="both"/>
        <w:rPr>
          <w:rFonts w:ascii="Times New Roman" w:hAnsi="Times New Roman"/>
          <w:b/>
          <w:bCs/>
          <w:sz w:val="26"/>
          <w:szCs w:val="26"/>
          <w:highlight w:val="white"/>
        </w:rPr>
      </w:pPr>
      <w:r w:rsidRPr="00ED0F26">
        <w:rPr>
          <w:rFonts w:ascii="Times New Roman" w:hAnsi="Times New Roman"/>
          <w:b/>
          <w:bCs/>
          <w:szCs w:val="24"/>
        </w:rPr>
        <w:t xml:space="preserve">Anexa 12 </w:t>
      </w:r>
      <w:r w:rsidRPr="00ED0F26">
        <w:rPr>
          <w:rFonts w:ascii="Times New Roman" w:hAnsi="Times New Roman"/>
          <w:bCs/>
          <w:szCs w:val="24"/>
        </w:rPr>
        <w:t>Declarație privind activitățile desfășurate, alte grafice și planuri solicitată</w:t>
      </w:r>
    </w:p>
    <w:p w14:paraId="16530A9D" w14:textId="302C3A5E" w:rsidR="00E8303E" w:rsidRPr="002B3F81" w:rsidRDefault="00E8303E" w:rsidP="00594635">
      <w:pPr>
        <w:pStyle w:val="Heading4"/>
        <w:rPr>
          <w:rFonts w:cs="Times New Roman"/>
          <w:b w:val="0"/>
          <w:bCs w:val="0"/>
          <w:sz w:val="26"/>
          <w:szCs w:val="24"/>
          <w:lang w:val="ro-RO"/>
        </w:rPr>
      </w:pPr>
      <w:bookmarkStart w:id="95" w:name="_MON_1499766862"/>
      <w:bookmarkEnd w:id="95"/>
    </w:p>
    <w:sectPr w:rsidR="00E8303E" w:rsidRPr="002B3F81" w:rsidSect="002249F8">
      <w:headerReference w:type="default" r:id="rId17"/>
      <w:footerReference w:type="default" r:id="rId18"/>
      <w:pgSz w:w="11907" w:h="16840" w:code="9"/>
      <w:pgMar w:top="992" w:right="992" w:bottom="992" w:left="117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641A9" w14:textId="77777777" w:rsidR="0059149D" w:rsidRDefault="0059149D" w:rsidP="00043763">
      <w:pPr>
        <w:spacing w:after="0" w:line="240" w:lineRule="auto"/>
      </w:pPr>
      <w:r>
        <w:separator/>
      </w:r>
    </w:p>
  </w:endnote>
  <w:endnote w:type="continuationSeparator" w:id="0">
    <w:p w14:paraId="3F081243" w14:textId="77777777" w:rsidR="0059149D" w:rsidRDefault="0059149D"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6E282396" w:rsidR="00B97824" w:rsidRPr="0029424A" w:rsidRDefault="00B97824">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ED6FA0">
              <w:rPr>
                <w:rFonts w:ascii="Times New Roman" w:hAnsi="Times New Roman" w:cs="Times New Roman"/>
                <w:b/>
                <w:bCs/>
                <w:noProof/>
              </w:rPr>
              <w:t>48</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ED6FA0">
              <w:rPr>
                <w:rFonts w:ascii="Times New Roman" w:hAnsi="Times New Roman" w:cs="Times New Roman"/>
                <w:b/>
                <w:bCs/>
                <w:noProof/>
              </w:rPr>
              <w:t>49</w:t>
            </w:r>
            <w:r w:rsidRPr="0029424A">
              <w:rPr>
                <w:rFonts w:ascii="Times New Roman" w:hAnsi="Times New Roman" w:cs="Times New Roman"/>
                <w:b/>
                <w:bCs/>
                <w:szCs w:val="24"/>
              </w:rPr>
              <w:fldChar w:fldCharType="end"/>
            </w:r>
          </w:p>
        </w:sdtContent>
      </w:sdt>
    </w:sdtContent>
  </w:sdt>
  <w:p w14:paraId="697DE7DF" w14:textId="77777777" w:rsidR="00B97824" w:rsidRDefault="00B97824">
    <w:pPr>
      <w:pStyle w:val="Footer"/>
    </w:pPr>
  </w:p>
  <w:p w14:paraId="48A0355B" w14:textId="77777777" w:rsidR="00B97824" w:rsidRDefault="00B9782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14AFB" w14:textId="77777777" w:rsidR="0059149D" w:rsidRDefault="0059149D" w:rsidP="00043763">
      <w:pPr>
        <w:spacing w:after="0" w:line="240" w:lineRule="auto"/>
      </w:pPr>
      <w:r>
        <w:separator/>
      </w:r>
    </w:p>
  </w:footnote>
  <w:footnote w:type="continuationSeparator" w:id="0">
    <w:p w14:paraId="0F248D34" w14:textId="77777777" w:rsidR="0059149D" w:rsidRDefault="0059149D" w:rsidP="00043763">
      <w:pPr>
        <w:spacing w:after="0" w:line="240" w:lineRule="auto"/>
      </w:pPr>
      <w:r>
        <w:continuationSeparator/>
      </w:r>
    </w:p>
  </w:footnote>
  <w:footnote w:id="1">
    <w:p w14:paraId="3BAB66B3" w14:textId="77777777" w:rsidR="00B97824" w:rsidRPr="00DE222D" w:rsidRDefault="00B97824" w:rsidP="00DE222D">
      <w:pPr>
        <w:pStyle w:val="FootnoteText"/>
        <w:jc w:val="both"/>
        <w:rPr>
          <w:rFonts w:ascii="Times New Roman" w:hAnsi="Times New Roman" w:cs="Times New Roman"/>
          <w:color w:val="00B0F0"/>
          <w:sz w:val="16"/>
          <w:szCs w:val="16"/>
        </w:rPr>
      </w:pPr>
      <w:r w:rsidRPr="00DE222D">
        <w:rPr>
          <w:rStyle w:val="FootnoteReference"/>
          <w:rFonts w:ascii="Times New Roman" w:hAnsi="Times New Roman" w:cs="Times New Roman"/>
          <w:color w:val="00B0F0"/>
          <w:sz w:val="16"/>
          <w:szCs w:val="16"/>
        </w:rPr>
        <w:footnoteRef/>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ntreprindere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dificultate</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nseamn</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o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ntreprindere care se afl</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cel puțin una din situațiile urm</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toare: </w:t>
      </w:r>
    </w:p>
    <w:p w14:paraId="398FAD4E" w14:textId="77777777" w:rsidR="00B97824" w:rsidRPr="00DE222D" w:rsidRDefault="00B97824" w:rsidP="00DE222D">
      <w:pPr>
        <w:pStyle w:val="FootnoteText"/>
        <w:jc w:val="both"/>
        <w:rPr>
          <w:rFonts w:ascii="Times New Roman" w:hAnsi="Times New Roman" w:cs="Times New Roman"/>
          <w:color w:val="00B0F0"/>
          <w:sz w:val="16"/>
          <w:szCs w:val="16"/>
        </w:rPr>
      </w:pPr>
    </w:p>
    <w:p w14:paraId="57F85FBA" w14:textId="77777777" w:rsidR="00B97824" w:rsidRPr="00DE222D" w:rsidRDefault="00B97824" w:rsidP="00DE222D">
      <w:pPr>
        <w:pStyle w:val="FootnoteText"/>
        <w:jc w:val="both"/>
        <w:rPr>
          <w:rFonts w:ascii="Times New Roman" w:hAnsi="Times New Roman" w:cs="Times New Roman"/>
          <w:color w:val="00B0F0"/>
          <w:sz w:val="16"/>
          <w:szCs w:val="16"/>
        </w:rPr>
      </w:pPr>
      <w:r w:rsidRPr="00DE222D">
        <w:rPr>
          <w:rFonts w:ascii="Times New Roman" w:hAnsi="Times New Roman" w:cs="Times New Roman"/>
          <w:color w:val="00B0F0"/>
          <w:sz w:val="16"/>
          <w:szCs w:val="16"/>
        </w:rPr>
        <w:t xml:space="preserve">(a)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cazul unei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 comerciale cu 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spundere limitat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(alta dec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t un IMM care exist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de cel puțin trei ani sau,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sensul eligibilit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 pentru ajutor pentru finanțare de risc, un IMM aflat la 7 ani de la prima sa v</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nzare comercial</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care se calific</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pentru investiții pentru finanțare de risc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urma unui proces de diligenț</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efectuat de un intermediar financiar selectat), atunci 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nd mai mult de jum</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tate din capitalul s</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u social subscris a disp</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rut din cauza pierderilor acumulate. Aceast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situație survine atunci 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 xml:space="preserve">nd deducerea pierderilor acumulate din rezerve (și din toate celelalte elemente considerate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general ca f</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nd parte din fondurile proprii ale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 conduce la un rezultat negativ care dep</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șește jum</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tate din capitalul social subscris.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 sensul acestei dispoziții, </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societate cu 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spundere limitat</w:t>
      </w:r>
      <w:r w:rsidRPr="00DE222D">
        <w:rPr>
          <w:rFonts w:ascii="Times New Roman" w:hAnsi="Times New Roman" w:cs="Times New Roman" w:hint="eastAsia"/>
          <w:color w:val="00B0F0"/>
          <w:sz w:val="16"/>
          <w:szCs w:val="16"/>
        </w:rPr>
        <w:t>ă</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 xml:space="preserve"> se refer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special la tipurile de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ți menționate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 anexa I la Directiva 2013/34/UE (1 ), iar </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capital social</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 xml:space="preserve"> include, dac</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este cazul, orice capital suplimentar. </w:t>
      </w:r>
    </w:p>
    <w:p w14:paraId="6E7D4CF7" w14:textId="77777777" w:rsidR="00B97824" w:rsidRPr="00DE222D" w:rsidRDefault="00B97824" w:rsidP="00DE222D">
      <w:pPr>
        <w:pStyle w:val="FootnoteText"/>
        <w:jc w:val="both"/>
        <w:rPr>
          <w:rFonts w:ascii="Times New Roman" w:hAnsi="Times New Roman" w:cs="Times New Roman"/>
          <w:color w:val="00B0F0"/>
          <w:sz w:val="16"/>
          <w:szCs w:val="16"/>
        </w:rPr>
      </w:pPr>
    </w:p>
    <w:p w14:paraId="57FE9D3C" w14:textId="77777777" w:rsidR="00B97824" w:rsidRPr="00DE222D" w:rsidRDefault="00B97824" w:rsidP="00DE222D">
      <w:pPr>
        <w:pStyle w:val="FootnoteText"/>
        <w:jc w:val="both"/>
        <w:rPr>
          <w:rFonts w:ascii="Times New Roman" w:hAnsi="Times New Roman" w:cs="Times New Roman"/>
          <w:color w:val="00B0F0"/>
          <w:sz w:val="16"/>
          <w:szCs w:val="16"/>
        </w:rPr>
      </w:pPr>
      <w:r w:rsidRPr="00DE222D">
        <w:rPr>
          <w:rFonts w:ascii="Times New Roman" w:hAnsi="Times New Roman" w:cs="Times New Roman"/>
          <w:color w:val="00B0F0"/>
          <w:sz w:val="16"/>
          <w:szCs w:val="16"/>
        </w:rPr>
        <w:t xml:space="preserve">(b)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cazul unei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ți comerciale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care cel puțin unii dintre asociați au 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spundere nelimitat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pentru creanțele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 (alta dec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t un IMM care exist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de cel puțin trei ani sau,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sensul eligibilit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 pentru ajutor pentru finanțare de risc, un IMM aflat la 7 ani de la prima sa v</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nzare comercial</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care se calific</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pentru investiții pentru finanțare de risc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urma unui proces de diligenț</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efectuat de un intermediar financiar selectat), atunci 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nd mai mult de jum</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tate din capitalul propriu așa cum reiese din contabilitatea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 a disp</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rut din cauza pierderilor acumulate.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 sensul prezentei dispoziții, </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o societate comercial</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care cel puțin unii dintre asociați au 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spundere nelimitat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pentru creanțele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ții</w:t>
      </w:r>
      <w:r w:rsidRPr="00DE222D">
        <w:rPr>
          <w:rFonts w:ascii="Times New Roman" w:hAnsi="Times New Roman" w:cs="Times New Roman" w:hint="eastAsia"/>
          <w:color w:val="00B0F0"/>
          <w:sz w:val="16"/>
          <w:szCs w:val="16"/>
        </w:rPr>
        <w:t>”</w:t>
      </w:r>
      <w:r w:rsidRPr="00DE222D">
        <w:rPr>
          <w:rFonts w:ascii="Times New Roman" w:hAnsi="Times New Roman" w:cs="Times New Roman"/>
          <w:color w:val="00B0F0"/>
          <w:sz w:val="16"/>
          <w:szCs w:val="16"/>
        </w:rPr>
        <w:t xml:space="preserve"> se refer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special la acele tipuri de societ</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ți menționate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 anexa II la Directiva 2013/34/UE. </w:t>
      </w:r>
    </w:p>
    <w:p w14:paraId="5DE2EA3A" w14:textId="77777777" w:rsidR="00B97824" w:rsidRPr="00DE222D" w:rsidRDefault="00B97824" w:rsidP="00DE222D">
      <w:pPr>
        <w:pStyle w:val="FootnoteText"/>
        <w:jc w:val="both"/>
        <w:rPr>
          <w:rFonts w:ascii="Times New Roman" w:hAnsi="Times New Roman" w:cs="Times New Roman"/>
          <w:color w:val="00B0F0"/>
          <w:sz w:val="16"/>
          <w:szCs w:val="16"/>
        </w:rPr>
      </w:pPr>
    </w:p>
    <w:p w14:paraId="65408E55" w14:textId="77777777" w:rsidR="00B97824" w:rsidRPr="00DE222D" w:rsidRDefault="00B97824" w:rsidP="00DE222D">
      <w:pPr>
        <w:pStyle w:val="FootnoteText"/>
        <w:jc w:val="both"/>
        <w:rPr>
          <w:rFonts w:ascii="Times New Roman" w:hAnsi="Times New Roman" w:cs="Times New Roman"/>
          <w:color w:val="00B0F0"/>
          <w:sz w:val="16"/>
          <w:szCs w:val="16"/>
        </w:rPr>
      </w:pPr>
      <w:r w:rsidRPr="00DE222D">
        <w:rPr>
          <w:rFonts w:ascii="Times New Roman" w:hAnsi="Times New Roman" w:cs="Times New Roman"/>
          <w:color w:val="00B0F0"/>
          <w:sz w:val="16"/>
          <w:szCs w:val="16"/>
        </w:rPr>
        <w:t>(c) Atunci 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 xml:space="preserve">nd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ntreprinderea face obiectul unei proceduri colective de insolvenț</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sau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ndeplinește criteriile prev</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zute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 dreptul intern pentru ca o procedur</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colectiv</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de insolvenț</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s</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fie deschis</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la cererea creditorilor s</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i. </w:t>
      </w:r>
    </w:p>
    <w:p w14:paraId="78A135DB" w14:textId="77777777" w:rsidR="00B97824" w:rsidRPr="00DE222D" w:rsidRDefault="00B97824" w:rsidP="00DE222D">
      <w:pPr>
        <w:pStyle w:val="FootnoteText"/>
        <w:jc w:val="both"/>
        <w:rPr>
          <w:rFonts w:ascii="Times New Roman" w:hAnsi="Times New Roman" w:cs="Times New Roman"/>
          <w:color w:val="00B0F0"/>
          <w:sz w:val="16"/>
          <w:szCs w:val="16"/>
        </w:rPr>
      </w:pPr>
    </w:p>
    <w:p w14:paraId="5B9C10BD" w14:textId="77777777" w:rsidR="00B97824" w:rsidRPr="00DE222D" w:rsidRDefault="00B97824" w:rsidP="00DE222D">
      <w:pPr>
        <w:pStyle w:val="FootnoteText"/>
        <w:jc w:val="both"/>
        <w:rPr>
          <w:rFonts w:ascii="Times New Roman" w:hAnsi="Times New Roman" w:cs="Times New Roman"/>
          <w:color w:val="00B0F0"/>
        </w:rPr>
      </w:pPr>
      <w:r w:rsidRPr="00DE222D">
        <w:rPr>
          <w:rFonts w:ascii="Times New Roman" w:hAnsi="Times New Roman" w:cs="Times New Roman"/>
          <w:color w:val="00B0F0"/>
          <w:sz w:val="16"/>
          <w:szCs w:val="16"/>
        </w:rPr>
        <w:t>(d) Atunci c</w:t>
      </w:r>
      <w:r w:rsidRPr="00DE222D">
        <w:rPr>
          <w:rFonts w:ascii="Times New Roman" w:hAnsi="Times New Roman" w:cs="Times New Roman" w:hint="eastAsia"/>
          <w:color w:val="00B0F0"/>
          <w:sz w:val="16"/>
          <w:szCs w:val="16"/>
        </w:rPr>
        <w:t>â</w:t>
      </w:r>
      <w:r w:rsidRPr="00DE222D">
        <w:rPr>
          <w:rFonts w:ascii="Times New Roman" w:hAnsi="Times New Roman" w:cs="Times New Roman"/>
          <w:color w:val="00B0F0"/>
          <w:sz w:val="16"/>
          <w:szCs w:val="16"/>
        </w:rPr>
        <w:t xml:space="preserve">nd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ntreprinderea a primit ajutor pentru salvare și nu a rambursat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nc</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mprumutul sau nu a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 xml:space="preserve">ncetat garanția sau a primit ajutoare pentru restructurare și face </w:t>
      </w:r>
      <w:r w:rsidRPr="00DE222D">
        <w:rPr>
          <w:rFonts w:ascii="Times New Roman" w:hAnsi="Times New Roman" w:cs="Times New Roman" w:hint="eastAsia"/>
          <w:color w:val="00B0F0"/>
          <w:sz w:val="16"/>
          <w:szCs w:val="16"/>
        </w:rPr>
        <w:t>î</w:t>
      </w:r>
      <w:r w:rsidRPr="00DE222D">
        <w:rPr>
          <w:rFonts w:ascii="Times New Roman" w:hAnsi="Times New Roman" w:cs="Times New Roman"/>
          <w:color w:val="00B0F0"/>
          <w:sz w:val="16"/>
          <w:szCs w:val="16"/>
        </w:rPr>
        <w:t>nc</w:t>
      </w:r>
      <w:r w:rsidRPr="00DE222D">
        <w:rPr>
          <w:rFonts w:ascii="Times New Roman" w:hAnsi="Times New Roman" w:cs="Times New Roman" w:hint="eastAsia"/>
          <w:color w:val="00B0F0"/>
          <w:sz w:val="16"/>
          <w:szCs w:val="16"/>
        </w:rPr>
        <w:t>ă</w:t>
      </w:r>
      <w:r w:rsidRPr="00DE222D">
        <w:rPr>
          <w:rFonts w:ascii="Times New Roman" w:hAnsi="Times New Roman" w:cs="Times New Roman"/>
          <w:color w:val="00B0F0"/>
          <w:sz w:val="16"/>
          <w:szCs w:val="16"/>
        </w:rPr>
        <w:t xml:space="preserve"> obiectul unui plan de restructurare</w:t>
      </w:r>
      <w:r w:rsidRPr="00DE222D">
        <w:rPr>
          <w:rFonts w:ascii="Times New Roman" w:hAnsi="Times New Roman" w:cs="Times New Roman"/>
          <w:color w:val="00B0F0"/>
        </w:rPr>
        <w:t xml:space="preserve">. </w:t>
      </w:r>
    </w:p>
    <w:p w14:paraId="0D3AF802" w14:textId="77777777" w:rsidR="00B97824" w:rsidRPr="00DE222D" w:rsidRDefault="00B97824" w:rsidP="00DE222D">
      <w:pPr>
        <w:pStyle w:val="FootnoteText"/>
        <w:jc w:val="both"/>
        <w:rPr>
          <w:rFonts w:ascii="Times New Roman" w:hAnsi="Times New Roman" w:cs="Times New Roman"/>
          <w:color w:val="00B0F0"/>
        </w:rPr>
      </w:pPr>
    </w:p>
    <w:p w14:paraId="21598F8A" w14:textId="2A4913EF" w:rsidR="00B97824" w:rsidRPr="002146C3" w:rsidRDefault="00B97824" w:rsidP="00DE222D">
      <w:pPr>
        <w:pStyle w:val="FootnoteText"/>
        <w:jc w:val="both"/>
        <w:rPr>
          <w:rFonts w:ascii="Times New Roman" w:hAnsi="Times New Roman" w:cs="Times New Roman"/>
          <w:color w:val="00B0F0"/>
          <w:sz w:val="16"/>
          <w:szCs w:val="16"/>
          <w:lang w:val="ro-RO"/>
        </w:rPr>
      </w:pPr>
      <w:r w:rsidRPr="002146C3">
        <w:rPr>
          <w:rFonts w:ascii="Times New Roman" w:hAnsi="Times New Roman" w:cs="Times New Roman"/>
          <w:color w:val="00B0F0"/>
          <w:sz w:val="16"/>
          <w:szCs w:val="16"/>
        </w:rPr>
        <w:t xml:space="preserve">(e) </w:t>
      </w:r>
      <w:r w:rsidRPr="002146C3">
        <w:rPr>
          <w:rFonts w:ascii="Times New Roman" w:hAnsi="Times New Roman" w:cs="Times New Roman" w:hint="eastAsia"/>
          <w:color w:val="00B0F0"/>
          <w:sz w:val="16"/>
          <w:szCs w:val="16"/>
        </w:rPr>
        <w:t>Î</w:t>
      </w:r>
      <w:r w:rsidRPr="002146C3">
        <w:rPr>
          <w:rFonts w:ascii="Times New Roman" w:hAnsi="Times New Roman" w:cs="Times New Roman"/>
          <w:color w:val="00B0F0"/>
          <w:sz w:val="16"/>
          <w:szCs w:val="16"/>
        </w:rPr>
        <w:t xml:space="preserve">n cazul unei </w:t>
      </w:r>
      <w:r w:rsidRPr="002146C3">
        <w:rPr>
          <w:rFonts w:ascii="Times New Roman" w:hAnsi="Times New Roman" w:cs="Times New Roman" w:hint="eastAsia"/>
          <w:color w:val="00B0F0"/>
          <w:sz w:val="16"/>
          <w:szCs w:val="16"/>
        </w:rPr>
        <w:t>î</w:t>
      </w:r>
      <w:r w:rsidRPr="002146C3">
        <w:rPr>
          <w:rFonts w:ascii="Times New Roman" w:hAnsi="Times New Roman" w:cs="Times New Roman"/>
          <w:color w:val="00B0F0"/>
          <w:sz w:val="16"/>
          <w:szCs w:val="16"/>
        </w:rPr>
        <w:t>ntreprinderi care nu este un IMM, atunci c</w:t>
      </w:r>
      <w:r w:rsidRPr="002146C3">
        <w:rPr>
          <w:rFonts w:ascii="Times New Roman" w:hAnsi="Times New Roman" w:cs="Times New Roman" w:hint="eastAsia"/>
          <w:color w:val="00B0F0"/>
          <w:sz w:val="16"/>
          <w:szCs w:val="16"/>
        </w:rPr>
        <w:t>â</w:t>
      </w:r>
      <w:r w:rsidRPr="002146C3">
        <w:rPr>
          <w:rFonts w:ascii="Times New Roman" w:hAnsi="Times New Roman" w:cs="Times New Roman"/>
          <w:color w:val="00B0F0"/>
          <w:sz w:val="16"/>
          <w:szCs w:val="16"/>
        </w:rPr>
        <w:t xml:space="preserve">nd, </w:t>
      </w:r>
      <w:r w:rsidRPr="002146C3">
        <w:rPr>
          <w:rFonts w:ascii="Times New Roman" w:hAnsi="Times New Roman" w:cs="Times New Roman" w:hint="eastAsia"/>
          <w:color w:val="00B0F0"/>
          <w:sz w:val="16"/>
          <w:szCs w:val="16"/>
        </w:rPr>
        <w:t>î</w:t>
      </w:r>
      <w:r w:rsidRPr="002146C3">
        <w:rPr>
          <w:rFonts w:ascii="Times New Roman" w:hAnsi="Times New Roman" w:cs="Times New Roman"/>
          <w:color w:val="00B0F0"/>
          <w:sz w:val="16"/>
          <w:szCs w:val="16"/>
        </w:rPr>
        <w:t xml:space="preserve">n ultimii doi ani: 1. raportul datorii/capitaluri proprii al </w:t>
      </w:r>
      <w:r w:rsidRPr="002146C3">
        <w:rPr>
          <w:rFonts w:ascii="Times New Roman" w:hAnsi="Times New Roman" w:cs="Times New Roman" w:hint="eastAsia"/>
          <w:color w:val="00B0F0"/>
          <w:sz w:val="16"/>
          <w:szCs w:val="16"/>
        </w:rPr>
        <w:t>î</w:t>
      </w:r>
      <w:r w:rsidRPr="002146C3">
        <w:rPr>
          <w:rFonts w:ascii="Times New Roman" w:hAnsi="Times New Roman" w:cs="Times New Roman"/>
          <w:color w:val="00B0F0"/>
          <w:sz w:val="16"/>
          <w:szCs w:val="16"/>
        </w:rPr>
        <w:t>ntreprinderii este mai mare de 7,5; și 2. capacitatea de acoperire a dob</w:t>
      </w:r>
      <w:r w:rsidRPr="002146C3">
        <w:rPr>
          <w:rFonts w:ascii="Times New Roman" w:hAnsi="Times New Roman" w:cs="Times New Roman" w:hint="eastAsia"/>
          <w:color w:val="00B0F0"/>
          <w:sz w:val="16"/>
          <w:szCs w:val="16"/>
        </w:rPr>
        <w:t>â</w:t>
      </w:r>
      <w:r w:rsidRPr="002146C3">
        <w:rPr>
          <w:rFonts w:ascii="Times New Roman" w:hAnsi="Times New Roman" w:cs="Times New Roman"/>
          <w:color w:val="00B0F0"/>
          <w:sz w:val="16"/>
          <w:szCs w:val="16"/>
        </w:rPr>
        <w:t>nzilor calculat</w:t>
      </w:r>
      <w:r w:rsidRPr="002146C3">
        <w:rPr>
          <w:rFonts w:ascii="Times New Roman" w:hAnsi="Times New Roman" w:cs="Times New Roman" w:hint="eastAsia"/>
          <w:color w:val="00B0F0"/>
          <w:sz w:val="16"/>
          <w:szCs w:val="16"/>
        </w:rPr>
        <w:t>ă</w:t>
      </w:r>
      <w:r w:rsidRPr="002146C3">
        <w:rPr>
          <w:rFonts w:ascii="Times New Roman" w:hAnsi="Times New Roman" w:cs="Times New Roman"/>
          <w:color w:val="00B0F0"/>
          <w:sz w:val="16"/>
          <w:szCs w:val="16"/>
        </w:rPr>
        <w:t xml:space="preserve"> pe baza EBITDA se situeaz</w:t>
      </w:r>
      <w:r w:rsidRPr="002146C3">
        <w:rPr>
          <w:rFonts w:ascii="Times New Roman" w:hAnsi="Times New Roman" w:cs="Times New Roman" w:hint="eastAsia"/>
          <w:color w:val="00B0F0"/>
          <w:sz w:val="16"/>
          <w:szCs w:val="16"/>
        </w:rPr>
        <w:t>ă</w:t>
      </w:r>
      <w:r w:rsidRPr="002146C3">
        <w:rPr>
          <w:rFonts w:ascii="Times New Roman" w:hAnsi="Times New Roman" w:cs="Times New Roman"/>
          <w:color w:val="00B0F0"/>
          <w:sz w:val="16"/>
          <w:szCs w:val="16"/>
        </w:rPr>
        <w:t xml:space="preserve"> sub valoarea 1,0</w:t>
      </w:r>
    </w:p>
  </w:footnote>
  <w:footnote w:id="2">
    <w:p w14:paraId="0451CA97" w14:textId="16383CBE" w:rsidR="00B97824" w:rsidRPr="00E04BC7" w:rsidRDefault="00B97824" w:rsidP="00E04BC7">
      <w:pPr>
        <w:pStyle w:val="FootnoteText"/>
      </w:pPr>
      <w:r w:rsidRPr="0060134D">
        <w:rPr>
          <w:rStyle w:val="FootnoteReference"/>
        </w:rPr>
        <w:footnoteRef/>
      </w:r>
      <w:r w:rsidRPr="0060134D">
        <w:t xml:space="preserve"> https://www.anre.ro/ro/eficienta-energetica/informatii-de-interes-public/anunturi/anunt-incarcare-electronica-declaratie-consum-si-chestionar&amp;page=1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AB7B" w14:textId="50EE2C97" w:rsidR="00B97824" w:rsidRPr="00614E48" w:rsidRDefault="00B97824"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p>
  <w:p w14:paraId="10B65055" w14:textId="77777777" w:rsidR="00B97824" w:rsidRDefault="00B9782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75pt;height:8.75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353896"/>
    <w:multiLevelType w:val="hybridMultilevel"/>
    <w:tmpl w:val="15F01684"/>
    <w:lvl w:ilvl="0" w:tplc="0000002E">
      <w:start w:val="1"/>
      <w:numFmt w:val="bullet"/>
      <w:lvlText w:val=""/>
      <w:lvlJc w:val="left"/>
      <w:pPr>
        <w:ind w:left="720" w:hanging="360"/>
      </w:pPr>
      <w:rPr>
        <w:rFonts w:ascii="Symbol" w:hAnsi="Symbol"/>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D94B14"/>
    <w:multiLevelType w:val="hybridMultilevel"/>
    <w:tmpl w:val="C8E8161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5C924AF"/>
    <w:multiLevelType w:val="hybridMultilevel"/>
    <w:tmpl w:val="22241714"/>
    <w:lvl w:ilvl="0" w:tplc="D4CE6DAC">
      <w:start w:val="1"/>
      <w:numFmt w:val="decimal"/>
      <w:lvlText w:val="%1."/>
      <w:lvlJc w:val="left"/>
      <w:pPr>
        <w:ind w:left="753" w:hanging="360"/>
      </w:pPr>
      <w:rPr>
        <w:rFonts w:hint="default"/>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5"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07B84ACC"/>
    <w:multiLevelType w:val="hybridMultilevel"/>
    <w:tmpl w:val="9820A1CC"/>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A05EABD0">
      <w:start w:val="1"/>
      <w:numFmt w:val="upp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82D4DC0"/>
    <w:multiLevelType w:val="hybridMultilevel"/>
    <w:tmpl w:val="114CE600"/>
    <w:lvl w:ilvl="0" w:tplc="1E0613D4">
      <w:start w:val="1"/>
      <w:numFmt w:val="lowerLetter"/>
      <w:lvlText w:val="%1)"/>
      <w:lvlJc w:val="left"/>
      <w:pPr>
        <w:ind w:left="100" w:hanging="251"/>
      </w:pPr>
      <w:rPr>
        <w:rFonts w:ascii="Arial MT" w:eastAsia="Arial MT" w:hAnsi="Arial MT" w:cs="Arial MT" w:hint="default"/>
        <w:spacing w:val="0"/>
        <w:w w:val="100"/>
        <w:sz w:val="20"/>
        <w:szCs w:val="20"/>
        <w:lang w:val="ro-RO" w:eastAsia="en-US" w:bidi="ar-SA"/>
      </w:rPr>
    </w:lvl>
    <w:lvl w:ilvl="1" w:tplc="262A7574">
      <w:numFmt w:val="bullet"/>
      <w:lvlText w:val="•"/>
      <w:lvlJc w:val="left"/>
      <w:pPr>
        <w:ind w:left="667" w:hanging="251"/>
      </w:pPr>
      <w:rPr>
        <w:rFonts w:hint="default"/>
        <w:lang w:val="ro-RO" w:eastAsia="en-US" w:bidi="ar-SA"/>
      </w:rPr>
    </w:lvl>
    <w:lvl w:ilvl="2" w:tplc="6304001A">
      <w:numFmt w:val="bullet"/>
      <w:lvlText w:val="•"/>
      <w:lvlJc w:val="left"/>
      <w:pPr>
        <w:ind w:left="1234" w:hanging="251"/>
      </w:pPr>
      <w:rPr>
        <w:rFonts w:hint="default"/>
        <w:lang w:val="ro-RO" w:eastAsia="en-US" w:bidi="ar-SA"/>
      </w:rPr>
    </w:lvl>
    <w:lvl w:ilvl="3" w:tplc="24B8EE34">
      <w:numFmt w:val="bullet"/>
      <w:lvlText w:val="•"/>
      <w:lvlJc w:val="left"/>
      <w:pPr>
        <w:ind w:left="1801" w:hanging="251"/>
      </w:pPr>
      <w:rPr>
        <w:rFonts w:hint="default"/>
        <w:lang w:val="ro-RO" w:eastAsia="en-US" w:bidi="ar-SA"/>
      </w:rPr>
    </w:lvl>
    <w:lvl w:ilvl="4" w:tplc="C616DC82">
      <w:numFmt w:val="bullet"/>
      <w:lvlText w:val="•"/>
      <w:lvlJc w:val="left"/>
      <w:pPr>
        <w:ind w:left="2368" w:hanging="251"/>
      </w:pPr>
      <w:rPr>
        <w:rFonts w:hint="default"/>
        <w:lang w:val="ro-RO" w:eastAsia="en-US" w:bidi="ar-SA"/>
      </w:rPr>
    </w:lvl>
    <w:lvl w:ilvl="5" w:tplc="ED36D452">
      <w:numFmt w:val="bullet"/>
      <w:lvlText w:val="•"/>
      <w:lvlJc w:val="left"/>
      <w:pPr>
        <w:ind w:left="2935" w:hanging="251"/>
      </w:pPr>
      <w:rPr>
        <w:rFonts w:hint="default"/>
        <w:lang w:val="ro-RO" w:eastAsia="en-US" w:bidi="ar-SA"/>
      </w:rPr>
    </w:lvl>
    <w:lvl w:ilvl="6" w:tplc="07DA9EA4">
      <w:numFmt w:val="bullet"/>
      <w:lvlText w:val="•"/>
      <w:lvlJc w:val="left"/>
      <w:pPr>
        <w:ind w:left="3502" w:hanging="251"/>
      </w:pPr>
      <w:rPr>
        <w:rFonts w:hint="default"/>
        <w:lang w:val="ro-RO" w:eastAsia="en-US" w:bidi="ar-SA"/>
      </w:rPr>
    </w:lvl>
    <w:lvl w:ilvl="7" w:tplc="8B3ACEDA">
      <w:numFmt w:val="bullet"/>
      <w:lvlText w:val="•"/>
      <w:lvlJc w:val="left"/>
      <w:pPr>
        <w:ind w:left="4069" w:hanging="251"/>
      </w:pPr>
      <w:rPr>
        <w:rFonts w:hint="default"/>
        <w:lang w:val="ro-RO" w:eastAsia="en-US" w:bidi="ar-SA"/>
      </w:rPr>
    </w:lvl>
    <w:lvl w:ilvl="8" w:tplc="1AA22034">
      <w:numFmt w:val="bullet"/>
      <w:lvlText w:val="•"/>
      <w:lvlJc w:val="left"/>
      <w:pPr>
        <w:ind w:left="4636" w:hanging="251"/>
      </w:pPr>
      <w:rPr>
        <w:rFonts w:hint="default"/>
        <w:lang w:val="ro-RO" w:eastAsia="en-US" w:bidi="ar-SA"/>
      </w:rPr>
    </w:lvl>
  </w:abstractNum>
  <w:abstractNum w:abstractNumId="8"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EF7399"/>
    <w:multiLevelType w:val="hybridMultilevel"/>
    <w:tmpl w:val="29E6E9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 w15:restartNumberingAfterBreak="0">
    <w:nsid w:val="09FE01CD"/>
    <w:multiLevelType w:val="hybridMultilevel"/>
    <w:tmpl w:val="F460903C"/>
    <w:lvl w:ilvl="0" w:tplc="D4CE6D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463D1B"/>
    <w:multiLevelType w:val="hybridMultilevel"/>
    <w:tmpl w:val="176E4B9C"/>
    <w:lvl w:ilvl="0" w:tplc="73D4133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FF27B5C"/>
    <w:multiLevelType w:val="hybridMultilevel"/>
    <w:tmpl w:val="EFAA031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1878F7"/>
    <w:multiLevelType w:val="hybridMultilevel"/>
    <w:tmpl w:val="F25E87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11F34837"/>
    <w:multiLevelType w:val="hybridMultilevel"/>
    <w:tmpl w:val="BAC811D8"/>
    <w:lvl w:ilvl="0" w:tplc="FFFFFFFF">
      <w:start w:val="1"/>
      <w:numFmt w:val="decimal"/>
      <w:lvlText w:val="%1."/>
      <w:lvlJc w:val="left"/>
      <w:pPr>
        <w:ind w:left="720" w:hanging="360"/>
      </w:pPr>
      <w:rPr>
        <w:rFonts w:eastAsiaTheme="minorHAnsi" w:hint="default"/>
        <w:sz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5D1BD9"/>
    <w:multiLevelType w:val="hybridMultilevel"/>
    <w:tmpl w:val="2DF68A84"/>
    <w:lvl w:ilvl="0" w:tplc="BCF46E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2"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2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26" w15:restartNumberingAfterBreak="0">
    <w:nsid w:val="18524291"/>
    <w:multiLevelType w:val="hybridMultilevel"/>
    <w:tmpl w:val="536474BE"/>
    <w:lvl w:ilvl="0" w:tplc="4AA64B7C">
      <w:start w:val="2"/>
      <w:numFmt w:val="upperLetter"/>
      <w:lvlText w:val="%1."/>
      <w:lvlJc w:val="left"/>
      <w:pPr>
        <w:ind w:left="1350" w:hanging="360"/>
      </w:pPr>
      <w:rPr>
        <w:rFonts w:hint="default"/>
      </w:rPr>
    </w:lvl>
    <w:lvl w:ilvl="1" w:tplc="04180019" w:tentative="1">
      <w:start w:val="1"/>
      <w:numFmt w:val="lowerLetter"/>
      <w:lvlText w:val="%2."/>
      <w:lvlJc w:val="left"/>
      <w:pPr>
        <w:ind w:left="2070" w:hanging="360"/>
      </w:pPr>
    </w:lvl>
    <w:lvl w:ilvl="2" w:tplc="0418001B" w:tentative="1">
      <w:start w:val="1"/>
      <w:numFmt w:val="lowerRoman"/>
      <w:lvlText w:val="%3."/>
      <w:lvlJc w:val="right"/>
      <w:pPr>
        <w:ind w:left="2790" w:hanging="180"/>
      </w:pPr>
    </w:lvl>
    <w:lvl w:ilvl="3" w:tplc="0418000F" w:tentative="1">
      <w:start w:val="1"/>
      <w:numFmt w:val="decimal"/>
      <w:lvlText w:val="%4."/>
      <w:lvlJc w:val="left"/>
      <w:pPr>
        <w:ind w:left="3510" w:hanging="360"/>
      </w:pPr>
    </w:lvl>
    <w:lvl w:ilvl="4" w:tplc="04180019" w:tentative="1">
      <w:start w:val="1"/>
      <w:numFmt w:val="lowerLetter"/>
      <w:lvlText w:val="%5."/>
      <w:lvlJc w:val="left"/>
      <w:pPr>
        <w:ind w:left="4230" w:hanging="360"/>
      </w:pPr>
    </w:lvl>
    <w:lvl w:ilvl="5" w:tplc="0418001B" w:tentative="1">
      <w:start w:val="1"/>
      <w:numFmt w:val="lowerRoman"/>
      <w:lvlText w:val="%6."/>
      <w:lvlJc w:val="right"/>
      <w:pPr>
        <w:ind w:left="4950" w:hanging="180"/>
      </w:pPr>
    </w:lvl>
    <w:lvl w:ilvl="6" w:tplc="0418000F" w:tentative="1">
      <w:start w:val="1"/>
      <w:numFmt w:val="decimal"/>
      <w:lvlText w:val="%7."/>
      <w:lvlJc w:val="left"/>
      <w:pPr>
        <w:ind w:left="5670" w:hanging="360"/>
      </w:pPr>
    </w:lvl>
    <w:lvl w:ilvl="7" w:tplc="04180019" w:tentative="1">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27" w15:restartNumberingAfterBreak="0">
    <w:nsid w:val="1A457EEF"/>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1A944DA0"/>
    <w:multiLevelType w:val="hybridMultilevel"/>
    <w:tmpl w:val="4D646C0A"/>
    <w:lvl w:ilvl="0" w:tplc="04180015">
      <w:start w:val="1"/>
      <w:numFmt w:val="upperLetter"/>
      <w:lvlText w:val="%1."/>
      <w:lvlJc w:val="left"/>
      <w:pPr>
        <w:ind w:left="1350" w:hanging="360"/>
      </w:pPr>
      <w:rPr>
        <w:rFonts w:hint="default"/>
      </w:rPr>
    </w:lvl>
    <w:lvl w:ilvl="1" w:tplc="04180019" w:tentative="1">
      <w:start w:val="1"/>
      <w:numFmt w:val="lowerLetter"/>
      <w:lvlText w:val="%2."/>
      <w:lvlJc w:val="left"/>
      <w:pPr>
        <w:ind w:left="2070" w:hanging="360"/>
      </w:pPr>
    </w:lvl>
    <w:lvl w:ilvl="2" w:tplc="0418001B" w:tentative="1">
      <w:start w:val="1"/>
      <w:numFmt w:val="lowerRoman"/>
      <w:lvlText w:val="%3."/>
      <w:lvlJc w:val="right"/>
      <w:pPr>
        <w:ind w:left="2790" w:hanging="180"/>
      </w:pPr>
    </w:lvl>
    <w:lvl w:ilvl="3" w:tplc="0418000F" w:tentative="1">
      <w:start w:val="1"/>
      <w:numFmt w:val="decimal"/>
      <w:lvlText w:val="%4."/>
      <w:lvlJc w:val="left"/>
      <w:pPr>
        <w:ind w:left="3510" w:hanging="360"/>
      </w:pPr>
    </w:lvl>
    <w:lvl w:ilvl="4" w:tplc="04180019" w:tentative="1">
      <w:start w:val="1"/>
      <w:numFmt w:val="lowerLetter"/>
      <w:lvlText w:val="%5."/>
      <w:lvlJc w:val="left"/>
      <w:pPr>
        <w:ind w:left="4230" w:hanging="360"/>
      </w:pPr>
    </w:lvl>
    <w:lvl w:ilvl="5" w:tplc="0418001B" w:tentative="1">
      <w:start w:val="1"/>
      <w:numFmt w:val="lowerRoman"/>
      <w:lvlText w:val="%6."/>
      <w:lvlJc w:val="right"/>
      <w:pPr>
        <w:ind w:left="4950" w:hanging="180"/>
      </w:pPr>
    </w:lvl>
    <w:lvl w:ilvl="6" w:tplc="0418000F" w:tentative="1">
      <w:start w:val="1"/>
      <w:numFmt w:val="decimal"/>
      <w:lvlText w:val="%7."/>
      <w:lvlJc w:val="left"/>
      <w:pPr>
        <w:ind w:left="5670" w:hanging="360"/>
      </w:pPr>
    </w:lvl>
    <w:lvl w:ilvl="7" w:tplc="04180019" w:tentative="1">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29"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31"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34" w15:restartNumberingAfterBreak="0">
    <w:nsid w:val="22460D0C"/>
    <w:multiLevelType w:val="hybridMultilevel"/>
    <w:tmpl w:val="4A38A54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235D5FF5"/>
    <w:multiLevelType w:val="hybridMultilevel"/>
    <w:tmpl w:val="682258C0"/>
    <w:lvl w:ilvl="0" w:tplc="AA2E0FD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4010E0"/>
    <w:multiLevelType w:val="hybridMultilevel"/>
    <w:tmpl w:val="3F2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8F90C3E"/>
    <w:multiLevelType w:val="hybridMultilevel"/>
    <w:tmpl w:val="4838F5BA"/>
    <w:lvl w:ilvl="0" w:tplc="77FECD58">
      <w:start w:val="1"/>
      <w:numFmt w:val="lowerLetter"/>
      <w:lvlText w:val="%1)"/>
      <w:lvlJc w:val="left"/>
      <w:pPr>
        <w:ind w:left="785" w:hanging="360"/>
      </w:pPr>
      <w:rPr>
        <w:rFonts w:hint="default"/>
        <w:i w:val="0"/>
      </w:r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40"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2DAE2FBC"/>
    <w:multiLevelType w:val="hybridMultilevel"/>
    <w:tmpl w:val="386616C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31315CD8"/>
    <w:multiLevelType w:val="hybridMultilevel"/>
    <w:tmpl w:val="278ED45E"/>
    <w:lvl w:ilvl="0" w:tplc="96C6D696">
      <w:start w:val="5"/>
      <w:numFmt w:val="bullet"/>
      <w:lvlText w:val="-"/>
      <w:lvlJc w:val="left"/>
      <w:pPr>
        <w:ind w:left="720" w:hanging="360"/>
      </w:pPr>
      <w:rPr>
        <w:rFonts w:ascii="Calibri" w:eastAsia="Times New Roman" w:hAnsi="Calibri" w:hint="default"/>
        <w:b w:val="0"/>
        <w: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BBF4AE2"/>
    <w:multiLevelType w:val="hybridMultilevel"/>
    <w:tmpl w:val="FF0858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3"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6"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3F2D65B5"/>
    <w:multiLevelType w:val="hybridMultilevel"/>
    <w:tmpl w:val="3A14771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FA8640B"/>
    <w:multiLevelType w:val="hybridMultilevel"/>
    <w:tmpl w:val="5F04B1A4"/>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9"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25876ED"/>
    <w:multiLevelType w:val="hybridMultilevel"/>
    <w:tmpl w:val="767E2FA0"/>
    <w:lvl w:ilvl="0" w:tplc="04180017">
      <w:start w:val="1"/>
      <w:numFmt w:val="lowerLetter"/>
      <w:lvlText w:val="%1)"/>
      <w:lvlJc w:val="lef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61"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3"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46A87010"/>
    <w:multiLevelType w:val="hybridMultilevel"/>
    <w:tmpl w:val="E39A20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4C174A10"/>
    <w:multiLevelType w:val="hybridMultilevel"/>
    <w:tmpl w:val="B7C23A70"/>
    <w:lvl w:ilvl="0" w:tplc="29888BD4">
      <w:start w:val="1"/>
      <w:numFmt w:val="lowerLetter"/>
      <w:lvlText w:val="%1)"/>
      <w:lvlJc w:val="left"/>
      <w:pPr>
        <w:ind w:left="1440" w:hanging="720"/>
      </w:pPr>
      <w:rPr>
        <w:rFonts w:ascii="Times New Roman Bold" w:eastAsiaTheme="minorHAnsi" w:hAnsi="Times New Roman Bold"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71"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3" w15:restartNumberingAfterBreak="0">
    <w:nsid w:val="4D7540D9"/>
    <w:multiLevelType w:val="hybridMultilevel"/>
    <w:tmpl w:val="EDFEB3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54AF0C17"/>
    <w:multiLevelType w:val="hybridMultilevel"/>
    <w:tmpl w:val="1C7E67B4"/>
    <w:lvl w:ilvl="0" w:tplc="7052567E">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6B52C16"/>
    <w:multiLevelType w:val="hybridMultilevel"/>
    <w:tmpl w:val="2DB026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0"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81" w15:restartNumberingAfterBreak="0">
    <w:nsid w:val="5CFF5C68"/>
    <w:multiLevelType w:val="hybridMultilevel"/>
    <w:tmpl w:val="A85C4C38"/>
    <w:lvl w:ilvl="0" w:tplc="8822F788">
      <w:start w:val="1"/>
      <w:numFmt w:val="lowerLetter"/>
      <w:lvlText w:val="%1)"/>
      <w:lvlJc w:val="left"/>
      <w:pPr>
        <w:ind w:left="607" w:hanging="224"/>
      </w:pPr>
      <w:rPr>
        <w:rFonts w:ascii="Arial MT" w:eastAsia="Arial MT" w:hAnsi="Arial MT" w:cs="Arial MT" w:hint="default"/>
        <w:spacing w:val="-1"/>
        <w:w w:val="100"/>
        <w:sz w:val="20"/>
        <w:szCs w:val="20"/>
        <w:lang w:val="ro-RO" w:eastAsia="en-US" w:bidi="ar-SA"/>
      </w:rPr>
    </w:lvl>
    <w:lvl w:ilvl="1" w:tplc="C6DEB1F4">
      <w:numFmt w:val="bullet"/>
      <w:lvlText w:val="•"/>
      <w:lvlJc w:val="left"/>
      <w:pPr>
        <w:ind w:left="1117" w:hanging="224"/>
      </w:pPr>
      <w:rPr>
        <w:rFonts w:hint="default"/>
        <w:lang w:val="ro-RO" w:eastAsia="en-US" w:bidi="ar-SA"/>
      </w:rPr>
    </w:lvl>
    <w:lvl w:ilvl="2" w:tplc="69765F00">
      <w:numFmt w:val="bullet"/>
      <w:lvlText w:val="•"/>
      <w:lvlJc w:val="left"/>
      <w:pPr>
        <w:ind w:left="1634" w:hanging="224"/>
      </w:pPr>
      <w:rPr>
        <w:rFonts w:hint="default"/>
        <w:lang w:val="ro-RO" w:eastAsia="en-US" w:bidi="ar-SA"/>
      </w:rPr>
    </w:lvl>
    <w:lvl w:ilvl="3" w:tplc="EF228DF4">
      <w:numFmt w:val="bullet"/>
      <w:lvlText w:val="•"/>
      <w:lvlJc w:val="left"/>
      <w:pPr>
        <w:ind w:left="2151" w:hanging="224"/>
      </w:pPr>
      <w:rPr>
        <w:rFonts w:hint="default"/>
        <w:lang w:val="ro-RO" w:eastAsia="en-US" w:bidi="ar-SA"/>
      </w:rPr>
    </w:lvl>
    <w:lvl w:ilvl="4" w:tplc="2AF8C9E8">
      <w:numFmt w:val="bullet"/>
      <w:lvlText w:val="•"/>
      <w:lvlJc w:val="left"/>
      <w:pPr>
        <w:ind w:left="2668" w:hanging="224"/>
      </w:pPr>
      <w:rPr>
        <w:rFonts w:hint="default"/>
        <w:lang w:val="ro-RO" w:eastAsia="en-US" w:bidi="ar-SA"/>
      </w:rPr>
    </w:lvl>
    <w:lvl w:ilvl="5" w:tplc="8880131C">
      <w:numFmt w:val="bullet"/>
      <w:lvlText w:val="•"/>
      <w:lvlJc w:val="left"/>
      <w:pPr>
        <w:ind w:left="3185" w:hanging="224"/>
      </w:pPr>
      <w:rPr>
        <w:rFonts w:hint="default"/>
        <w:lang w:val="ro-RO" w:eastAsia="en-US" w:bidi="ar-SA"/>
      </w:rPr>
    </w:lvl>
    <w:lvl w:ilvl="6" w:tplc="8F2AE30A">
      <w:numFmt w:val="bullet"/>
      <w:lvlText w:val="•"/>
      <w:lvlJc w:val="left"/>
      <w:pPr>
        <w:ind w:left="3702" w:hanging="224"/>
      </w:pPr>
      <w:rPr>
        <w:rFonts w:hint="default"/>
        <w:lang w:val="ro-RO" w:eastAsia="en-US" w:bidi="ar-SA"/>
      </w:rPr>
    </w:lvl>
    <w:lvl w:ilvl="7" w:tplc="9AB0DB8E">
      <w:numFmt w:val="bullet"/>
      <w:lvlText w:val="•"/>
      <w:lvlJc w:val="left"/>
      <w:pPr>
        <w:ind w:left="4219" w:hanging="224"/>
      </w:pPr>
      <w:rPr>
        <w:rFonts w:hint="default"/>
        <w:lang w:val="ro-RO" w:eastAsia="en-US" w:bidi="ar-SA"/>
      </w:rPr>
    </w:lvl>
    <w:lvl w:ilvl="8" w:tplc="726E76E6">
      <w:numFmt w:val="bullet"/>
      <w:lvlText w:val="•"/>
      <w:lvlJc w:val="left"/>
      <w:pPr>
        <w:ind w:left="4736" w:hanging="224"/>
      </w:pPr>
      <w:rPr>
        <w:rFonts w:hint="default"/>
        <w:lang w:val="ro-RO" w:eastAsia="en-US" w:bidi="ar-SA"/>
      </w:rPr>
    </w:lvl>
  </w:abstractNum>
  <w:abstractNum w:abstractNumId="8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83" w15:restartNumberingAfterBreak="0">
    <w:nsid w:val="61E25595"/>
    <w:multiLevelType w:val="multilevel"/>
    <w:tmpl w:val="933AA0EA"/>
    <w:lvl w:ilvl="0">
      <w:start w:val="200"/>
      <w:numFmt w:val="decimal"/>
      <w:lvlText w:val="%1"/>
      <w:lvlJc w:val="left"/>
      <w:pPr>
        <w:ind w:left="878" w:hanging="779"/>
      </w:pPr>
      <w:rPr>
        <w:rFonts w:hint="default"/>
        <w:lang w:val="ro-RO" w:eastAsia="en-US" w:bidi="ar-SA"/>
      </w:rPr>
    </w:lvl>
    <w:lvl w:ilvl="1">
      <w:numFmt w:val="decimalZero"/>
      <w:lvlText w:val="%1.%2"/>
      <w:lvlJc w:val="left"/>
      <w:pPr>
        <w:ind w:left="878" w:hanging="779"/>
      </w:pPr>
      <w:rPr>
        <w:rFonts w:ascii="Arial MT" w:eastAsia="Arial MT" w:hAnsi="Arial MT" w:cs="Arial MT" w:hint="default"/>
        <w:spacing w:val="-1"/>
        <w:w w:val="100"/>
        <w:sz w:val="20"/>
        <w:szCs w:val="20"/>
        <w:lang w:val="ro-RO" w:eastAsia="en-US" w:bidi="ar-SA"/>
      </w:rPr>
    </w:lvl>
    <w:lvl w:ilvl="2">
      <w:numFmt w:val="bullet"/>
      <w:lvlText w:val="—"/>
      <w:lvlJc w:val="left"/>
      <w:pPr>
        <w:ind w:left="100" w:hanging="278"/>
      </w:pPr>
      <w:rPr>
        <w:rFonts w:ascii="Arial MT" w:eastAsia="Arial MT" w:hAnsi="Arial MT" w:cs="Arial MT" w:hint="default"/>
        <w:w w:val="100"/>
        <w:sz w:val="20"/>
        <w:szCs w:val="20"/>
        <w:lang w:val="ro-RO" w:eastAsia="en-US" w:bidi="ar-SA"/>
      </w:rPr>
    </w:lvl>
    <w:lvl w:ilvl="3">
      <w:numFmt w:val="bullet"/>
      <w:lvlText w:val="•"/>
      <w:lvlJc w:val="left"/>
      <w:pPr>
        <w:ind w:left="1949" w:hanging="278"/>
      </w:pPr>
      <w:rPr>
        <w:rFonts w:hint="default"/>
        <w:lang w:val="ro-RO" w:eastAsia="en-US" w:bidi="ar-SA"/>
      </w:rPr>
    </w:lvl>
    <w:lvl w:ilvl="4">
      <w:numFmt w:val="bullet"/>
      <w:lvlText w:val="•"/>
      <w:lvlJc w:val="left"/>
      <w:pPr>
        <w:ind w:left="2484" w:hanging="278"/>
      </w:pPr>
      <w:rPr>
        <w:rFonts w:hint="default"/>
        <w:lang w:val="ro-RO" w:eastAsia="en-US" w:bidi="ar-SA"/>
      </w:rPr>
    </w:lvl>
    <w:lvl w:ilvl="5">
      <w:numFmt w:val="bullet"/>
      <w:lvlText w:val="•"/>
      <w:lvlJc w:val="left"/>
      <w:pPr>
        <w:ind w:left="3018" w:hanging="278"/>
      </w:pPr>
      <w:rPr>
        <w:rFonts w:hint="default"/>
        <w:lang w:val="ro-RO" w:eastAsia="en-US" w:bidi="ar-SA"/>
      </w:rPr>
    </w:lvl>
    <w:lvl w:ilvl="6">
      <w:numFmt w:val="bullet"/>
      <w:lvlText w:val="•"/>
      <w:lvlJc w:val="left"/>
      <w:pPr>
        <w:ind w:left="3553" w:hanging="278"/>
      </w:pPr>
      <w:rPr>
        <w:rFonts w:hint="default"/>
        <w:lang w:val="ro-RO" w:eastAsia="en-US" w:bidi="ar-SA"/>
      </w:rPr>
    </w:lvl>
    <w:lvl w:ilvl="7">
      <w:numFmt w:val="bullet"/>
      <w:lvlText w:val="•"/>
      <w:lvlJc w:val="left"/>
      <w:pPr>
        <w:ind w:left="4088" w:hanging="278"/>
      </w:pPr>
      <w:rPr>
        <w:rFonts w:hint="default"/>
        <w:lang w:val="ro-RO" w:eastAsia="en-US" w:bidi="ar-SA"/>
      </w:rPr>
    </w:lvl>
    <w:lvl w:ilvl="8">
      <w:numFmt w:val="bullet"/>
      <w:lvlText w:val="•"/>
      <w:lvlJc w:val="left"/>
      <w:pPr>
        <w:ind w:left="4622" w:hanging="278"/>
      </w:pPr>
      <w:rPr>
        <w:rFonts w:hint="default"/>
        <w:lang w:val="ro-RO" w:eastAsia="en-US" w:bidi="ar-SA"/>
      </w:rPr>
    </w:lvl>
  </w:abstractNum>
  <w:abstractNum w:abstractNumId="84" w15:restartNumberingAfterBreak="0">
    <w:nsid w:val="62B17E45"/>
    <w:multiLevelType w:val="hybridMultilevel"/>
    <w:tmpl w:val="F008EC68"/>
    <w:lvl w:ilvl="0" w:tplc="F3B61E50">
      <w:start w:val="1"/>
      <w:numFmt w:val="lowerLetter"/>
      <w:lvlText w:val="%1)"/>
      <w:lvlJc w:val="left"/>
      <w:pPr>
        <w:ind w:left="100" w:hanging="249"/>
      </w:pPr>
      <w:rPr>
        <w:rFonts w:ascii="Arial MT" w:eastAsia="Arial MT" w:hAnsi="Arial MT" w:cs="Arial MT" w:hint="default"/>
        <w:w w:val="100"/>
        <w:sz w:val="20"/>
        <w:szCs w:val="20"/>
        <w:lang w:val="ro-RO" w:eastAsia="en-US" w:bidi="ar-SA"/>
      </w:rPr>
    </w:lvl>
    <w:lvl w:ilvl="1" w:tplc="5C688438">
      <w:numFmt w:val="bullet"/>
      <w:lvlText w:val="•"/>
      <w:lvlJc w:val="left"/>
      <w:pPr>
        <w:ind w:left="667" w:hanging="249"/>
      </w:pPr>
      <w:rPr>
        <w:rFonts w:hint="default"/>
        <w:lang w:val="ro-RO" w:eastAsia="en-US" w:bidi="ar-SA"/>
      </w:rPr>
    </w:lvl>
    <w:lvl w:ilvl="2" w:tplc="C846E0C2">
      <w:numFmt w:val="bullet"/>
      <w:lvlText w:val="•"/>
      <w:lvlJc w:val="left"/>
      <w:pPr>
        <w:ind w:left="1234" w:hanging="249"/>
      </w:pPr>
      <w:rPr>
        <w:rFonts w:hint="default"/>
        <w:lang w:val="ro-RO" w:eastAsia="en-US" w:bidi="ar-SA"/>
      </w:rPr>
    </w:lvl>
    <w:lvl w:ilvl="3" w:tplc="F9025A0C">
      <w:numFmt w:val="bullet"/>
      <w:lvlText w:val="•"/>
      <w:lvlJc w:val="left"/>
      <w:pPr>
        <w:ind w:left="1801" w:hanging="249"/>
      </w:pPr>
      <w:rPr>
        <w:rFonts w:hint="default"/>
        <w:lang w:val="ro-RO" w:eastAsia="en-US" w:bidi="ar-SA"/>
      </w:rPr>
    </w:lvl>
    <w:lvl w:ilvl="4" w:tplc="16CCFAFA">
      <w:numFmt w:val="bullet"/>
      <w:lvlText w:val="•"/>
      <w:lvlJc w:val="left"/>
      <w:pPr>
        <w:ind w:left="2368" w:hanging="249"/>
      </w:pPr>
      <w:rPr>
        <w:rFonts w:hint="default"/>
        <w:lang w:val="ro-RO" w:eastAsia="en-US" w:bidi="ar-SA"/>
      </w:rPr>
    </w:lvl>
    <w:lvl w:ilvl="5" w:tplc="E4647FDA">
      <w:numFmt w:val="bullet"/>
      <w:lvlText w:val="•"/>
      <w:lvlJc w:val="left"/>
      <w:pPr>
        <w:ind w:left="2935" w:hanging="249"/>
      </w:pPr>
      <w:rPr>
        <w:rFonts w:hint="default"/>
        <w:lang w:val="ro-RO" w:eastAsia="en-US" w:bidi="ar-SA"/>
      </w:rPr>
    </w:lvl>
    <w:lvl w:ilvl="6" w:tplc="700AB3FE">
      <w:numFmt w:val="bullet"/>
      <w:lvlText w:val="•"/>
      <w:lvlJc w:val="left"/>
      <w:pPr>
        <w:ind w:left="3502" w:hanging="249"/>
      </w:pPr>
      <w:rPr>
        <w:rFonts w:hint="default"/>
        <w:lang w:val="ro-RO" w:eastAsia="en-US" w:bidi="ar-SA"/>
      </w:rPr>
    </w:lvl>
    <w:lvl w:ilvl="7" w:tplc="B8D8CE64">
      <w:numFmt w:val="bullet"/>
      <w:lvlText w:val="•"/>
      <w:lvlJc w:val="left"/>
      <w:pPr>
        <w:ind w:left="4069" w:hanging="249"/>
      </w:pPr>
      <w:rPr>
        <w:rFonts w:hint="default"/>
        <w:lang w:val="ro-RO" w:eastAsia="en-US" w:bidi="ar-SA"/>
      </w:rPr>
    </w:lvl>
    <w:lvl w:ilvl="8" w:tplc="5E68212C">
      <w:numFmt w:val="bullet"/>
      <w:lvlText w:val="•"/>
      <w:lvlJc w:val="left"/>
      <w:pPr>
        <w:ind w:left="4636" w:hanging="249"/>
      </w:pPr>
      <w:rPr>
        <w:rFonts w:hint="default"/>
        <w:lang w:val="ro-RO" w:eastAsia="en-US" w:bidi="ar-SA"/>
      </w:rPr>
    </w:lvl>
  </w:abstractNum>
  <w:abstractNum w:abstractNumId="85" w15:restartNumberingAfterBreak="0">
    <w:nsid w:val="66CC7BD4"/>
    <w:multiLevelType w:val="hybridMultilevel"/>
    <w:tmpl w:val="467A3750"/>
    <w:lvl w:ilvl="0" w:tplc="A520412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69DF6DED"/>
    <w:multiLevelType w:val="hybridMultilevel"/>
    <w:tmpl w:val="278CB05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6A6C09B8"/>
    <w:multiLevelType w:val="hybridMultilevel"/>
    <w:tmpl w:val="04CC70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B12517C"/>
    <w:multiLevelType w:val="hybridMultilevel"/>
    <w:tmpl w:val="A74E013E"/>
    <w:lvl w:ilvl="0" w:tplc="BEDED8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BEF02B3"/>
    <w:multiLevelType w:val="hybridMultilevel"/>
    <w:tmpl w:val="98880BC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0" w15:restartNumberingAfterBreak="0">
    <w:nsid w:val="6E0050A2"/>
    <w:multiLevelType w:val="hybridMultilevel"/>
    <w:tmpl w:val="2E665E2C"/>
    <w:lvl w:ilvl="0" w:tplc="11C4EFEC">
      <w:start w:val="1"/>
      <w:numFmt w:val="lowerLetter"/>
      <w:lvlText w:val="%1)"/>
      <w:lvlJc w:val="left"/>
      <w:pPr>
        <w:ind w:left="100" w:hanging="240"/>
      </w:pPr>
      <w:rPr>
        <w:rFonts w:ascii="Arial MT" w:eastAsia="Arial MT" w:hAnsi="Arial MT" w:cs="Arial MT" w:hint="default"/>
        <w:spacing w:val="-1"/>
        <w:w w:val="100"/>
        <w:sz w:val="20"/>
        <w:szCs w:val="20"/>
        <w:lang w:val="ro-RO" w:eastAsia="en-US" w:bidi="ar-SA"/>
      </w:rPr>
    </w:lvl>
    <w:lvl w:ilvl="1" w:tplc="EF6A518C">
      <w:numFmt w:val="bullet"/>
      <w:lvlText w:val="•"/>
      <w:lvlJc w:val="left"/>
      <w:pPr>
        <w:ind w:left="659" w:hanging="240"/>
      </w:pPr>
      <w:rPr>
        <w:rFonts w:hint="default"/>
        <w:lang w:val="ro-RO" w:eastAsia="en-US" w:bidi="ar-SA"/>
      </w:rPr>
    </w:lvl>
    <w:lvl w:ilvl="2" w:tplc="C200245C">
      <w:numFmt w:val="bullet"/>
      <w:lvlText w:val="•"/>
      <w:lvlJc w:val="left"/>
      <w:pPr>
        <w:ind w:left="1218" w:hanging="240"/>
      </w:pPr>
      <w:rPr>
        <w:rFonts w:hint="default"/>
        <w:lang w:val="ro-RO" w:eastAsia="en-US" w:bidi="ar-SA"/>
      </w:rPr>
    </w:lvl>
    <w:lvl w:ilvl="3" w:tplc="5ECAEED6">
      <w:numFmt w:val="bullet"/>
      <w:lvlText w:val="•"/>
      <w:lvlJc w:val="left"/>
      <w:pPr>
        <w:ind w:left="1778" w:hanging="240"/>
      </w:pPr>
      <w:rPr>
        <w:rFonts w:hint="default"/>
        <w:lang w:val="ro-RO" w:eastAsia="en-US" w:bidi="ar-SA"/>
      </w:rPr>
    </w:lvl>
    <w:lvl w:ilvl="4" w:tplc="280232B8">
      <w:numFmt w:val="bullet"/>
      <w:lvlText w:val="•"/>
      <w:lvlJc w:val="left"/>
      <w:pPr>
        <w:ind w:left="2337" w:hanging="240"/>
      </w:pPr>
      <w:rPr>
        <w:rFonts w:hint="default"/>
        <w:lang w:val="ro-RO" w:eastAsia="en-US" w:bidi="ar-SA"/>
      </w:rPr>
    </w:lvl>
    <w:lvl w:ilvl="5" w:tplc="25FEE036">
      <w:numFmt w:val="bullet"/>
      <w:lvlText w:val="•"/>
      <w:lvlJc w:val="left"/>
      <w:pPr>
        <w:ind w:left="2897" w:hanging="240"/>
      </w:pPr>
      <w:rPr>
        <w:rFonts w:hint="default"/>
        <w:lang w:val="ro-RO" w:eastAsia="en-US" w:bidi="ar-SA"/>
      </w:rPr>
    </w:lvl>
    <w:lvl w:ilvl="6" w:tplc="2D8240D8">
      <w:numFmt w:val="bullet"/>
      <w:lvlText w:val="•"/>
      <w:lvlJc w:val="left"/>
      <w:pPr>
        <w:ind w:left="3456" w:hanging="240"/>
      </w:pPr>
      <w:rPr>
        <w:rFonts w:hint="default"/>
        <w:lang w:val="ro-RO" w:eastAsia="en-US" w:bidi="ar-SA"/>
      </w:rPr>
    </w:lvl>
    <w:lvl w:ilvl="7" w:tplc="06E62740">
      <w:numFmt w:val="bullet"/>
      <w:lvlText w:val="•"/>
      <w:lvlJc w:val="left"/>
      <w:pPr>
        <w:ind w:left="4015" w:hanging="240"/>
      </w:pPr>
      <w:rPr>
        <w:rFonts w:hint="default"/>
        <w:lang w:val="ro-RO" w:eastAsia="en-US" w:bidi="ar-SA"/>
      </w:rPr>
    </w:lvl>
    <w:lvl w:ilvl="8" w:tplc="05D07248">
      <w:numFmt w:val="bullet"/>
      <w:lvlText w:val="•"/>
      <w:lvlJc w:val="left"/>
      <w:pPr>
        <w:ind w:left="4575" w:hanging="240"/>
      </w:pPr>
      <w:rPr>
        <w:rFonts w:hint="default"/>
        <w:lang w:val="ro-RO" w:eastAsia="en-US" w:bidi="ar-SA"/>
      </w:rPr>
    </w:lvl>
  </w:abstractNum>
  <w:abstractNum w:abstractNumId="91"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92"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77F96811"/>
    <w:multiLevelType w:val="hybridMultilevel"/>
    <w:tmpl w:val="3978082A"/>
    <w:lvl w:ilvl="0" w:tplc="A4003D88">
      <w:start w:val="1"/>
      <w:numFmt w:val="lowerLetter"/>
      <w:lvlText w:val="%1)"/>
      <w:lvlJc w:val="left"/>
      <w:pPr>
        <w:ind w:left="420" w:hanging="420"/>
      </w:pPr>
      <w:rPr>
        <w:rFonts w:ascii="Arial MT" w:eastAsia="Arial MT" w:hAnsi="Arial MT" w:cs="Arial MT" w:hint="default"/>
        <w:spacing w:val="0"/>
        <w:w w:val="100"/>
        <w:sz w:val="20"/>
        <w:szCs w:val="20"/>
        <w:lang w:val="ro-RO" w:eastAsia="en-US" w:bidi="ar-SA"/>
      </w:rPr>
    </w:lvl>
    <w:lvl w:ilvl="1" w:tplc="1C3480F0">
      <w:numFmt w:val="bullet"/>
      <w:lvlText w:val="•"/>
      <w:lvlJc w:val="left"/>
      <w:pPr>
        <w:ind w:left="979" w:hanging="420"/>
      </w:pPr>
      <w:rPr>
        <w:rFonts w:hint="default"/>
        <w:lang w:val="ro-RO" w:eastAsia="en-US" w:bidi="ar-SA"/>
      </w:rPr>
    </w:lvl>
    <w:lvl w:ilvl="2" w:tplc="F7806C38">
      <w:numFmt w:val="bullet"/>
      <w:lvlText w:val="•"/>
      <w:lvlJc w:val="left"/>
      <w:pPr>
        <w:ind w:left="1538" w:hanging="420"/>
      </w:pPr>
      <w:rPr>
        <w:rFonts w:hint="default"/>
        <w:lang w:val="ro-RO" w:eastAsia="en-US" w:bidi="ar-SA"/>
      </w:rPr>
    </w:lvl>
    <w:lvl w:ilvl="3" w:tplc="0910F522">
      <w:numFmt w:val="bullet"/>
      <w:lvlText w:val="•"/>
      <w:lvlJc w:val="left"/>
      <w:pPr>
        <w:ind w:left="2097" w:hanging="420"/>
      </w:pPr>
      <w:rPr>
        <w:rFonts w:hint="default"/>
        <w:lang w:val="ro-RO" w:eastAsia="en-US" w:bidi="ar-SA"/>
      </w:rPr>
    </w:lvl>
    <w:lvl w:ilvl="4" w:tplc="E3D633C2">
      <w:numFmt w:val="bullet"/>
      <w:lvlText w:val="•"/>
      <w:lvlJc w:val="left"/>
      <w:pPr>
        <w:ind w:left="2656" w:hanging="420"/>
      </w:pPr>
      <w:rPr>
        <w:rFonts w:hint="default"/>
        <w:lang w:val="ro-RO" w:eastAsia="en-US" w:bidi="ar-SA"/>
      </w:rPr>
    </w:lvl>
    <w:lvl w:ilvl="5" w:tplc="EE92E50C">
      <w:numFmt w:val="bullet"/>
      <w:lvlText w:val="•"/>
      <w:lvlJc w:val="left"/>
      <w:pPr>
        <w:ind w:left="3216" w:hanging="420"/>
      </w:pPr>
      <w:rPr>
        <w:rFonts w:hint="default"/>
        <w:lang w:val="ro-RO" w:eastAsia="en-US" w:bidi="ar-SA"/>
      </w:rPr>
    </w:lvl>
    <w:lvl w:ilvl="6" w:tplc="C24A3082">
      <w:numFmt w:val="bullet"/>
      <w:lvlText w:val="•"/>
      <w:lvlJc w:val="left"/>
      <w:pPr>
        <w:ind w:left="3775" w:hanging="420"/>
      </w:pPr>
      <w:rPr>
        <w:rFonts w:hint="default"/>
        <w:lang w:val="ro-RO" w:eastAsia="en-US" w:bidi="ar-SA"/>
      </w:rPr>
    </w:lvl>
    <w:lvl w:ilvl="7" w:tplc="4ED009D2">
      <w:numFmt w:val="bullet"/>
      <w:lvlText w:val="•"/>
      <w:lvlJc w:val="left"/>
      <w:pPr>
        <w:ind w:left="4334" w:hanging="420"/>
      </w:pPr>
      <w:rPr>
        <w:rFonts w:hint="default"/>
        <w:lang w:val="ro-RO" w:eastAsia="en-US" w:bidi="ar-SA"/>
      </w:rPr>
    </w:lvl>
    <w:lvl w:ilvl="8" w:tplc="FE824792">
      <w:numFmt w:val="bullet"/>
      <w:lvlText w:val="•"/>
      <w:lvlJc w:val="left"/>
      <w:pPr>
        <w:ind w:left="4893" w:hanging="420"/>
      </w:pPr>
      <w:rPr>
        <w:rFonts w:hint="default"/>
        <w:lang w:val="ro-RO" w:eastAsia="en-US" w:bidi="ar-SA"/>
      </w:rPr>
    </w:lvl>
  </w:abstractNum>
  <w:abstractNum w:abstractNumId="96" w15:restartNumberingAfterBreak="0">
    <w:nsid w:val="7A8A5F62"/>
    <w:multiLevelType w:val="hybridMultilevel"/>
    <w:tmpl w:val="F5D80C70"/>
    <w:lvl w:ilvl="0" w:tplc="3D8ECB30">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41"/>
  </w:num>
  <w:num w:numId="3">
    <w:abstractNumId w:val="75"/>
  </w:num>
  <w:num w:numId="4">
    <w:abstractNumId w:val="66"/>
  </w:num>
  <w:num w:numId="5">
    <w:abstractNumId w:val="45"/>
  </w:num>
  <w:num w:numId="6">
    <w:abstractNumId w:val="61"/>
  </w:num>
  <w:num w:numId="7">
    <w:abstractNumId w:val="35"/>
  </w:num>
  <w:num w:numId="8">
    <w:abstractNumId w:val="31"/>
  </w:num>
  <w:num w:numId="9">
    <w:abstractNumId w:val="23"/>
  </w:num>
  <w:num w:numId="1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2"/>
  </w:num>
  <w:num w:numId="12">
    <w:abstractNumId w:val="82"/>
  </w:num>
  <w:num w:numId="13">
    <w:abstractNumId w:val="78"/>
  </w:num>
  <w:num w:numId="14">
    <w:abstractNumId w:val="44"/>
  </w:num>
  <w:num w:numId="15">
    <w:abstractNumId w:val="52"/>
  </w:num>
  <w:num w:numId="16">
    <w:abstractNumId w:val="53"/>
  </w:num>
  <w:num w:numId="17">
    <w:abstractNumId w:val="12"/>
  </w:num>
  <w:num w:numId="18">
    <w:abstractNumId w:val="50"/>
  </w:num>
  <w:num w:numId="19">
    <w:abstractNumId w:val="77"/>
  </w:num>
  <w:num w:numId="20">
    <w:abstractNumId w:val="55"/>
  </w:num>
  <w:num w:numId="21">
    <w:abstractNumId w:val="39"/>
  </w:num>
  <w:num w:numId="22">
    <w:abstractNumId w:val="32"/>
  </w:num>
  <w:num w:numId="23">
    <w:abstractNumId w:val="1"/>
  </w:num>
  <w:num w:numId="24">
    <w:abstractNumId w:val="22"/>
  </w:num>
  <w:num w:numId="25">
    <w:abstractNumId w:val="0"/>
  </w:num>
  <w:num w:numId="26">
    <w:abstractNumId w:val="6"/>
  </w:num>
  <w:num w:numId="27">
    <w:abstractNumId w:val="98"/>
  </w:num>
  <w:num w:numId="28">
    <w:abstractNumId w:val="91"/>
  </w:num>
  <w:num w:numId="29">
    <w:abstractNumId w:val="29"/>
  </w:num>
  <w:num w:numId="30">
    <w:abstractNumId w:val="33"/>
  </w:num>
  <w:num w:numId="31">
    <w:abstractNumId w:val="93"/>
  </w:num>
  <w:num w:numId="32">
    <w:abstractNumId w:val="72"/>
  </w:num>
  <w:num w:numId="33">
    <w:abstractNumId w:val="79"/>
  </w:num>
  <w:num w:numId="34">
    <w:abstractNumId w:val="92"/>
  </w:num>
  <w:num w:numId="35">
    <w:abstractNumId w:val="18"/>
  </w:num>
  <w:num w:numId="36">
    <w:abstractNumId w:val="8"/>
  </w:num>
  <w:num w:numId="37">
    <w:abstractNumId w:val="15"/>
  </w:num>
  <w:num w:numId="38">
    <w:abstractNumId w:val="49"/>
  </w:num>
  <w:num w:numId="39">
    <w:abstractNumId w:val="17"/>
  </w:num>
  <w:num w:numId="40">
    <w:abstractNumId w:val="68"/>
  </w:num>
  <w:num w:numId="41">
    <w:abstractNumId w:val="59"/>
  </w:num>
  <w:num w:numId="42">
    <w:abstractNumId w:val="21"/>
  </w:num>
  <w:num w:numId="43">
    <w:abstractNumId w:val="13"/>
  </w:num>
  <w:num w:numId="44">
    <w:abstractNumId w:val="25"/>
  </w:num>
  <w:num w:numId="45">
    <w:abstractNumId w:val="56"/>
  </w:num>
  <w:num w:numId="46">
    <w:abstractNumId w:val="47"/>
  </w:num>
  <w:num w:numId="47">
    <w:abstractNumId w:val="94"/>
  </w:num>
  <w:num w:numId="48">
    <w:abstractNumId w:val="54"/>
  </w:num>
  <w:num w:numId="49">
    <w:abstractNumId w:val="48"/>
  </w:num>
  <w:num w:numId="50">
    <w:abstractNumId w:val="40"/>
  </w:num>
  <w:num w:numId="51">
    <w:abstractNumId w:val="67"/>
  </w:num>
  <w:num w:numId="52">
    <w:abstractNumId w:val="30"/>
  </w:num>
  <w:num w:numId="53">
    <w:abstractNumId w:val="37"/>
  </w:num>
  <w:num w:numId="54">
    <w:abstractNumId w:val="63"/>
  </w:num>
  <w:num w:numId="55">
    <w:abstractNumId w:val="51"/>
  </w:num>
  <w:num w:numId="56">
    <w:abstractNumId w:val="70"/>
  </w:num>
  <w:num w:numId="57">
    <w:abstractNumId w:val="3"/>
  </w:num>
  <w:num w:numId="58">
    <w:abstractNumId w:val="46"/>
  </w:num>
  <w:num w:numId="59">
    <w:abstractNumId w:val="58"/>
  </w:num>
  <w:num w:numId="60">
    <w:abstractNumId w:val="38"/>
  </w:num>
  <w:num w:numId="61">
    <w:abstractNumId w:val="69"/>
  </w:num>
  <w:num w:numId="62">
    <w:abstractNumId w:val="5"/>
  </w:num>
  <w:num w:numId="63">
    <w:abstractNumId w:val="36"/>
  </w:num>
  <w:num w:numId="64">
    <w:abstractNumId w:val="74"/>
  </w:num>
  <w:num w:numId="65">
    <w:abstractNumId w:val="71"/>
  </w:num>
  <w:num w:numId="66">
    <w:abstractNumId w:val="80"/>
  </w:num>
  <w:num w:numId="67">
    <w:abstractNumId w:val="90"/>
  </w:num>
  <w:num w:numId="68">
    <w:abstractNumId w:val="84"/>
  </w:num>
  <w:num w:numId="69">
    <w:abstractNumId w:val="7"/>
  </w:num>
  <w:num w:numId="70">
    <w:abstractNumId w:val="87"/>
  </w:num>
  <w:num w:numId="71">
    <w:abstractNumId w:val="95"/>
  </w:num>
  <w:num w:numId="72">
    <w:abstractNumId w:val="83"/>
  </w:num>
  <w:num w:numId="73">
    <w:abstractNumId w:val="20"/>
  </w:num>
  <w:num w:numId="74">
    <w:abstractNumId w:val="89"/>
  </w:num>
  <w:num w:numId="75">
    <w:abstractNumId w:val="11"/>
  </w:num>
  <w:num w:numId="76">
    <w:abstractNumId w:val="81"/>
  </w:num>
  <w:num w:numId="77">
    <w:abstractNumId w:val="9"/>
  </w:num>
  <w:num w:numId="78">
    <w:abstractNumId w:val="57"/>
  </w:num>
  <w:num w:numId="79">
    <w:abstractNumId w:val="97"/>
  </w:num>
  <w:num w:numId="80">
    <w:abstractNumId w:val="26"/>
  </w:num>
  <w:num w:numId="81">
    <w:abstractNumId w:val="34"/>
  </w:num>
  <w:num w:numId="82">
    <w:abstractNumId w:val="88"/>
  </w:num>
  <w:num w:numId="83">
    <w:abstractNumId w:val="96"/>
  </w:num>
  <w:num w:numId="84">
    <w:abstractNumId w:val="27"/>
  </w:num>
  <w:num w:numId="85">
    <w:abstractNumId w:val="28"/>
  </w:num>
  <w:num w:numId="86">
    <w:abstractNumId w:val="10"/>
  </w:num>
  <w:num w:numId="87">
    <w:abstractNumId w:val="4"/>
  </w:num>
  <w:num w:numId="88">
    <w:abstractNumId w:val="19"/>
  </w:num>
  <w:num w:numId="89">
    <w:abstractNumId w:val="14"/>
  </w:num>
  <w:num w:numId="90">
    <w:abstractNumId w:val="43"/>
  </w:num>
  <w:num w:numId="91">
    <w:abstractNumId w:val="42"/>
  </w:num>
  <w:num w:numId="92">
    <w:abstractNumId w:val="2"/>
  </w:num>
  <w:num w:numId="93">
    <w:abstractNumId w:val="85"/>
  </w:num>
  <w:num w:numId="94">
    <w:abstractNumId w:val="86"/>
  </w:num>
  <w:num w:numId="95">
    <w:abstractNumId w:val="16"/>
  </w:num>
  <w:num w:numId="96">
    <w:abstractNumId w:val="65"/>
  </w:num>
  <w:num w:numId="97">
    <w:abstractNumId w:val="76"/>
  </w:num>
  <w:num w:numId="98">
    <w:abstractNumId w:val="73"/>
  </w:num>
  <w:num w:numId="99">
    <w:abstractNumId w:val="60"/>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US"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25F2"/>
    <w:rsid w:val="0000357D"/>
    <w:rsid w:val="0000362B"/>
    <w:rsid w:val="000038D0"/>
    <w:rsid w:val="00004253"/>
    <w:rsid w:val="0000450E"/>
    <w:rsid w:val="000050F6"/>
    <w:rsid w:val="00006AB9"/>
    <w:rsid w:val="00007EAE"/>
    <w:rsid w:val="000102F3"/>
    <w:rsid w:val="00010698"/>
    <w:rsid w:val="00010A49"/>
    <w:rsid w:val="00010C16"/>
    <w:rsid w:val="00011D3F"/>
    <w:rsid w:val="000122C2"/>
    <w:rsid w:val="000124EE"/>
    <w:rsid w:val="00012864"/>
    <w:rsid w:val="00013214"/>
    <w:rsid w:val="0001482F"/>
    <w:rsid w:val="00014C5B"/>
    <w:rsid w:val="00016C0F"/>
    <w:rsid w:val="0001741B"/>
    <w:rsid w:val="00017990"/>
    <w:rsid w:val="00017B12"/>
    <w:rsid w:val="00020237"/>
    <w:rsid w:val="000203D3"/>
    <w:rsid w:val="000222E5"/>
    <w:rsid w:val="00022D0B"/>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A08"/>
    <w:rsid w:val="00040A9F"/>
    <w:rsid w:val="00040AB7"/>
    <w:rsid w:val="00040CD4"/>
    <w:rsid w:val="000419D5"/>
    <w:rsid w:val="000423AF"/>
    <w:rsid w:val="000427CF"/>
    <w:rsid w:val="00042CD4"/>
    <w:rsid w:val="0004338D"/>
    <w:rsid w:val="00043763"/>
    <w:rsid w:val="00043D75"/>
    <w:rsid w:val="00044B3F"/>
    <w:rsid w:val="00044D99"/>
    <w:rsid w:val="00045150"/>
    <w:rsid w:val="00045591"/>
    <w:rsid w:val="00045724"/>
    <w:rsid w:val="000467AD"/>
    <w:rsid w:val="000476B1"/>
    <w:rsid w:val="000478B5"/>
    <w:rsid w:val="00047EC7"/>
    <w:rsid w:val="00051B41"/>
    <w:rsid w:val="000535CA"/>
    <w:rsid w:val="00053657"/>
    <w:rsid w:val="000541BC"/>
    <w:rsid w:val="000544E0"/>
    <w:rsid w:val="000545B4"/>
    <w:rsid w:val="00055463"/>
    <w:rsid w:val="00055789"/>
    <w:rsid w:val="00056BF4"/>
    <w:rsid w:val="00056D4D"/>
    <w:rsid w:val="00056F7A"/>
    <w:rsid w:val="000572A8"/>
    <w:rsid w:val="0005782F"/>
    <w:rsid w:val="00060B01"/>
    <w:rsid w:val="00061607"/>
    <w:rsid w:val="00061EC2"/>
    <w:rsid w:val="00062413"/>
    <w:rsid w:val="00063E61"/>
    <w:rsid w:val="00065521"/>
    <w:rsid w:val="00065598"/>
    <w:rsid w:val="00065660"/>
    <w:rsid w:val="00066D6B"/>
    <w:rsid w:val="00067D59"/>
    <w:rsid w:val="00067E20"/>
    <w:rsid w:val="000714E6"/>
    <w:rsid w:val="00071520"/>
    <w:rsid w:val="00072897"/>
    <w:rsid w:val="00072D49"/>
    <w:rsid w:val="00073AB4"/>
    <w:rsid w:val="00073FE3"/>
    <w:rsid w:val="000740E8"/>
    <w:rsid w:val="00074391"/>
    <w:rsid w:val="0007450B"/>
    <w:rsid w:val="000745D0"/>
    <w:rsid w:val="00075309"/>
    <w:rsid w:val="0007697B"/>
    <w:rsid w:val="000770C9"/>
    <w:rsid w:val="000778AF"/>
    <w:rsid w:val="00080174"/>
    <w:rsid w:val="000823E5"/>
    <w:rsid w:val="000849F0"/>
    <w:rsid w:val="00085096"/>
    <w:rsid w:val="00086BBE"/>
    <w:rsid w:val="00086E6C"/>
    <w:rsid w:val="000870BB"/>
    <w:rsid w:val="0008762D"/>
    <w:rsid w:val="00087816"/>
    <w:rsid w:val="0009045F"/>
    <w:rsid w:val="00090479"/>
    <w:rsid w:val="0009153A"/>
    <w:rsid w:val="00091D21"/>
    <w:rsid w:val="00091D9D"/>
    <w:rsid w:val="00091DEE"/>
    <w:rsid w:val="000923D9"/>
    <w:rsid w:val="000947BF"/>
    <w:rsid w:val="00094DA6"/>
    <w:rsid w:val="00094F9D"/>
    <w:rsid w:val="00095DF3"/>
    <w:rsid w:val="00095FEC"/>
    <w:rsid w:val="00096F04"/>
    <w:rsid w:val="00096FFC"/>
    <w:rsid w:val="000970F1"/>
    <w:rsid w:val="0009799B"/>
    <w:rsid w:val="00097A49"/>
    <w:rsid w:val="000A0321"/>
    <w:rsid w:val="000A083D"/>
    <w:rsid w:val="000A0C85"/>
    <w:rsid w:val="000A0CC5"/>
    <w:rsid w:val="000A105B"/>
    <w:rsid w:val="000A285B"/>
    <w:rsid w:val="000A29B3"/>
    <w:rsid w:val="000A322F"/>
    <w:rsid w:val="000A4024"/>
    <w:rsid w:val="000A485F"/>
    <w:rsid w:val="000A488F"/>
    <w:rsid w:val="000A4DA5"/>
    <w:rsid w:val="000A67D9"/>
    <w:rsid w:val="000A6D78"/>
    <w:rsid w:val="000A7869"/>
    <w:rsid w:val="000A7C9B"/>
    <w:rsid w:val="000B0591"/>
    <w:rsid w:val="000B07CF"/>
    <w:rsid w:val="000B1312"/>
    <w:rsid w:val="000B148A"/>
    <w:rsid w:val="000B169F"/>
    <w:rsid w:val="000B1E7B"/>
    <w:rsid w:val="000B1FDE"/>
    <w:rsid w:val="000B2EF6"/>
    <w:rsid w:val="000B3021"/>
    <w:rsid w:val="000B4741"/>
    <w:rsid w:val="000B492A"/>
    <w:rsid w:val="000B59B9"/>
    <w:rsid w:val="000B7272"/>
    <w:rsid w:val="000C1619"/>
    <w:rsid w:val="000C2525"/>
    <w:rsid w:val="000C2B02"/>
    <w:rsid w:val="000C3594"/>
    <w:rsid w:val="000C4163"/>
    <w:rsid w:val="000C433E"/>
    <w:rsid w:val="000C5A33"/>
    <w:rsid w:val="000C69FC"/>
    <w:rsid w:val="000C70CD"/>
    <w:rsid w:val="000C71B1"/>
    <w:rsid w:val="000D2D64"/>
    <w:rsid w:val="000D2FE5"/>
    <w:rsid w:val="000D35E3"/>
    <w:rsid w:val="000D3D47"/>
    <w:rsid w:val="000D4250"/>
    <w:rsid w:val="000D4DD9"/>
    <w:rsid w:val="000D6159"/>
    <w:rsid w:val="000D7F5F"/>
    <w:rsid w:val="000E07A6"/>
    <w:rsid w:val="000E1AB0"/>
    <w:rsid w:val="000E2545"/>
    <w:rsid w:val="000E2D94"/>
    <w:rsid w:val="000E2E4F"/>
    <w:rsid w:val="000E31AF"/>
    <w:rsid w:val="000E330A"/>
    <w:rsid w:val="000E4963"/>
    <w:rsid w:val="000E4AEC"/>
    <w:rsid w:val="000E7D77"/>
    <w:rsid w:val="000F051D"/>
    <w:rsid w:val="000F093D"/>
    <w:rsid w:val="000F36B4"/>
    <w:rsid w:val="000F3841"/>
    <w:rsid w:val="000F47AD"/>
    <w:rsid w:val="000F4BA2"/>
    <w:rsid w:val="000F4CEF"/>
    <w:rsid w:val="000F7423"/>
    <w:rsid w:val="000F7B7A"/>
    <w:rsid w:val="000F7BB9"/>
    <w:rsid w:val="000F7C0C"/>
    <w:rsid w:val="0010043B"/>
    <w:rsid w:val="0010063A"/>
    <w:rsid w:val="00101249"/>
    <w:rsid w:val="001029B5"/>
    <w:rsid w:val="00103DD0"/>
    <w:rsid w:val="001049A4"/>
    <w:rsid w:val="001049C4"/>
    <w:rsid w:val="00104AE8"/>
    <w:rsid w:val="00104CC3"/>
    <w:rsid w:val="00104F34"/>
    <w:rsid w:val="0010542F"/>
    <w:rsid w:val="00105BA7"/>
    <w:rsid w:val="00105F9E"/>
    <w:rsid w:val="0010649E"/>
    <w:rsid w:val="00106616"/>
    <w:rsid w:val="00106C3C"/>
    <w:rsid w:val="00107A63"/>
    <w:rsid w:val="00107D9D"/>
    <w:rsid w:val="001102FB"/>
    <w:rsid w:val="00110710"/>
    <w:rsid w:val="00110BC7"/>
    <w:rsid w:val="001117EB"/>
    <w:rsid w:val="00111E53"/>
    <w:rsid w:val="0011285C"/>
    <w:rsid w:val="001129CA"/>
    <w:rsid w:val="00112DF7"/>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0792"/>
    <w:rsid w:val="00122BAE"/>
    <w:rsid w:val="00123225"/>
    <w:rsid w:val="0012355D"/>
    <w:rsid w:val="00125519"/>
    <w:rsid w:val="00125F38"/>
    <w:rsid w:val="00126DDD"/>
    <w:rsid w:val="00127F43"/>
    <w:rsid w:val="001314CF"/>
    <w:rsid w:val="00131744"/>
    <w:rsid w:val="0013185B"/>
    <w:rsid w:val="00131D91"/>
    <w:rsid w:val="00132D85"/>
    <w:rsid w:val="00134502"/>
    <w:rsid w:val="001349A3"/>
    <w:rsid w:val="0013566C"/>
    <w:rsid w:val="00135949"/>
    <w:rsid w:val="00135ADE"/>
    <w:rsid w:val="00136364"/>
    <w:rsid w:val="00136545"/>
    <w:rsid w:val="001366B4"/>
    <w:rsid w:val="00136E3C"/>
    <w:rsid w:val="001373EF"/>
    <w:rsid w:val="00137B4D"/>
    <w:rsid w:val="0014009B"/>
    <w:rsid w:val="001406F6"/>
    <w:rsid w:val="0014077F"/>
    <w:rsid w:val="001416E6"/>
    <w:rsid w:val="0014184D"/>
    <w:rsid w:val="001420FC"/>
    <w:rsid w:val="00142BEB"/>
    <w:rsid w:val="00142D3C"/>
    <w:rsid w:val="00143F34"/>
    <w:rsid w:val="00144AC9"/>
    <w:rsid w:val="00144FC9"/>
    <w:rsid w:val="00145133"/>
    <w:rsid w:val="00145C01"/>
    <w:rsid w:val="00145CDA"/>
    <w:rsid w:val="00145CE9"/>
    <w:rsid w:val="00146A3C"/>
    <w:rsid w:val="00147528"/>
    <w:rsid w:val="00147758"/>
    <w:rsid w:val="00147965"/>
    <w:rsid w:val="00147C31"/>
    <w:rsid w:val="00147F53"/>
    <w:rsid w:val="00151519"/>
    <w:rsid w:val="001516A1"/>
    <w:rsid w:val="0015271D"/>
    <w:rsid w:val="0015325F"/>
    <w:rsid w:val="0015345F"/>
    <w:rsid w:val="00153662"/>
    <w:rsid w:val="001538F6"/>
    <w:rsid w:val="0015491D"/>
    <w:rsid w:val="00154E9C"/>
    <w:rsid w:val="001552D4"/>
    <w:rsid w:val="0015537A"/>
    <w:rsid w:val="0015576C"/>
    <w:rsid w:val="00156CA5"/>
    <w:rsid w:val="00157FD5"/>
    <w:rsid w:val="00160C8B"/>
    <w:rsid w:val="00161179"/>
    <w:rsid w:val="001617AF"/>
    <w:rsid w:val="00161D37"/>
    <w:rsid w:val="001628E2"/>
    <w:rsid w:val="00163B12"/>
    <w:rsid w:val="001640AE"/>
    <w:rsid w:val="001646F6"/>
    <w:rsid w:val="001649DB"/>
    <w:rsid w:val="001663CC"/>
    <w:rsid w:val="00166D35"/>
    <w:rsid w:val="00166E68"/>
    <w:rsid w:val="0016734F"/>
    <w:rsid w:val="00167892"/>
    <w:rsid w:val="00167C54"/>
    <w:rsid w:val="00167E0B"/>
    <w:rsid w:val="00167EB1"/>
    <w:rsid w:val="0017082D"/>
    <w:rsid w:val="00170B22"/>
    <w:rsid w:val="00170D2C"/>
    <w:rsid w:val="00171650"/>
    <w:rsid w:val="00173CF9"/>
    <w:rsid w:val="001755F9"/>
    <w:rsid w:val="00175A65"/>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3CF1"/>
    <w:rsid w:val="001840F9"/>
    <w:rsid w:val="00185D56"/>
    <w:rsid w:val="0018643E"/>
    <w:rsid w:val="001866ED"/>
    <w:rsid w:val="00186FB9"/>
    <w:rsid w:val="00187604"/>
    <w:rsid w:val="001877BD"/>
    <w:rsid w:val="001904D7"/>
    <w:rsid w:val="00190792"/>
    <w:rsid w:val="00191CA8"/>
    <w:rsid w:val="00192736"/>
    <w:rsid w:val="0019309A"/>
    <w:rsid w:val="00193305"/>
    <w:rsid w:val="00193878"/>
    <w:rsid w:val="00193CAC"/>
    <w:rsid w:val="00193F03"/>
    <w:rsid w:val="00194311"/>
    <w:rsid w:val="001945E8"/>
    <w:rsid w:val="00194D7D"/>
    <w:rsid w:val="0019663C"/>
    <w:rsid w:val="00197AA7"/>
    <w:rsid w:val="001A05E9"/>
    <w:rsid w:val="001A0EB6"/>
    <w:rsid w:val="001A19E4"/>
    <w:rsid w:val="001A35DE"/>
    <w:rsid w:val="001A3E89"/>
    <w:rsid w:val="001A3FCA"/>
    <w:rsid w:val="001A41D3"/>
    <w:rsid w:val="001A47DA"/>
    <w:rsid w:val="001A521A"/>
    <w:rsid w:val="001A576A"/>
    <w:rsid w:val="001A5A0F"/>
    <w:rsid w:val="001A681D"/>
    <w:rsid w:val="001A69AA"/>
    <w:rsid w:val="001A7410"/>
    <w:rsid w:val="001A7A58"/>
    <w:rsid w:val="001B01FA"/>
    <w:rsid w:val="001B0542"/>
    <w:rsid w:val="001B0A36"/>
    <w:rsid w:val="001B0CB6"/>
    <w:rsid w:val="001B12BD"/>
    <w:rsid w:val="001B1F5E"/>
    <w:rsid w:val="001B38D4"/>
    <w:rsid w:val="001B3A47"/>
    <w:rsid w:val="001B41C7"/>
    <w:rsid w:val="001B591A"/>
    <w:rsid w:val="001B671E"/>
    <w:rsid w:val="001B6912"/>
    <w:rsid w:val="001B6CD2"/>
    <w:rsid w:val="001C0586"/>
    <w:rsid w:val="001C1B5F"/>
    <w:rsid w:val="001C1F4F"/>
    <w:rsid w:val="001C2E46"/>
    <w:rsid w:val="001C3734"/>
    <w:rsid w:val="001C3D26"/>
    <w:rsid w:val="001C49C8"/>
    <w:rsid w:val="001C5340"/>
    <w:rsid w:val="001C56E2"/>
    <w:rsid w:val="001C5918"/>
    <w:rsid w:val="001C5A9F"/>
    <w:rsid w:val="001C65E3"/>
    <w:rsid w:val="001C7949"/>
    <w:rsid w:val="001C7C84"/>
    <w:rsid w:val="001D0A9C"/>
    <w:rsid w:val="001D1786"/>
    <w:rsid w:val="001D1977"/>
    <w:rsid w:val="001D26D0"/>
    <w:rsid w:val="001D2ECA"/>
    <w:rsid w:val="001D3596"/>
    <w:rsid w:val="001D3C64"/>
    <w:rsid w:val="001D55C0"/>
    <w:rsid w:val="001D5F7A"/>
    <w:rsid w:val="001D64E0"/>
    <w:rsid w:val="001D6BA9"/>
    <w:rsid w:val="001D731E"/>
    <w:rsid w:val="001D7971"/>
    <w:rsid w:val="001E04A9"/>
    <w:rsid w:val="001E06A6"/>
    <w:rsid w:val="001E1640"/>
    <w:rsid w:val="001E1C10"/>
    <w:rsid w:val="001E2256"/>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0BDE"/>
    <w:rsid w:val="001F2392"/>
    <w:rsid w:val="001F2C0C"/>
    <w:rsid w:val="001F43D6"/>
    <w:rsid w:val="001F52B0"/>
    <w:rsid w:val="001F543A"/>
    <w:rsid w:val="001F55EB"/>
    <w:rsid w:val="001F6539"/>
    <w:rsid w:val="001F6C75"/>
    <w:rsid w:val="001F746D"/>
    <w:rsid w:val="001F7860"/>
    <w:rsid w:val="00200410"/>
    <w:rsid w:val="00200A61"/>
    <w:rsid w:val="002011EB"/>
    <w:rsid w:val="002013BD"/>
    <w:rsid w:val="00202252"/>
    <w:rsid w:val="002022F9"/>
    <w:rsid w:val="00204127"/>
    <w:rsid w:val="002045C4"/>
    <w:rsid w:val="00204DA2"/>
    <w:rsid w:val="00205CB5"/>
    <w:rsid w:val="0020758A"/>
    <w:rsid w:val="00210852"/>
    <w:rsid w:val="00210A4E"/>
    <w:rsid w:val="00210C1E"/>
    <w:rsid w:val="00211057"/>
    <w:rsid w:val="002111AB"/>
    <w:rsid w:val="00211335"/>
    <w:rsid w:val="00211B4D"/>
    <w:rsid w:val="00212202"/>
    <w:rsid w:val="0021236D"/>
    <w:rsid w:val="002126C6"/>
    <w:rsid w:val="00212A10"/>
    <w:rsid w:val="00212CC7"/>
    <w:rsid w:val="00214263"/>
    <w:rsid w:val="002145C2"/>
    <w:rsid w:val="002146C3"/>
    <w:rsid w:val="00214F7E"/>
    <w:rsid w:val="0021544B"/>
    <w:rsid w:val="002154A4"/>
    <w:rsid w:val="00215B92"/>
    <w:rsid w:val="00216573"/>
    <w:rsid w:val="00216924"/>
    <w:rsid w:val="00216B46"/>
    <w:rsid w:val="00217C73"/>
    <w:rsid w:val="00217EF0"/>
    <w:rsid w:val="00217F97"/>
    <w:rsid w:val="00217F9C"/>
    <w:rsid w:val="00220759"/>
    <w:rsid w:val="00220885"/>
    <w:rsid w:val="002208B9"/>
    <w:rsid w:val="00220C8D"/>
    <w:rsid w:val="00221273"/>
    <w:rsid w:val="00221998"/>
    <w:rsid w:val="00221B47"/>
    <w:rsid w:val="00221F5F"/>
    <w:rsid w:val="00222153"/>
    <w:rsid w:val="0022229E"/>
    <w:rsid w:val="002223FD"/>
    <w:rsid w:val="00222868"/>
    <w:rsid w:val="00223686"/>
    <w:rsid w:val="00223727"/>
    <w:rsid w:val="00224491"/>
    <w:rsid w:val="00224860"/>
    <w:rsid w:val="002249F8"/>
    <w:rsid w:val="00224EEC"/>
    <w:rsid w:val="00225D39"/>
    <w:rsid w:val="00225F8F"/>
    <w:rsid w:val="002261A2"/>
    <w:rsid w:val="002266FD"/>
    <w:rsid w:val="00230B15"/>
    <w:rsid w:val="00230D12"/>
    <w:rsid w:val="00231166"/>
    <w:rsid w:val="00231331"/>
    <w:rsid w:val="00231D9F"/>
    <w:rsid w:val="00231DD8"/>
    <w:rsid w:val="00231F7F"/>
    <w:rsid w:val="00233B9B"/>
    <w:rsid w:val="002346D0"/>
    <w:rsid w:val="002347A6"/>
    <w:rsid w:val="00234DCB"/>
    <w:rsid w:val="00235368"/>
    <w:rsid w:val="00235DDF"/>
    <w:rsid w:val="002362AC"/>
    <w:rsid w:val="0023725D"/>
    <w:rsid w:val="00237C98"/>
    <w:rsid w:val="00240599"/>
    <w:rsid w:val="00241011"/>
    <w:rsid w:val="002411CD"/>
    <w:rsid w:val="002415BE"/>
    <w:rsid w:val="00241986"/>
    <w:rsid w:val="002421DA"/>
    <w:rsid w:val="002426F8"/>
    <w:rsid w:val="00242750"/>
    <w:rsid w:val="00242CC8"/>
    <w:rsid w:val="002432D6"/>
    <w:rsid w:val="002440C6"/>
    <w:rsid w:val="00244321"/>
    <w:rsid w:val="00245CD5"/>
    <w:rsid w:val="00246851"/>
    <w:rsid w:val="00247128"/>
    <w:rsid w:val="00247819"/>
    <w:rsid w:val="00247A56"/>
    <w:rsid w:val="002502E2"/>
    <w:rsid w:val="00250496"/>
    <w:rsid w:val="00250A7D"/>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611D"/>
    <w:rsid w:val="0025674D"/>
    <w:rsid w:val="00256B2E"/>
    <w:rsid w:val="0025764F"/>
    <w:rsid w:val="002576B0"/>
    <w:rsid w:val="00260919"/>
    <w:rsid w:val="0026094C"/>
    <w:rsid w:val="00260D95"/>
    <w:rsid w:val="00261833"/>
    <w:rsid w:val="00262D4A"/>
    <w:rsid w:val="002630ED"/>
    <w:rsid w:val="002638F6"/>
    <w:rsid w:val="00263A80"/>
    <w:rsid w:val="00264953"/>
    <w:rsid w:val="00265735"/>
    <w:rsid w:val="0026624D"/>
    <w:rsid w:val="002667CF"/>
    <w:rsid w:val="00266F46"/>
    <w:rsid w:val="00267BDC"/>
    <w:rsid w:val="00267D6C"/>
    <w:rsid w:val="0027008E"/>
    <w:rsid w:val="00270502"/>
    <w:rsid w:val="0027062A"/>
    <w:rsid w:val="002711A0"/>
    <w:rsid w:val="002714E0"/>
    <w:rsid w:val="00271C88"/>
    <w:rsid w:val="0027213A"/>
    <w:rsid w:val="00272E18"/>
    <w:rsid w:val="00274230"/>
    <w:rsid w:val="00274C96"/>
    <w:rsid w:val="0027524A"/>
    <w:rsid w:val="00275A8D"/>
    <w:rsid w:val="00275C64"/>
    <w:rsid w:val="0027650A"/>
    <w:rsid w:val="0027728C"/>
    <w:rsid w:val="00277780"/>
    <w:rsid w:val="0028030E"/>
    <w:rsid w:val="00281FE3"/>
    <w:rsid w:val="00282762"/>
    <w:rsid w:val="00282A6E"/>
    <w:rsid w:val="00282B8F"/>
    <w:rsid w:val="00283AC1"/>
    <w:rsid w:val="00283B62"/>
    <w:rsid w:val="00283CA1"/>
    <w:rsid w:val="00284074"/>
    <w:rsid w:val="002850EE"/>
    <w:rsid w:val="0028554A"/>
    <w:rsid w:val="00285846"/>
    <w:rsid w:val="00285DCE"/>
    <w:rsid w:val="0028786C"/>
    <w:rsid w:val="002878D3"/>
    <w:rsid w:val="00290311"/>
    <w:rsid w:val="002905FA"/>
    <w:rsid w:val="00290852"/>
    <w:rsid w:val="00290D2D"/>
    <w:rsid w:val="00292629"/>
    <w:rsid w:val="00293868"/>
    <w:rsid w:val="0029424A"/>
    <w:rsid w:val="00294337"/>
    <w:rsid w:val="0029443C"/>
    <w:rsid w:val="00294FD4"/>
    <w:rsid w:val="00295852"/>
    <w:rsid w:val="00297163"/>
    <w:rsid w:val="0029735C"/>
    <w:rsid w:val="00297678"/>
    <w:rsid w:val="0029790C"/>
    <w:rsid w:val="00297B39"/>
    <w:rsid w:val="002A0A3D"/>
    <w:rsid w:val="002A4526"/>
    <w:rsid w:val="002A54AE"/>
    <w:rsid w:val="002A5629"/>
    <w:rsid w:val="002A6BA0"/>
    <w:rsid w:val="002A7374"/>
    <w:rsid w:val="002A7A3D"/>
    <w:rsid w:val="002B0237"/>
    <w:rsid w:val="002B02C4"/>
    <w:rsid w:val="002B15A2"/>
    <w:rsid w:val="002B1A41"/>
    <w:rsid w:val="002B1D2A"/>
    <w:rsid w:val="002B3BD5"/>
    <w:rsid w:val="002B3D04"/>
    <w:rsid w:val="002B3E0C"/>
    <w:rsid w:val="002B3E1F"/>
    <w:rsid w:val="002B3F81"/>
    <w:rsid w:val="002B54B2"/>
    <w:rsid w:val="002B5979"/>
    <w:rsid w:val="002B6150"/>
    <w:rsid w:val="002B73BC"/>
    <w:rsid w:val="002B74F2"/>
    <w:rsid w:val="002B77D0"/>
    <w:rsid w:val="002B7F9F"/>
    <w:rsid w:val="002C0B6D"/>
    <w:rsid w:val="002C0DEE"/>
    <w:rsid w:val="002C31CE"/>
    <w:rsid w:val="002C327D"/>
    <w:rsid w:val="002C364C"/>
    <w:rsid w:val="002C366B"/>
    <w:rsid w:val="002C4548"/>
    <w:rsid w:val="002C4881"/>
    <w:rsid w:val="002C4A0B"/>
    <w:rsid w:val="002C4DDA"/>
    <w:rsid w:val="002C527B"/>
    <w:rsid w:val="002C5338"/>
    <w:rsid w:val="002C545A"/>
    <w:rsid w:val="002C5D58"/>
    <w:rsid w:val="002C5DE3"/>
    <w:rsid w:val="002C6D88"/>
    <w:rsid w:val="002C70E3"/>
    <w:rsid w:val="002C7147"/>
    <w:rsid w:val="002C7B35"/>
    <w:rsid w:val="002C7E29"/>
    <w:rsid w:val="002D02C8"/>
    <w:rsid w:val="002D0A6E"/>
    <w:rsid w:val="002D0E03"/>
    <w:rsid w:val="002D0F17"/>
    <w:rsid w:val="002D1136"/>
    <w:rsid w:val="002D14C1"/>
    <w:rsid w:val="002D17E1"/>
    <w:rsid w:val="002D1AA4"/>
    <w:rsid w:val="002D1EDE"/>
    <w:rsid w:val="002D2D86"/>
    <w:rsid w:val="002D2DAE"/>
    <w:rsid w:val="002D440A"/>
    <w:rsid w:val="002D44AA"/>
    <w:rsid w:val="002D4995"/>
    <w:rsid w:val="002D509F"/>
    <w:rsid w:val="002D597C"/>
    <w:rsid w:val="002D5E19"/>
    <w:rsid w:val="002D62D8"/>
    <w:rsid w:val="002D6358"/>
    <w:rsid w:val="002D6A34"/>
    <w:rsid w:val="002D6C64"/>
    <w:rsid w:val="002D7D11"/>
    <w:rsid w:val="002E12F1"/>
    <w:rsid w:val="002E20F0"/>
    <w:rsid w:val="002E2D76"/>
    <w:rsid w:val="002E34C5"/>
    <w:rsid w:val="002E36E3"/>
    <w:rsid w:val="002E3859"/>
    <w:rsid w:val="002E3FC6"/>
    <w:rsid w:val="002E4063"/>
    <w:rsid w:val="002E41FC"/>
    <w:rsid w:val="002E4B79"/>
    <w:rsid w:val="002E4CFF"/>
    <w:rsid w:val="002E5014"/>
    <w:rsid w:val="002E52A9"/>
    <w:rsid w:val="002E610E"/>
    <w:rsid w:val="002E64DA"/>
    <w:rsid w:val="002E6FE1"/>
    <w:rsid w:val="002E79AA"/>
    <w:rsid w:val="002F0DF2"/>
    <w:rsid w:val="002F133C"/>
    <w:rsid w:val="002F149D"/>
    <w:rsid w:val="002F39B8"/>
    <w:rsid w:val="002F4057"/>
    <w:rsid w:val="002F41E1"/>
    <w:rsid w:val="002F4266"/>
    <w:rsid w:val="002F4DEB"/>
    <w:rsid w:val="002F5525"/>
    <w:rsid w:val="002F6477"/>
    <w:rsid w:val="002F6706"/>
    <w:rsid w:val="002F72F4"/>
    <w:rsid w:val="002F740F"/>
    <w:rsid w:val="002F7E6F"/>
    <w:rsid w:val="0030068D"/>
    <w:rsid w:val="00300AAF"/>
    <w:rsid w:val="00302871"/>
    <w:rsid w:val="00302AA7"/>
    <w:rsid w:val="00302BBE"/>
    <w:rsid w:val="0030321A"/>
    <w:rsid w:val="0030323A"/>
    <w:rsid w:val="00303F09"/>
    <w:rsid w:val="00304B85"/>
    <w:rsid w:val="003051A8"/>
    <w:rsid w:val="003058BC"/>
    <w:rsid w:val="00305AD0"/>
    <w:rsid w:val="00305CF6"/>
    <w:rsid w:val="00306DAC"/>
    <w:rsid w:val="003079F8"/>
    <w:rsid w:val="00307D2B"/>
    <w:rsid w:val="00310143"/>
    <w:rsid w:val="003112F8"/>
    <w:rsid w:val="00311741"/>
    <w:rsid w:val="00311F3D"/>
    <w:rsid w:val="00312029"/>
    <w:rsid w:val="0031285B"/>
    <w:rsid w:val="00312976"/>
    <w:rsid w:val="00312978"/>
    <w:rsid w:val="0031493F"/>
    <w:rsid w:val="00314BF2"/>
    <w:rsid w:val="0031505F"/>
    <w:rsid w:val="003158E8"/>
    <w:rsid w:val="00315EDE"/>
    <w:rsid w:val="003160C7"/>
    <w:rsid w:val="00316DAD"/>
    <w:rsid w:val="003171D7"/>
    <w:rsid w:val="003173C1"/>
    <w:rsid w:val="003179F5"/>
    <w:rsid w:val="00317E7E"/>
    <w:rsid w:val="00320097"/>
    <w:rsid w:val="00320F38"/>
    <w:rsid w:val="00321AD1"/>
    <w:rsid w:val="00322AE2"/>
    <w:rsid w:val="00322F0C"/>
    <w:rsid w:val="00323F1B"/>
    <w:rsid w:val="003242BD"/>
    <w:rsid w:val="00324BF5"/>
    <w:rsid w:val="00324F50"/>
    <w:rsid w:val="00324FEC"/>
    <w:rsid w:val="00325633"/>
    <w:rsid w:val="003261B4"/>
    <w:rsid w:val="003265FE"/>
    <w:rsid w:val="003271E7"/>
    <w:rsid w:val="0033015B"/>
    <w:rsid w:val="00330227"/>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1A36"/>
    <w:rsid w:val="0034236E"/>
    <w:rsid w:val="003436F4"/>
    <w:rsid w:val="00343D34"/>
    <w:rsid w:val="003444ED"/>
    <w:rsid w:val="0034481C"/>
    <w:rsid w:val="00345833"/>
    <w:rsid w:val="00345C85"/>
    <w:rsid w:val="00350710"/>
    <w:rsid w:val="003510CD"/>
    <w:rsid w:val="003511A0"/>
    <w:rsid w:val="00351CDE"/>
    <w:rsid w:val="00351EE0"/>
    <w:rsid w:val="00351EF4"/>
    <w:rsid w:val="0035307E"/>
    <w:rsid w:val="00353696"/>
    <w:rsid w:val="003537F5"/>
    <w:rsid w:val="003544F5"/>
    <w:rsid w:val="0035461E"/>
    <w:rsid w:val="00354B6E"/>
    <w:rsid w:val="00356A5E"/>
    <w:rsid w:val="00356D13"/>
    <w:rsid w:val="00357C0D"/>
    <w:rsid w:val="00357F2F"/>
    <w:rsid w:val="003603F0"/>
    <w:rsid w:val="00360490"/>
    <w:rsid w:val="00360624"/>
    <w:rsid w:val="00360BB5"/>
    <w:rsid w:val="00360FEB"/>
    <w:rsid w:val="0036102E"/>
    <w:rsid w:val="00361853"/>
    <w:rsid w:val="00363930"/>
    <w:rsid w:val="00364B3D"/>
    <w:rsid w:val="00365D4D"/>
    <w:rsid w:val="00365FF7"/>
    <w:rsid w:val="00366AC3"/>
    <w:rsid w:val="0036793E"/>
    <w:rsid w:val="00370593"/>
    <w:rsid w:val="0037077F"/>
    <w:rsid w:val="003715CC"/>
    <w:rsid w:val="00371AF2"/>
    <w:rsid w:val="00372FDD"/>
    <w:rsid w:val="00373520"/>
    <w:rsid w:val="00374A5D"/>
    <w:rsid w:val="00374F30"/>
    <w:rsid w:val="003752CD"/>
    <w:rsid w:val="00375B44"/>
    <w:rsid w:val="003760E4"/>
    <w:rsid w:val="0037697F"/>
    <w:rsid w:val="003769FF"/>
    <w:rsid w:val="00376E95"/>
    <w:rsid w:val="003772E9"/>
    <w:rsid w:val="00381054"/>
    <w:rsid w:val="00382AB8"/>
    <w:rsid w:val="003831CA"/>
    <w:rsid w:val="003831EB"/>
    <w:rsid w:val="003832F2"/>
    <w:rsid w:val="00383424"/>
    <w:rsid w:val="00384D7F"/>
    <w:rsid w:val="00385B85"/>
    <w:rsid w:val="00385CB8"/>
    <w:rsid w:val="00385D84"/>
    <w:rsid w:val="003862BC"/>
    <w:rsid w:val="00386F23"/>
    <w:rsid w:val="003873F9"/>
    <w:rsid w:val="0038763A"/>
    <w:rsid w:val="00387F09"/>
    <w:rsid w:val="003905A7"/>
    <w:rsid w:val="00390972"/>
    <w:rsid w:val="00390F19"/>
    <w:rsid w:val="00393DD7"/>
    <w:rsid w:val="00394DAD"/>
    <w:rsid w:val="0039501E"/>
    <w:rsid w:val="00395082"/>
    <w:rsid w:val="0039593D"/>
    <w:rsid w:val="00395E1E"/>
    <w:rsid w:val="00396EE8"/>
    <w:rsid w:val="003975EB"/>
    <w:rsid w:val="00397B80"/>
    <w:rsid w:val="00397BA6"/>
    <w:rsid w:val="00397D0D"/>
    <w:rsid w:val="003A093D"/>
    <w:rsid w:val="003A10D2"/>
    <w:rsid w:val="003A184B"/>
    <w:rsid w:val="003A18D0"/>
    <w:rsid w:val="003A1B14"/>
    <w:rsid w:val="003A22D7"/>
    <w:rsid w:val="003A2CD0"/>
    <w:rsid w:val="003A2E2B"/>
    <w:rsid w:val="003A46B1"/>
    <w:rsid w:val="003A4CCE"/>
    <w:rsid w:val="003A5580"/>
    <w:rsid w:val="003A6285"/>
    <w:rsid w:val="003A6C2D"/>
    <w:rsid w:val="003A6FE8"/>
    <w:rsid w:val="003A71FA"/>
    <w:rsid w:val="003A7228"/>
    <w:rsid w:val="003A77A1"/>
    <w:rsid w:val="003B212B"/>
    <w:rsid w:val="003B22F9"/>
    <w:rsid w:val="003B253C"/>
    <w:rsid w:val="003B25D4"/>
    <w:rsid w:val="003B299C"/>
    <w:rsid w:val="003B2A06"/>
    <w:rsid w:val="003B30F0"/>
    <w:rsid w:val="003B4A0E"/>
    <w:rsid w:val="003B5124"/>
    <w:rsid w:val="003B6251"/>
    <w:rsid w:val="003B640D"/>
    <w:rsid w:val="003B664F"/>
    <w:rsid w:val="003B78FB"/>
    <w:rsid w:val="003B7CD9"/>
    <w:rsid w:val="003C07B4"/>
    <w:rsid w:val="003C0A2B"/>
    <w:rsid w:val="003C136D"/>
    <w:rsid w:val="003C1589"/>
    <w:rsid w:val="003C3C33"/>
    <w:rsid w:val="003C3E01"/>
    <w:rsid w:val="003C3FDA"/>
    <w:rsid w:val="003C5B8A"/>
    <w:rsid w:val="003C5BFD"/>
    <w:rsid w:val="003C5CC3"/>
    <w:rsid w:val="003C5F44"/>
    <w:rsid w:val="003C6235"/>
    <w:rsid w:val="003C6E5F"/>
    <w:rsid w:val="003C7B93"/>
    <w:rsid w:val="003C7D9A"/>
    <w:rsid w:val="003D18E7"/>
    <w:rsid w:val="003D1BD0"/>
    <w:rsid w:val="003D26C8"/>
    <w:rsid w:val="003D2E39"/>
    <w:rsid w:val="003D32A0"/>
    <w:rsid w:val="003D37EB"/>
    <w:rsid w:val="003D465E"/>
    <w:rsid w:val="003D4891"/>
    <w:rsid w:val="003D4F1D"/>
    <w:rsid w:val="003D52CD"/>
    <w:rsid w:val="003D5500"/>
    <w:rsid w:val="003D5B6B"/>
    <w:rsid w:val="003D60A5"/>
    <w:rsid w:val="003E053E"/>
    <w:rsid w:val="003E2506"/>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4FC6"/>
    <w:rsid w:val="003F5098"/>
    <w:rsid w:val="003F5915"/>
    <w:rsid w:val="003F5B61"/>
    <w:rsid w:val="003F615A"/>
    <w:rsid w:val="003F62C9"/>
    <w:rsid w:val="003F7630"/>
    <w:rsid w:val="003F7861"/>
    <w:rsid w:val="004009CE"/>
    <w:rsid w:val="004012E8"/>
    <w:rsid w:val="00401531"/>
    <w:rsid w:val="00402061"/>
    <w:rsid w:val="00402299"/>
    <w:rsid w:val="00402505"/>
    <w:rsid w:val="00403097"/>
    <w:rsid w:val="00404588"/>
    <w:rsid w:val="00404884"/>
    <w:rsid w:val="00405AB5"/>
    <w:rsid w:val="00405CAA"/>
    <w:rsid w:val="00405F02"/>
    <w:rsid w:val="0040661D"/>
    <w:rsid w:val="00407172"/>
    <w:rsid w:val="004074AE"/>
    <w:rsid w:val="00407692"/>
    <w:rsid w:val="00410317"/>
    <w:rsid w:val="004112B6"/>
    <w:rsid w:val="00411A8D"/>
    <w:rsid w:val="00412307"/>
    <w:rsid w:val="00412D41"/>
    <w:rsid w:val="004133DE"/>
    <w:rsid w:val="004146A8"/>
    <w:rsid w:val="0041503E"/>
    <w:rsid w:val="00416283"/>
    <w:rsid w:val="0041652A"/>
    <w:rsid w:val="00416A6C"/>
    <w:rsid w:val="00417069"/>
    <w:rsid w:val="00417308"/>
    <w:rsid w:val="00417697"/>
    <w:rsid w:val="0041799C"/>
    <w:rsid w:val="00417A62"/>
    <w:rsid w:val="00417B0A"/>
    <w:rsid w:val="004204E7"/>
    <w:rsid w:val="004206FE"/>
    <w:rsid w:val="00420FD0"/>
    <w:rsid w:val="00421025"/>
    <w:rsid w:val="004212A6"/>
    <w:rsid w:val="00421709"/>
    <w:rsid w:val="0042188E"/>
    <w:rsid w:val="00421AF1"/>
    <w:rsid w:val="004234F0"/>
    <w:rsid w:val="00423B79"/>
    <w:rsid w:val="00424498"/>
    <w:rsid w:val="00424587"/>
    <w:rsid w:val="00424690"/>
    <w:rsid w:val="004253FA"/>
    <w:rsid w:val="00425FF7"/>
    <w:rsid w:val="00426419"/>
    <w:rsid w:val="004265FB"/>
    <w:rsid w:val="0042798E"/>
    <w:rsid w:val="00427C5E"/>
    <w:rsid w:val="00427F3B"/>
    <w:rsid w:val="00430059"/>
    <w:rsid w:val="004302EB"/>
    <w:rsid w:val="004309B0"/>
    <w:rsid w:val="00431671"/>
    <w:rsid w:val="00431A31"/>
    <w:rsid w:val="0043260F"/>
    <w:rsid w:val="0043265D"/>
    <w:rsid w:val="00432F9C"/>
    <w:rsid w:val="004330A8"/>
    <w:rsid w:val="004331F5"/>
    <w:rsid w:val="004335B0"/>
    <w:rsid w:val="00433803"/>
    <w:rsid w:val="00434898"/>
    <w:rsid w:val="004351F2"/>
    <w:rsid w:val="0043521F"/>
    <w:rsid w:val="00435E17"/>
    <w:rsid w:val="00436AE2"/>
    <w:rsid w:val="00436BE8"/>
    <w:rsid w:val="00436EC1"/>
    <w:rsid w:val="004371F7"/>
    <w:rsid w:val="00437266"/>
    <w:rsid w:val="00437649"/>
    <w:rsid w:val="004376BD"/>
    <w:rsid w:val="004400DD"/>
    <w:rsid w:val="004402E3"/>
    <w:rsid w:val="0044329E"/>
    <w:rsid w:val="00444854"/>
    <w:rsid w:val="00444C61"/>
    <w:rsid w:val="00445A0C"/>
    <w:rsid w:val="00445C2A"/>
    <w:rsid w:val="00446C4D"/>
    <w:rsid w:val="00446F3B"/>
    <w:rsid w:val="004471A2"/>
    <w:rsid w:val="00447633"/>
    <w:rsid w:val="00447A37"/>
    <w:rsid w:val="00450837"/>
    <w:rsid w:val="00450E1E"/>
    <w:rsid w:val="00450E29"/>
    <w:rsid w:val="0045257B"/>
    <w:rsid w:val="0045299D"/>
    <w:rsid w:val="004537AD"/>
    <w:rsid w:val="00454CF9"/>
    <w:rsid w:val="00455EE0"/>
    <w:rsid w:val="0045733D"/>
    <w:rsid w:val="004606E0"/>
    <w:rsid w:val="00460A4A"/>
    <w:rsid w:val="004627E3"/>
    <w:rsid w:val="00462989"/>
    <w:rsid w:val="0046374B"/>
    <w:rsid w:val="00463D5F"/>
    <w:rsid w:val="0046480C"/>
    <w:rsid w:val="004650BA"/>
    <w:rsid w:val="004652A3"/>
    <w:rsid w:val="00465759"/>
    <w:rsid w:val="00465CC8"/>
    <w:rsid w:val="00466982"/>
    <w:rsid w:val="00466BDF"/>
    <w:rsid w:val="00467415"/>
    <w:rsid w:val="004674FA"/>
    <w:rsid w:val="00470357"/>
    <w:rsid w:val="00470653"/>
    <w:rsid w:val="004706BA"/>
    <w:rsid w:val="0047140D"/>
    <w:rsid w:val="004714D7"/>
    <w:rsid w:val="00472115"/>
    <w:rsid w:val="0047277A"/>
    <w:rsid w:val="004727D6"/>
    <w:rsid w:val="004738EC"/>
    <w:rsid w:val="00473C0A"/>
    <w:rsid w:val="00474CE4"/>
    <w:rsid w:val="00474EA2"/>
    <w:rsid w:val="004756A9"/>
    <w:rsid w:val="00475BD1"/>
    <w:rsid w:val="00475BEC"/>
    <w:rsid w:val="0047682F"/>
    <w:rsid w:val="00477814"/>
    <w:rsid w:val="00477914"/>
    <w:rsid w:val="00480276"/>
    <w:rsid w:val="004802C3"/>
    <w:rsid w:val="00481159"/>
    <w:rsid w:val="004827AC"/>
    <w:rsid w:val="004828F8"/>
    <w:rsid w:val="0048316B"/>
    <w:rsid w:val="00483285"/>
    <w:rsid w:val="004836A6"/>
    <w:rsid w:val="00484D1B"/>
    <w:rsid w:val="0048636C"/>
    <w:rsid w:val="00486448"/>
    <w:rsid w:val="00486698"/>
    <w:rsid w:val="0048690E"/>
    <w:rsid w:val="00486F1F"/>
    <w:rsid w:val="00487D4F"/>
    <w:rsid w:val="004906FC"/>
    <w:rsid w:val="00490B6C"/>
    <w:rsid w:val="00490B96"/>
    <w:rsid w:val="00490E74"/>
    <w:rsid w:val="004917D6"/>
    <w:rsid w:val="004920DE"/>
    <w:rsid w:val="0049228B"/>
    <w:rsid w:val="004931C8"/>
    <w:rsid w:val="0049322B"/>
    <w:rsid w:val="004935C2"/>
    <w:rsid w:val="0049361A"/>
    <w:rsid w:val="00493668"/>
    <w:rsid w:val="00496B49"/>
    <w:rsid w:val="00497039"/>
    <w:rsid w:val="00497F9B"/>
    <w:rsid w:val="00497FFE"/>
    <w:rsid w:val="004A0EDE"/>
    <w:rsid w:val="004A142F"/>
    <w:rsid w:val="004A1FA4"/>
    <w:rsid w:val="004A2351"/>
    <w:rsid w:val="004A2526"/>
    <w:rsid w:val="004A2CB8"/>
    <w:rsid w:val="004A4325"/>
    <w:rsid w:val="004A450A"/>
    <w:rsid w:val="004A4602"/>
    <w:rsid w:val="004A557A"/>
    <w:rsid w:val="004A5A29"/>
    <w:rsid w:val="004A63BB"/>
    <w:rsid w:val="004A6F02"/>
    <w:rsid w:val="004A7236"/>
    <w:rsid w:val="004B0403"/>
    <w:rsid w:val="004B09EA"/>
    <w:rsid w:val="004B1BCB"/>
    <w:rsid w:val="004B2897"/>
    <w:rsid w:val="004B2C6F"/>
    <w:rsid w:val="004B2E5C"/>
    <w:rsid w:val="004B2EA4"/>
    <w:rsid w:val="004B383E"/>
    <w:rsid w:val="004B3B06"/>
    <w:rsid w:val="004B401F"/>
    <w:rsid w:val="004B4204"/>
    <w:rsid w:val="004B4BC3"/>
    <w:rsid w:val="004B5DBA"/>
    <w:rsid w:val="004B7052"/>
    <w:rsid w:val="004B7BE0"/>
    <w:rsid w:val="004C0B1D"/>
    <w:rsid w:val="004C0C24"/>
    <w:rsid w:val="004C113D"/>
    <w:rsid w:val="004C12F1"/>
    <w:rsid w:val="004C134A"/>
    <w:rsid w:val="004C1AB8"/>
    <w:rsid w:val="004C1D1B"/>
    <w:rsid w:val="004C2361"/>
    <w:rsid w:val="004C2614"/>
    <w:rsid w:val="004C2E10"/>
    <w:rsid w:val="004C39E1"/>
    <w:rsid w:val="004C3C10"/>
    <w:rsid w:val="004C497B"/>
    <w:rsid w:val="004C498A"/>
    <w:rsid w:val="004C511E"/>
    <w:rsid w:val="004C539E"/>
    <w:rsid w:val="004C5689"/>
    <w:rsid w:val="004C590C"/>
    <w:rsid w:val="004C5AD2"/>
    <w:rsid w:val="004C5B2F"/>
    <w:rsid w:val="004C615F"/>
    <w:rsid w:val="004C6C00"/>
    <w:rsid w:val="004C7593"/>
    <w:rsid w:val="004C7AA9"/>
    <w:rsid w:val="004D08BA"/>
    <w:rsid w:val="004D1246"/>
    <w:rsid w:val="004D24F0"/>
    <w:rsid w:val="004D2D2C"/>
    <w:rsid w:val="004D32E7"/>
    <w:rsid w:val="004D32FB"/>
    <w:rsid w:val="004D34D8"/>
    <w:rsid w:val="004D3B31"/>
    <w:rsid w:val="004D3FEE"/>
    <w:rsid w:val="004D475E"/>
    <w:rsid w:val="004D49C8"/>
    <w:rsid w:val="004D5349"/>
    <w:rsid w:val="004D58F8"/>
    <w:rsid w:val="004D5A5F"/>
    <w:rsid w:val="004D5EB8"/>
    <w:rsid w:val="004D6438"/>
    <w:rsid w:val="004D7A20"/>
    <w:rsid w:val="004E1896"/>
    <w:rsid w:val="004E2AE2"/>
    <w:rsid w:val="004E2D4F"/>
    <w:rsid w:val="004E2EB0"/>
    <w:rsid w:val="004E3093"/>
    <w:rsid w:val="004E3C97"/>
    <w:rsid w:val="004E3F08"/>
    <w:rsid w:val="004E4006"/>
    <w:rsid w:val="004E4B32"/>
    <w:rsid w:val="004E4BC6"/>
    <w:rsid w:val="004E55B6"/>
    <w:rsid w:val="004E5CE1"/>
    <w:rsid w:val="004E661D"/>
    <w:rsid w:val="004E674E"/>
    <w:rsid w:val="004E7A8C"/>
    <w:rsid w:val="004E7BDC"/>
    <w:rsid w:val="004F04CC"/>
    <w:rsid w:val="004F0B7B"/>
    <w:rsid w:val="004F1F9E"/>
    <w:rsid w:val="004F27B6"/>
    <w:rsid w:val="004F28AB"/>
    <w:rsid w:val="004F28D9"/>
    <w:rsid w:val="004F2B68"/>
    <w:rsid w:val="004F305E"/>
    <w:rsid w:val="004F36FB"/>
    <w:rsid w:val="004F3B16"/>
    <w:rsid w:val="004F4036"/>
    <w:rsid w:val="004F4432"/>
    <w:rsid w:val="004F4ED1"/>
    <w:rsid w:val="004F5015"/>
    <w:rsid w:val="004F51D7"/>
    <w:rsid w:val="004F5C15"/>
    <w:rsid w:val="004F60DB"/>
    <w:rsid w:val="004F65BF"/>
    <w:rsid w:val="004F6801"/>
    <w:rsid w:val="004F6F3A"/>
    <w:rsid w:val="00500934"/>
    <w:rsid w:val="00501FA1"/>
    <w:rsid w:val="00502B1E"/>
    <w:rsid w:val="00503A38"/>
    <w:rsid w:val="00504A9C"/>
    <w:rsid w:val="00505177"/>
    <w:rsid w:val="00505183"/>
    <w:rsid w:val="00505245"/>
    <w:rsid w:val="0050535B"/>
    <w:rsid w:val="005056D8"/>
    <w:rsid w:val="00505BAA"/>
    <w:rsid w:val="00505DD0"/>
    <w:rsid w:val="0050651D"/>
    <w:rsid w:val="00510068"/>
    <w:rsid w:val="00510FA8"/>
    <w:rsid w:val="005126C0"/>
    <w:rsid w:val="0051271D"/>
    <w:rsid w:val="0051320A"/>
    <w:rsid w:val="005133C7"/>
    <w:rsid w:val="005134DB"/>
    <w:rsid w:val="00514A5D"/>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191"/>
    <w:rsid w:val="0052349F"/>
    <w:rsid w:val="00523F16"/>
    <w:rsid w:val="00524AB6"/>
    <w:rsid w:val="005251E6"/>
    <w:rsid w:val="005253CB"/>
    <w:rsid w:val="005257E3"/>
    <w:rsid w:val="0052585B"/>
    <w:rsid w:val="005265A3"/>
    <w:rsid w:val="005267CC"/>
    <w:rsid w:val="00527F2D"/>
    <w:rsid w:val="005302CB"/>
    <w:rsid w:val="005307A6"/>
    <w:rsid w:val="00530B5D"/>
    <w:rsid w:val="005311AE"/>
    <w:rsid w:val="005319DF"/>
    <w:rsid w:val="005330BC"/>
    <w:rsid w:val="00533974"/>
    <w:rsid w:val="00533C83"/>
    <w:rsid w:val="005342AF"/>
    <w:rsid w:val="00535090"/>
    <w:rsid w:val="005354CB"/>
    <w:rsid w:val="00535D89"/>
    <w:rsid w:val="005363CA"/>
    <w:rsid w:val="00536A3C"/>
    <w:rsid w:val="00536FC0"/>
    <w:rsid w:val="00537280"/>
    <w:rsid w:val="005378D4"/>
    <w:rsid w:val="005408EA"/>
    <w:rsid w:val="00541140"/>
    <w:rsid w:val="00541ECE"/>
    <w:rsid w:val="00541FB2"/>
    <w:rsid w:val="00542379"/>
    <w:rsid w:val="00542534"/>
    <w:rsid w:val="005438A7"/>
    <w:rsid w:val="0054442D"/>
    <w:rsid w:val="005451CA"/>
    <w:rsid w:val="00545A37"/>
    <w:rsid w:val="00545EC8"/>
    <w:rsid w:val="005464FF"/>
    <w:rsid w:val="00546611"/>
    <w:rsid w:val="005474A2"/>
    <w:rsid w:val="005476CA"/>
    <w:rsid w:val="0054772D"/>
    <w:rsid w:val="005479F4"/>
    <w:rsid w:val="00547AFF"/>
    <w:rsid w:val="00547C32"/>
    <w:rsid w:val="00547CA5"/>
    <w:rsid w:val="00547DA8"/>
    <w:rsid w:val="00550B12"/>
    <w:rsid w:val="00550E65"/>
    <w:rsid w:val="00551862"/>
    <w:rsid w:val="00552CDE"/>
    <w:rsid w:val="0055359C"/>
    <w:rsid w:val="005535DA"/>
    <w:rsid w:val="00553F52"/>
    <w:rsid w:val="00555472"/>
    <w:rsid w:val="00555486"/>
    <w:rsid w:val="00556715"/>
    <w:rsid w:val="00556814"/>
    <w:rsid w:val="005569C9"/>
    <w:rsid w:val="00557261"/>
    <w:rsid w:val="0055781E"/>
    <w:rsid w:val="0055789E"/>
    <w:rsid w:val="00557E8C"/>
    <w:rsid w:val="005600AE"/>
    <w:rsid w:val="0056014C"/>
    <w:rsid w:val="00560152"/>
    <w:rsid w:val="00560E64"/>
    <w:rsid w:val="00561684"/>
    <w:rsid w:val="00562A7D"/>
    <w:rsid w:val="00562E25"/>
    <w:rsid w:val="00563800"/>
    <w:rsid w:val="00563EE2"/>
    <w:rsid w:val="00565C54"/>
    <w:rsid w:val="00565F8B"/>
    <w:rsid w:val="0057156A"/>
    <w:rsid w:val="00571C9D"/>
    <w:rsid w:val="00571CDA"/>
    <w:rsid w:val="00571D1D"/>
    <w:rsid w:val="005725DB"/>
    <w:rsid w:val="00572C79"/>
    <w:rsid w:val="005731A0"/>
    <w:rsid w:val="00573500"/>
    <w:rsid w:val="00573A82"/>
    <w:rsid w:val="0057411B"/>
    <w:rsid w:val="005757AD"/>
    <w:rsid w:val="00575E5F"/>
    <w:rsid w:val="005763EA"/>
    <w:rsid w:val="005769A2"/>
    <w:rsid w:val="00576AD6"/>
    <w:rsid w:val="005775B7"/>
    <w:rsid w:val="00577907"/>
    <w:rsid w:val="00577EFF"/>
    <w:rsid w:val="0058088F"/>
    <w:rsid w:val="0058223F"/>
    <w:rsid w:val="00582730"/>
    <w:rsid w:val="00583A1F"/>
    <w:rsid w:val="00583CF3"/>
    <w:rsid w:val="00584334"/>
    <w:rsid w:val="00584644"/>
    <w:rsid w:val="0058624F"/>
    <w:rsid w:val="00586B0A"/>
    <w:rsid w:val="00587438"/>
    <w:rsid w:val="005900BD"/>
    <w:rsid w:val="005904CB"/>
    <w:rsid w:val="00590BDD"/>
    <w:rsid w:val="0059149D"/>
    <w:rsid w:val="005918B6"/>
    <w:rsid w:val="00591A97"/>
    <w:rsid w:val="0059206D"/>
    <w:rsid w:val="00592F0E"/>
    <w:rsid w:val="00593D52"/>
    <w:rsid w:val="00594635"/>
    <w:rsid w:val="00594760"/>
    <w:rsid w:val="00594A26"/>
    <w:rsid w:val="005956EE"/>
    <w:rsid w:val="00596766"/>
    <w:rsid w:val="00596E0B"/>
    <w:rsid w:val="0059716A"/>
    <w:rsid w:val="005978BE"/>
    <w:rsid w:val="005A075E"/>
    <w:rsid w:val="005A0E28"/>
    <w:rsid w:val="005A109A"/>
    <w:rsid w:val="005A234A"/>
    <w:rsid w:val="005A254B"/>
    <w:rsid w:val="005A3380"/>
    <w:rsid w:val="005A36EF"/>
    <w:rsid w:val="005A376F"/>
    <w:rsid w:val="005A43F8"/>
    <w:rsid w:val="005A579F"/>
    <w:rsid w:val="005A69A7"/>
    <w:rsid w:val="005A728C"/>
    <w:rsid w:val="005A74F5"/>
    <w:rsid w:val="005B0119"/>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0BF"/>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224"/>
    <w:rsid w:val="005D13CA"/>
    <w:rsid w:val="005D471B"/>
    <w:rsid w:val="005D5376"/>
    <w:rsid w:val="005D5B6B"/>
    <w:rsid w:val="005D5DA7"/>
    <w:rsid w:val="005D5DDC"/>
    <w:rsid w:val="005D5F96"/>
    <w:rsid w:val="005D6520"/>
    <w:rsid w:val="005D6FC4"/>
    <w:rsid w:val="005D7011"/>
    <w:rsid w:val="005D7110"/>
    <w:rsid w:val="005D75EB"/>
    <w:rsid w:val="005D77C1"/>
    <w:rsid w:val="005D7A77"/>
    <w:rsid w:val="005E11DE"/>
    <w:rsid w:val="005E1AC4"/>
    <w:rsid w:val="005E202E"/>
    <w:rsid w:val="005E2114"/>
    <w:rsid w:val="005E2E15"/>
    <w:rsid w:val="005E2EBE"/>
    <w:rsid w:val="005E2F7C"/>
    <w:rsid w:val="005E31A8"/>
    <w:rsid w:val="005E343D"/>
    <w:rsid w:val="005E4155"/>
    <w:rsid w:val="005E4BD3"/>
    <w:rsid w:val="005E4D07"/>
    <w:rsid w:val="005E50F9"/>
    <w:rsid w:val="005E5E88"/>
    <w:rsid w:val="005E63FE"/>
    <w:rsid w:val="005E702E"/>
    <w:rsid w:val="005E743F"/>
    <w:rsid w:val="005F0205"/>
    <w:rsid w:val="005F1367"/>
    <w:rsid w:val="005F1E07"/>
    <w:rsid w:val="005F2365"/>
    <w:rsid w:val="005F2423"/>
    <w:rsid w:val="005F3588"/>
    <w:rsid w:val="005F3975"/>
    <w:rsid w:val="005F3B5F"/>
    <w:rsid w:val="005F3E50"/>
    <w:rsid w:val="005F43E2"/>
    <w:rsid w:val="005F4BA0"/>
    <w:rsid w:val="005F5225"/>
    <w:rsid w:val="005F5AD7"/>
    <w:rsid w:val="005F5F8A"/>
    <w:rsid w:val="005F63B6"/>
    <w:rsid w:val="005F733A"/>
    <w:rsid w:val="005F76E8"/>
    <w:rsid w:val="005F78AD"/>
    <w:rsid w:val="005F7F11"/>
    <w:rsid w:val="006001A2"/>
    <w:rsid w:val="0060077E"/>
    <w:rsid w:val="00600F11"/>
    <w:rsid w:val="00601235"/>
    <w:rsid w:val="0060134D"/>
    <w:rsid w:val="00602218"/>
    <w:rsid w:val="00602592"/>
    <w:rsid w:val="00602CBC"/>
    <w:rsid w:val="006034D3"/>
    <w:rsid w:val="00603597"/>
    <w:rsid w:val="00603B59"/>
    <w:rsid w:val="00603F73"/>
    <w:rsid w:val="006047F2"/>
    <w:rsid w:val="006051D6"/>
    <w:rsid w:val="00605B00"/>
    <w:rsid w:val="00605C45"/>
    <w:rsid w:val="006066E1"/>
    <w:rsid w:val="00607A1F"/>
    <w:rsid w:val="00607CC7"/>
    <w:rsid w:val="006100D1"/>
    <w:rsid w:val="006101DD"/>
    <w:rsid w:val="006101EB"/>
    <w:rsid w:val="0061089A"/>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1EC"/>
    <w:rsid w:val="00624571"/>
    <w:rsid w:val="00624EFF"/>
    <w:rsid w:val="00624FF0"/>
    <w:rsid w:val="00625683"/>
    <w:rsid w:val="0062688F"/>
    <w:rsid w:val="00626A9B"/>
    <w:rsid w:val="00626DFF"/>
    <w:rsid w:val="0062716B"/>
    <w:rsid w:val="006271CF"/>
    <w:rsid w:val="00627648"/>
    <w:rsid w:val="00627717"/>
    <w:rsid w:val="00627A55"/>
    <w:rsid w:val="006301F5"/>
    <w:rsid w:val="00630E7A"/>
    <w:rsid w:val="00630F8F"/>
    <w:rsid w:val="006321B9"/>
    <w:rsid w:val="00632B30"/>
    <w:rsid w:val="00632C0A"/>
    <w:rsid w:val="006331E1"/>
    <w:rsid w:val="00634815"/>
    <w:rsid w:val="006349C1"/>
    <w:rsid w:val="00635257"/>
    <w:rsid w:val="00635446"/>
    <w:rsid w:val="00635CB4"/>
    <w:rsid w:val="00635E09"/>
    <w:rsid w:val="006362A6"/>
    <w:rsid w:val="00636656"/>
    <w:rsid w:val="00640617"/>
    <w:rsid w:val="00640E1E"/>
    <w:rsid w:val="00640FBF"/>
    <w:rsid w:val="0064230F"/>
    <w:rsid w:val="006426EB"/>
    <w:rsid w:val="00642D7A"/>
    <w:rsid w:val="00643BBD"/>
    <w:rsid w:val="00643C04"/>
    <w:rsid w:val="00644484"/>
    <w:rsid w:val="00644B56"/>
    <w:rsid w:val="00645F7D"/>
    <w:rsid w:val="006465AE"/>
    <w:rsid w:val="00647AC4"/>
    <w:rsid w:val="006510E4"/>
    <w:rsid w:val="00651171"/>
    <w:rsid w:val="00651D25"/>
    <w:rsid w:val="00652D37"/>
    <w:rsid w:val="0065448F"/>
    <w:rsid w:val="00654679"/>
    <w:rsid w:val="00655A92"/>
    <w:rsid w:val="00655B83"/>
    <w:rsid w:val="00656001"/>
    <w:rsid w:val="006568F9"/>
    <w:rsid w:val="00656FF3"/>
    <w:rsid w:val="00657126"/>
    <w:rsid w:val="006572AB"/>
    <w:rsid w:val="00657EB0"/>
    <w:rsid w:val="00657F2E"/>
    <w:rsid w:val="00661AEB"/>
    <w:rsid w:val="00663480"/>
    <w:rsid w:val="00663E8F"/>
    <w:rsid w:val="00663EFD"/>
    <w:rsid w:val="006652D8"/>
    <w:rsid w:val="00666951"/>
    <w:rsid w:val="00667CB8"/>
    <w:rsid w:val="00667EB4"/>
    <w:rsid w:val="00670BEA"/>
    <w:rsid w:val="00671F62"/>
    <w:rsid w:val="006723F9"/>
    <w:rsid w:val="00673493"/>
    <w:rsid w:val="006736FA"/>
    <w:rsid w:val="006743D7"/>
    <w:rsid w:val="00674D42"/>
    <w:rsid w:val="00674E32"/>
    <w:rsid w:val="00675CFA"/>
    <w:rsid w:val="00675E59"/>
    <w:rsid w:val="0067628B"/>
    <w:rsid w:val="00676670"/>
    <w:rsid w:val="006770DC"/>
    <w:rsid w:val="006803CE"/>
    <w:rsid w:val="006805A5"/>
    <w:rsid w:val="00681D54"/>
    <w:rsid w:val="00682983"/>
    <w:rsid w:val="006830F0"/>
    <w:rsid w:val="006834A3"/>
    <w:rsid w:val="00684884"/>
    <w:rsid w:val="00684ABB"/>
    <w:rsid w:val="00684EE8"/>
    <w:rsid w:val="00685B14"/>
    <w:rsid w:val="00686C75"/>
    <w:rsid w:val="0068753F"/>
    <w:rsid w:val="0068771F"/>
    <w:rsid w:val="00687F7A"/>
    <w:rsid w:val="006903A6"/>
    <w:rsid w:val="00690BD4"/>
    <w:rsid w:val="006913CD"/>
    <w:rsid w:val="0069171E"/>
    <w:rsid w:val="00691AA4"/>
    <w:rsid w:val="006923E1"/>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1945"/>
    <w:rsid w:val="006A25FE"/>
    <w:rsid w:val="006A2B29"/>
    <w:rsid w:val="006A3C3C"/>
    <w:rsid w:val="006A414F"/>
    <w:rsid w:val="006A447F"/>
    <w:rsid w:val="006A486B"/>
    <w:rsid w:val="006A522E"/>
    <w:rsid w:val="006A530F"/>
    <w:rsid w:val="006A5714"/>
    <w:rsid w:val="006A62AF"/>
    <w:rsid w:val="006A710B"/>
    <w:rsid w:val="006A7210"/>
    <w:rsid w:val="006A7266"/>
    <w:rsid w:val="006A7A79"/>
    <w:rsid w:val="006B002F"/>
    <w:rsid w:val="006B04DB"/>
    <w:rsid w:val="006B0C8A"/>
    <w:rsid w:val="006B3D18"/>
    <w:rsid w:val="006B42AC"/>
    <w:rsid w:val="006B473E"/>
    <w:rsid w:val="006B4753"/>
    <w:rsid w:val="006B4B9F"/>
    <w:rsid w:val="006B5726"/>
    <w:rsid w:val="006B5EB7"/>
    <w:rsid w:val="006B630A"/>
    <w:rsid w:val="006B65CA"/>
    <w:rsid w:val="006B6FD1"/>
    <w:rsid w:val="006B79E2"/>
    <w:rsid w:val="006B7A1B"/>
    <w:rsid w:val="006C00A2"/>
    <w:rsid w:val="006C0144"/>
    <w:rsid w:val="006C03AD"/>
    <w:rsid w:val="006C0A74"/>
    <w:rsid w:val="006C18D6"/>
    <w:rsid w:val="006C1DD4"/>
    <w:rsid w:val="006C1DDA"/>
    <w:rsid w:val="006C2027"/>
    <w:rsid w:val="006C2436"/>
    <w:rsid w:val="006C3374"/>
    <w:rsid w:val="006C3FD8"/>
    <w:rsid w:val="006C437C"/>
    <w:rsid w:val="006C47D2"/>
    <w:rsid w:val="006C4CB5"/>
    <w:rsid w:val="006C54D0"/>
    <w:rsid w:val="006C5BD9"/>
    <w:rsid w:val="006C63CD"/>
    <w:rsid w:val="006C6740"/>
    <w:rsid w:val="006C74F8"/>
    <w:rsid w:val="006C7723"/>
    <w:rsid w:val="006D01F8"/>
    <w:rsid w:val="006D12E3"/>
    <w:rsid w:val="006D2413"/>
    <w:rsid w:val="006D2820"/>
    <w:rsid w:val="006D2D38"/>
    <w:rsid w:val="006D2EA4"/>
    <w:rsid w:val="006D447D"/>
    <w:rsid w:val="006D44DA"/>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313E"/>
    <w:rsid w:val="006E346A"/>
    <w:rsid w:val="006E411B"/>
    <w:rsid w:val="006E4434"/>
    <w:rsid w:val="006E47A1"/>
    <w:rsid w:val="006E518A"/>
    <w:rsid w:val="006E5CAC"/>
    <w:rsid w:val="006E6130"/>
    <w:rsid w:val="006E64BE"/>
    <w:rsid w:val="006E74E4"/>
    <w:rsid w:val="006F122B"/>
    <w:rsid w:val="006F122E"/>
    <w:rsid w:val="006F1664"/>
    <w:rsid w:val="006F232E"/>
    <w:rsid w:val="006F2CB0"/>
    <w:rsid w:val="006F2E9A"/>
    <w:rsid w:val="006F327A"/>
    <w:rsid w:val="006F3FFE"/>
    <w:rsid w:val="006F48DE"/>
    <w:rsid w:val="006F4B70"/>
    <w:rsid w:val="006F5563"/>
    <w:rsid w:val="006F5CBC"/>
    <w:rsid w:val="006F5DEB"/>
    <w:rsid w:val="006F61AB"/>
    <w:rsid w:val="006F61E2"/>
    <w:rsid w:val="006F640C"/>
    <w:rsid w:val="006F65F5"/>
    <w:rsid w:val="006F6BB6"/>
    <w:rsid w:val="006F7069"/>
    <w:rsid w:val="006F7385"/>
    <w:rsid w:val="00700C8D"/>
    <w:rsid w:val="00700D06"/>
    <w:rsid w:val="00700EAB"/>
    <w:rsid w:val="007010E0"/>
    <w:rsid w:val="0070185D"/>
    <w:rsid w:val="00702DD2"/>
    <w:rsid w:val="00702F82"/>
    <w:rsid w:val="00703324"/>
    <w:rsid w:val="00703395"/>
    <w:rsid w:val="00703B6F"/>
    <w:rsid w:val="00703D2D"/>
    <w:rsid w:val="007043C8"/>
    <w:rsid w:val="00704B26"/>
    <w:rsid w:val="00704F84"/>
    <w:rsid w:val="007051B6"/>
    <w:rsid w:val="00705B19"/>
    <w:rsid w:val="00705E1A"/>
    <w:rsid w:val="007067AE"/>
    <w:rsid w:val="00707507"/>
    <w:rsid w:val="00710160"/>
    <w:rsid w:val="00710732"/>
    <w:rsid w:val="0071081E"/>
    <w:rsid w:val="007108B0"/>
    <w:rsid w:val="007110A0"/>
    <w:rsid w:val="00711B1D"/>
    <w:rsid w:val="00711D55"/>
    <w:rsid w:val="007125BA"/>
    <w:rsid w:val="00712661"/>
    <w:rsid w:val="007127F9"/>
    <w:rsid w:val="00714C1A"/>
    <w:rsid w:val="00715137"/>
    <w:rsid w:val="00715C28"/>
    <w:rsid w:val="00716525"/>
    <w:rsid w:val="0071658F"/>
    <w:rsid w:val="007166F8"/>
    <w:rsid w:val="00716A68"/>
    <w:rsid w:val="00716F5A"/>
    <w:rsid w:val="00717F77"/>
    <w:rsid w:val="007214DA"/>
    <w:rsid w:val="00721585"/>
    <w:rsid w:val="00721635"/>
    <w:rsid w:val="00721EE0"/>
    <w:rsid w:val="007220FB"/>
    <w:rsid w:val="00722378"/>
    <w:rsid w:val="00722C85"/>
    <w:rsid w:val="00723170"/>
    <w:rsid w:val="007244C3"/>
    <w:rsid w:val="0072492C"/>
    <w:rsid w:val="00724E5E"/>
    <w:rsid w:val="00726F9A"/>
    <w:rsid w:val="007271AA"/>
    <w:rsid w:val="00727976"/>
    <w:rsid w:val="00730085"/>
    <w:rsid w:val="00731F2A"/>
    <w:rsid w:val="00732A6E"/>
    <w:rsid w:val="00733279"/>
    <w:rsid w:val="00733286"/>
    <w:rsid w:val="007333E0"/>
    <w:rsid w:val="00733585"/>
    <w:rsid w:val="007338F5"/>
    <w:rsid w:val="00733E49"/>
    <w:rsid w:val="0073432B"/>
    <w:rsid w:val="00735151"/>
    <w:rsid w:val="0073581E"/>
    <w:rsid w:val="00737169"/>
    <w:rsid w:val="00740502"/>
    <w:rsid w:val="00740813"/>
    <w:rsid w:val="00741C31"/>
    <w:rsid w:val="00741ED1"/>
    <w:rsid w:val="007424AD"/>
    <w:rsid w:val="00742569"/>
    <w:rsid w:val="00742A84"/>
    <w:rsid w:val="007443A1"/>
    <w:rsid w:val="007445B9"/>
    <w:rsid w:val="00745454"/>
    <w:rsid w:val="00745A1C"/>
    <w:rsid w:val="00746720"/>
    <w:rsid w:val="00750577"/>
    <w:rsid w:val="00750F53"/>
    <w:rsid w:val="00752949"/>
    <w:rsid w:val="00752B48"/>
    <w:rsid w:val="00752E63"/>
    <w:rsid w:val="00753F3D"/>
    <w:rsid w:val="0075432D"/>
    <w:rsid w:val="007559A9"/>
    <w:rsid w:val="007559AB"/>
    <w:rsid w:val="00755C42"/>
    <w:rsid w:val="00756EBD"/>
    <w:rsid w:val="007600EB"/>
    <w:rsid w:val="00760302"/>
    <w:rsid w:val="00760EC7"/>
    <w:rsid w:val="00761235"/>
    <w:rsid w:val="00761A43"/>
    <w:rsid w:val="0076299F"/>
    <w:rsid w:val="00762B89"/>
    <w:rsid w:val="00762D9E"/>
    <w:rsid w:val="007648AB"/>
    <w:rsid w:val="007648D2"/>
    <w:rsid w:val="00765F36"/>
    <w:rsid w:val="007661D8"/>
    <w:rsid w:val="00766E16"/>
    <w:rsid w:val="00767185"/>
    <w:rsid w:val="00767237"/>
    <w:rsid w:val="00771519"/>
    <w:rsid w:val="007727DB"/>
    <w:rsid w:val="00772A65"/>
    <w:rsid w:val="00773C39"/>
    <w:rsid w:val="00773C6E"/>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09"/>
    <w:rsid w:val="0078113E"/>
    <w:rsid w:val="007844E0"/>
    <w:rsid w:val="00784CBB"/>
    <w:rsid w:val="00785730"/>
    <w:rsid w:val="00785D00"/>
    <w:rsid w:val="00785DA0"/>
    <w:rsid w:val="007862CD"/>
    <w:rsid w:val="0078643C"/>
    <w:rsid w:val="007866F4"/>
    <w:rsid w:val="00786B12"/>
    <w:rsid w:val="00786B6D"/>
    <w:rsid w:val="007910C6"/>
    <w:rsid w:val="0079247A"/>
    <w:rsid w:val="00792677"/>
    <w:rsid w:val="0079334B"/>
    <w:rsid w:val="00793CC5"/>
    <w:rsid w:val="00793EEB"/>
    <w:rsid w:val="007940B0"/>
    <w:rsid w:val="00794359"/>
    <w:rsid w:val="007948D6"/>
    <w:rsid w:val="00794C1F"/>
    <w:rsid w:val="00794EF4"/>
    <w:rsid w:val="007954DA"/>
    <w:rsid w:val="007958E9"/>
    <w:rsid w:val="007958EC"/>
    <w:rsid w:val="00795922"/>
    <w:rsid w:val="0079610A"/>
    <w:rsid w:val="007964D3"/>
    <w:rsid w:val="007A26EC"/>
    <w:rsid w:val="007A31A2"/>
    <w:rsid w:val="007A3530"/>
    <w:rsid w:val="007A401C"/>
    <w:rsid w:val="007A41E8"/>
    <w:rsid w:val="007A4513"/>
    <w:rsid w:val="007A4D3C"/>
    <w:rsid w:val="007A4FA2"/>
    <w:rsid w:val="007A5262"/>
    <w:rsid w:val="007A55DC"/>
    <w:rsid w:val="007A5BAA"/>
    <w:rsid w:val="007A6FEB"/>
    <w:rsid w:val="007A7043"/>
    <w:rsid w:val="007A79F6"/>
    <w:rsid w:val="007A7D46"/>
    <w:rsid w:val="007B0046"/>
    <w:rsid w:val="007B072F"/>
    <w:rsid w:val="007B3110"/>
    <w:rsid w:val="007B346E"/>
    <w:rsid w:val="007B3844"/>
    <w:rsid w:val="007B3909"/>
    <w:rsid w:val="007B406C"/>
    <w:rsid w:val="007B4703"/>
    <w:rsid w:val="007B5546"/>
    <w:rsid w:val="007B5B0C"/>
    <w:rsid w:val="007B5CC7"/>
    <w:rsid w:val="007B7107"/>
    <w:rsid w:val="007B716A"/>
    <w:rsid w:val="007B7812"/>
    <w:rsid w:val="007B789B"/>
    <w:rsid w:val="007C0505"/>
    <w:rsid w:val="007C053A"/>
    <w:rsid w:val="007C0647"/>
    <w:rsid w:val="007C0F46"/>
    <w:rsid w:val="007C12E0"/>
    <w:rsid w:val="007C2A28"/>
    <w:rsid w:val="007C3B5E"/>
    <w:rsid w:val="007C3CB8"/>
    <w:rsid w:val="007C3E9A"/>
    <w:rsid w:val="007C3FE3"/>
    <w:rsid w:val="007C74D7"/>
    <w:rsid w:val="007C756F"/>
    <w:rsid w:val="007D0624"/>
    <w:rsid w:val="007D09A7"/>
    <w:rsid w:val="007D0BC2"/>
    <w:rsid w:val="007D0F51"/>
    <w:rsid w:val="007D174A"/>
    <w:rsid w:val="007D1E13"/>
    <w:rsid w:val="007D1FA7"/>
    <w:rsid w:val="007D23F8"/>
    <w:rsid w:val="007D2BC3"/>
    <w:rsid w:val="007D39DE"/>
    <w:rsid w:val="007D4848"/>
    <w:rsid w:val="007D5252"/>
    <w:rsid w:val="007D5D8F"/>
    <w:rsid w:val="007D6300"/>
    <w:rsid w:val="007D67DC"/>
    <w:rsid w:val="007D7FBF"/>
    <w:rsid w:val="007E0422"/>
    <w:rsid w:val="007E05D9"/>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27BF"/>
    <w:rsid w:val="007F329E"/>
    <w:rsid w:val="007F35C7"/>
    <w:rsid w:val="007F3DB8"/>
    <w:rsid w:val="007F438E"/>
    <w:rsid w:val="007F60AF"/>
    <w:rsid w:val="007F6427"/>
    <w:rsid w:val="007F6485"/>
    <w:rsid w:val="007F6799"/>
    <w:rsid w:val="007F70BF"/>
    <w:rsid w:val="007F7D28"/>
    <w:rsid w:val="007F7E12"/>
    <w:rsid w:val="00800F9E"/>
    <w:rsid w:val="008023E7"/>
    <w:rsid w:val="0080254A"/>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2D8B"/>
    <w:rsid w:val="0081343C"/>
    <w:rsid w:val="008140C2"/>
    <w:rsid w:val="008149E2"/>
    <w:rsid w:val="00815DA6"/>
    <w:rsid w:val="008166C3"/>
    <w:rsid w:val="00816862"/>
    <w:rsid w:val="00816ADA"/>
    <w:rsid w:val="00817AF3"/>
    <w:rsid w:val="00817C87"/>
    <w:rsid w:val="00817DB6"/>
    <w:rsid w:val="00820D33"/>
    <w:rsid w:val="00821088"/>
    <w:rsid w:val="00821474"/>
    <w:rsid w:val="00823CB0"/>
    <w:rsid w:val="008248F1"/>
    <w:rsid w:val="008249AD"/>
    <w:rsid w:val="00826DBA"/>
    <w:rsid w:val="00827F7F"/>
    <w:rsid w:val="0083004C"/>
    <w:rsid w:val="0083004E"/>
    <w:rsid w:val="00830995"/>
    <w:rsid w:val="008310AA"/>
    <w:rsid w:val="00831AE8"/>
    <w:rsid w:val="00831B3D"/>
    <w:rsid w:val="00832165"/>
    <w:rsid w:val="0083281F"/>
    <w:rsid w:val="00833A0F"/>
    <w:rsid w:val="00836957"/>
    <w:rsid w:val="00836B59"/>
    <w:rsid w:val="00836BD1"/>
    <w:rsid w:val="008377A8"/>
    <w:rsid w:val="00837D25"/>
    <w:rsid w:val="00837FDF"/>
    <w:rsid w:val="0084090E"/>
    <w:rsid w:val="00842704"/>
    <w:rsid w:val="00842A7C"/>
    <w:rsid w:val="00842BAE"/>
    <w:rsid w:val="00843DBC"/>
    <w:rsid w:val="00844FC0"/>
    <w:rsid w:val="00845B08"/>
    <w:rsid w:val="00845D02"/>
    <w:rsid w:val="00845E11"/>
    <w:rsid w:val="00845FB1"/>
    <w:rsid w:val="00846203"/>
    <w:rsid w:val="008467B1"/>
    <w:rsid w:val="00847FB8"/>
    <w:rsid w:val="008500DC"/>
    <w:rsid w:val="00852235"/>
    <w:rsid w:val="00852DDB"/>
    <w:rsid w:val="008540AC"/>
    <w:rsid w:val="00855B63"/>
    <w:rsid w:val="0085602A"/>
    <w:rsid w:val="008568DA"/>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5C0"/>
    <w:rsid w:val="00865670"/>
    <w:rsid w:val="0086576C"/>
    <w:rsid w:val="0086651E"/>
    <w:rsid w:val="00866E9E"/>
    <w:rsid w:val="00866FA7"/>
    <w:rsid w:val="00867B6E"/>
    <w:rsid w:val="008700E4"/>
    <w:rsid w:val="00870311"/>
    <w:rsid w:val="008703E2"/>
    <w:rsid w:val="00871C1C"/>
    <w:rsid w:val="00871D4F"/>
    <w:rsid w:val="00872153"/>
    <w:rsid w:val="00872531"/>
    <w:rsid w:val="00873E48"/>
    <w:rsid w:val="00874754"/>
    <w:rsid w:val="00875CC7"/>
    <w:rsid w:val="00875DCC"/>
    <w:rsid w:val="00875E9B"/>
    <w:rsid w:val="00876BAA"/>
    <w:rsid w:val="00877409"/>
    <w:rsid w:val="00877D3B"/>
    <w:rsid w:val="0088017A"/>
    <w:rsid w:val="008801FA"/>
    <w:rsid w:val="00881B96"/>
    <w:rsid w:val="0088247A"/>
    <w:rsid w:val="008827A1"/>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C5"/>
    <w:rsid w:val="008A05B1"/>
    <w:rsid w:val="008A0F02"/>
    <w:rsid w:val="008A1469"/>
    <w:rsid w:val="008A2AC2"/>
    <w:rsid w:val="008A2BD1"/>
    <w:rsid w:val="008A37C0"/>
    <w:rsid w:val="008A47DC"/>
    <w:rsid w:val="008A4D2D"/>
    <w:rsid w:val="008A4F13"/>
    <w:rsid w:val="008A4F6E"/>
    <w:rsid w:val="008A5F70"/>
    <w:rsid w:val="008A6669"/>
    <w:rsid w:val="008A67C5"/>
    <w:rsid w:val="008A6C57"/>
    <w:rsid w:val="008A7CCC"/>
    <w:rsid w:val="008B005B"/>
    <w:rsid w:val="008B01C9"/>
    <w:rsid w:val="008B0B75"/>
    <w:rsid w:val="008B1022"/>
    <w:rsid w:val="008B150E"/>
    <w:rsid w:val="008B2242"/>
    <w:rsid w:val="008B3722"/>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2160"/>
    <w:rsid w:val="008C21B4"/>
    <w:rsid w:val="008C24BC"/>
    <w:rsid w:val="008C41C1"/>
    <w:rsid w:val="008C41DB"/>
    <w:rsid w:val="008C4512"/>
    <w:rsid w:val="008C4D73"/>
    <w:rsid w:val="008C5206"/>
    <w:rsid w:val="008C56D1"/>
    <w:rsid w:val="008C6780"/>
    <w:rsid w:val="008D1598"/>
    <w:rsid w:val="008D1E32"/>
    <w:rsid w:val="008D1E42"/>
    <w:rsid w:val="008D1EB3"/>
    <w:rsid w:val="008D277E"/>
    <w:rsid w:val="008D29FB"/>
    <w:rsid w:val="008D3D72"/>
    <w:rsid w:val="008D3D96"/>
    <w:rsid w:val="008D3E77"/>
    <w:rsid w:val="008D4044"/>
    <w:rsid w:val="008D4CDA"/>
    <w:rsid w:val="008D53D6"/>
    <w:rsid w:val="008D5490"/>
    <w:rsid w:val="008D5AB8"/>
    <w:rsid w:val="008D5F76"/>
    <w:rsid w:val="008D6D35"/>
    <w:rsid w:val="008D73CE"/>
    <w:rsid w:val="008D7872"/>
    <w:rsid w:val="008D7F9F"/>
    <w:rsid w:val="008E095A"/>
    <w:rsid w:val="008E1143"/>
    <w:rsid w:val="008E140B"/>
    <w:rsid w:val="008E1D89"/>
    <w:rsid w:val="008E2E90"/>
    <w:rsid w:val="008E46D6"/>
    <w:rsid w:val="008E4854"/>
    <w:rsid w:val="008E4EE0"/>
    <w:rsid w:val="008E4EF9"/>
    <w:rsid w:val="008E6B3E"/>
    <w:rsid w:val="008E7A78"/>
    <w:rsid w:val="008F0824"/>
    <w:rsid w:val="008F155B"/>
    <w:rsid w:val="008F2239"/>
    <w:rsid w:val="008F2632"/>
    <w:rsid w:val="008F38F2"/>
    <w:rsid w:val="008F3DFA"/>
    <w:rsid w:val="008F44B1"/>
    <w:rsid w:val="008F4828"/>
    <w:rsid w:val="008F482A"/>
    <w:rsid w:val="008F531A"/>
    <w:rsid w:val="008F5782"/>
    <w:rsid w:val="008F59D7"/>
    <w:rsid w:val="008F6023"/>
    <w:rsid w:val="008F733D"/>
    <w:rsid w:val="008F74D3"/>
    <w:rsid w:val="00900845"/>
    <w:rsid w:val="00900EE0"/>
    <w:rsid w:val="009016DE"/>
    <w:rsid w:val="00901C55"/>
    <w:rsid w:val="00901E95"/>
    <w:rsid w:val="009028C1"/>
    <w:rsid w:val="009030E8"/>
    <w:rsid w:val="00903F5F"/>
    <w:rsid w:val="009047AF"/>
    <w:rsid w:val="00905478"/>
    <w:rsid w:val="00905F02"/>
    <w:rsid w:val="00906793"/>
    <w:rsid w:val="00907730"/>
    <w:rsid w:val="009078BD"/>
    <w:rsid w:val="00907CA3"/>
    <w:rsid w:val="0091056F"/>
    <w:rsid w:val="00911A39"/>
    <w:rsid w:val="00911D04"/>
    <w:rsid w:val="0091236B"/>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28B2"/>
    <w:rsid w:val="00923A1C"/>
    <w:rsid w:val="0092467A"/>
    <w:rsid w:val="00925567"/>
    <w:rsid w:val="0092698D"/>
    <w:rsid w:val="009269EB"/>
    <w:rsid w:val="00926CF3"/>
    <w:rsid w:val="00927036"/>
    <w:rsid w:val="0092718C"/>
    <w:rsid w:val="00927A4C"/>
    <w:rsid w:val="00927AC6"/>
    <w:rsid w:val="00927DD9"/>
    <w:rsid w:val="00927EE6"/>
    <w:rsid w:val="009302CA"/>
    <w:rsid w:val="009307EF"/>
    <w:rsid w:val="00930991"/>
    <w:rsid w:val="00931C4F"/>
    <w:rsid w:val="00932468"/>
    <w:rsid w:val="0093272E"/>
    <w:rsid w:val="00933F88"/>
    <w:rsid w:val="0093451D"/>
    <w:rsid w:val="00934E73"/>
    <w:rsid w:val="00934FA9"/>
    <w:rsid w:val="0093527B"/>
    <w:rsid w:val="0093671E"/>
    <w:rsid w:val="00936E2D"/>
    <w:rsid w:val="0093794A"/>
    <w:rsid w:val="009401A6"/>
    <w:rsid w:val="00940FF8"/>
    <w:rsid w:val="0094183E"/>
    <w:rsid w:val="009422FD"/>
    <w:rsid w:val="009434BB"/>
    <w:rsid w:val="00943E64"/>
    <w:rsid w:val="00943EAF"/>
    <w:rsid w:val="00944A62"/>
    <w:rsid w:val="00945AD6"/>
    <w:rsid w:val="009462FB"/>
    <w:rsid w:val="00946BBD"/>
    <w:rsid w:val="00947F7B"/>
    <w:rsid w:val="00950040"/>
    <w:rsid w:val="0095083B"/>
    <w:rsid w:val="00950BF9"/>
    <w:rsid w:val="00952893"/>
    <w:rsid w:val="00952AEC"/>
    <w:rsid w:val="00952D74"/>
    <w:rsid w:val="0095350D"/>
    <w:rsid w:val="009540C0"/>
    <w:rsid w:val="00954FAF"/>
    <w:rsid w:val="009557BF"/>
    <w:rsid w:val="009566AA"/>
    <w:rsid w:val="00956F8F"/>
    <w:rsid w:val="00957A14"/>
    <w:rsid w:val="00960450"/>
    <w:rsid w:val="00960A71"/>
    <w:rsid w:val="00960D23"/>
    <w:rsid w:val="00960FEC"/>
    <w:rsid w:val="00961928"/>
    <w:rsid w:val="00961B3E"/>
    <w:rsid w:val="009622C3"/>
    <w:rsid w:val="00962B1B"/>
    <w:rsid w:val="00962BBD"/>
    <w:rsid w:val="00963C97"/>
    <w:rsid w:val="00963D69"/>
    <w:rsid w:val="00965E98"/>
    <w:rsid w:val="00965F62"/>
    <w:rsid w:val="00966710"/>
    <w:rsid w:val="00967CA2"/>
    <w:rsid w:val="00970740"/>
    <w:rsid w:val="009707CC"/>
    <w:rsid w:val="009709A6"/>
    <w:rsid w:val="00970ED0"/>
    <w:rsid w:val="00971094"/>
    <w:rsid w:val="009716F5"/>
    <w:rsid w:val="009739D7"/>
    <w:rsid w:val="00974D4C"/>
    <w:rsid w:val="00974E0A"/>
    <w:rsid w:val="00976295"/>
    <w:rsid w:val="0097651F"/>
    <w:rsid w:val="00976EA3"/>
    <w:rsid w:val="00980948"/>
    <w:rsid w:val="009810A0"/>
    <w:rsid w:val="009812B2"/>
    <w:rsid w:val="009813F1"/>
    <w:rsid w:val="00982298"/>
    <w:rsid w:val="009827E3"/>
    <w:rsid w:val="00982A08"/>
    <w:rsid w:val="0098311A"/>
    <w:rsid w:val="009836EC"/>
    <w:rsid w:val="00983B32"/>
    <w:rsid w:val="00984592"/>
    <w:rsid w:val="009858C5"/>
    <w:rsid w:val="00985974"/>
    <w:rsid w:val="00985B4E"/>
    <w:rsid w:val="00985DDB"/>
    <w:rsid w:val="0098610E"/>
    <w:rsid w:val="00986625"/>
    <w:rsid w:val="00986771"/>
    <w:rsid w:val="0098709F"/>
    <w:rsid w:val="009900D9"/>
    <w:rsid w:val="00992782"/>
    <w:rsid w:val="00993646"/>
    <w:rsid w:val="009939DB"/>
    <w:rsid w:val="00993FF7"/>
    <w:rsid w:val="00994A1F"/>
    <w:rsid w:val="00995647"/>
    <w:rsid w:val="00995A8A"/>
    <w:rsid w:val="0099680F"/>
    <w:rsid w:val="009974D4"/>
    <w:rsid w:val="00997AE7"/>
    <w:rsid w:val="009A00D8"/>
    <w:rsid w:val="009A0232"/>
    <w:rsid w:val="009A1070"/>
    <w:rsid w:val="009A19C9"/>
    <w:rsid w:val="009A1C3A"/>
    <w:rsid w:val="009A1ED3"/>
    <w:rsid w:val="009A22DF"/>
    <w:rsid w:val="009A26C1"/>
    <w:rsid w:val="009A2A70"/>
    <w:rsid w:val="009A3634"/>
    <w:rsid w:val="009A480C"/>
    <w:rsid w:val="009A5766"/>
    <w:rsid w:val="009A6BEC"/>
    <w:rsid w:val="009A6CE3"/>
    <w:rsid w:val="009A71FE"/>
    <w:rsid w:val="009A7599"/>
    <w:rsid w:val="009B08C0"/>
    <w:rsid w:val="009B0A1A"/>
    <w:rsid w:val="009B0CC5"/>
    <w:rsid w:val="009B0E18"/>
    <w:rsid w:val="009B30B3"/>
    <w:rsid w:val="009B377B"/>
    <w:rsid w:val="009B3E5F"/>
    <w:rsid w:val="009B45D7"/>
    <w:rsid w:val="009B47F9"/>
    <w:rsid w:val="009B51DA"/>
    <w:rsid w:val="009B5378"/>
    <w:rsid w:val="009B60F1"/>
    <w:rsid w:val="009B6203"/>
    <w:rsid w:val="009B7B86"/>
    <w:rsid w:val="009B7C33"/>
    <w:rsid w:val="009C0135"/>
    <w:rsid w:val="009C103D"/>
    <w:rsid w:val="009C132E"/>
    <w:rsid w:val="009C181C"/>
    <w:rsid w:val="009C18D0"/>
    <w:rsid w:val="009C1C17"/>
    <w:rsid w:val="009C25CD"/>
    <w:rsid w:val="009C2D3F"/>
    <w:rsid w:val="009C3663"/>
    <w:rsid w:val="009C382F"/>
    <w:rsid w:val="009C3BD0"/>
    <w:rsid w:val="009C42F9"/>
    <w:rsid w:val="009C47D7"/>
    <w:rsid w:val="009C5874"/>
    <w:rsid w:val="009C621E"/>
    <w:rsid w:val="009C6BBB"/>
    <w:rsid w:val="009D066C"/>
    <w:rsid w:val="009D0FE2"/>
    <w:rsid w:val="009D182F"/>
    <w:rsid w:val="009D1971"/>
    <w:rsid w:val="009D1B9C"/>
    <w:rsid w:val="009D20CC"/>
    <w:rsid w:val="009D2603"/>
    <w:rsid w:val="009D265A"/>
    <w:rsid w:val="009D2C59"/>
    <w:rsid w:val="009D2EEB"/>
    <w:rsid w:val="009D42E3"/>
    <w:rsid w:val="009D44EF"/>
    <w:rsid w:val="009D52DB"/>
    <w:rsid w:val="009D560A"/>
    <w:rsid w:val="009D637A"/>
    <w:rsid w:val="009D717E"/>
    <w:rsid w:val="009D71A9"/>
    <w:rsid w:val="009D7560"/>
    <w:rsid w:val="009D7A8F"/>
    <w:rsid w:val="009E0592"/>
    <w:rsid w:val="009E0883"/>
    <w:rsid w:val="009E1629"/>
    <w:rsid w:val="009E2059"/>
    <w:rsid w:val="009E3A80"/>
    <w:rsid w:val="009E3E4E"/>
    <w:rsid w:val="009E3F9C"/>
    <w:rsid w:val="009E458E"/>
    <w:rsid w:val="009E4AD7"/>
    <w:rsid w:val="009E5768"/>
    <w:rsid w:val="009E5BEB"/>
    <w:rsid w:val="009E6FD7"/>
    <w:rsid w:val="009E716A"/>
    <w:rsid w:val="009E758E"/>
    <w:rsid w:val="009F0204"/>
    <w:rsid w:val="009F0656"/>
    <w:rsid w:val="009F0877"/>
    <w:rsid w:val="009F1422"/>
    <w:rsid w:val="009F1FD4"/>
    <w:rsid w:val="009F308C"/>
    <w:rsid w:val="009F3482"/>
    <w:rsid w:val="009F3DCC"/>
    <w:rsid w:val="009F404B"/>
    <w:rsid w:val="009F4269"/>
    <w:rsid w:val="009F4284"/>
    <w:rsid w:val="009F4917"/>
    <w:rsid w:val="009F4E2A"/>
    <w:rsid w:val="009F544A"/>
    <w:rsid w:val="009F59FF"/>
    <w:rsid w:val="009F5AC5"/>
    <w:rsid w:val="009F5DCD"/>
    <w:rsid w:val="009F61F4"/>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4B98"/>
    <w:rsid w:val="00A05749"/>
    <w:rsid w:val="00A06803"/>
    <w:rsid w:val="00A06966"/>
    <w:rsid w:val="00A075A0"/>
    <w:rsid w:val="00A07A1F"/>
    <w:rsid w:val="00A109F7"/>
    <w:rsid w:val="00A10A23"/>
    <w:rsid w:val="00A11415"/>
    <w:rsid w:val="00A11585"/>
    <w:rsid w:val="00A11F14"/>
    <w:rsid w:val="00A1357F"/>
    <w:rsid w:val="00A13612"/>
    <w:rsid w:val="00A13E5E"/>
    <w:rsid w:val="00A14DA0"/>
    <w:rsid w:val="00A1520F"/>
    <w:rsid w:val="00A16129"/>
    <w:rsid w:val="00A17060"/>
    <w:rsid w:val="00A17536"/>
    <w:rsid w:val="00A2029C"/>
    <w:rsid w:val="00A21474"/>
    <w:rsid w:val="00A223D6"/>
    <w:rsid w:val="00A22E55"/>
    <w:rsid w:val="00A238B7"/>
    <w:rsid w:val="00A2462B"/>
    <w:rsid w:val="00A251BF"/>
    <w:rsid w:val="00A251F5"/>
    <w:rsid w:val="00A25AEC"/>
    <w:rsid w:val="00A26909"/>
    <w:rsid w:val="00A26A49"/>
    <w:rsid w:val="00A26E1B"/>
    <w:rsid w:val="00A271E6"/>
    <w:rsid w:val="00A27655"/>
    <w:rsid w:val="00A3020A"/>
    <w:rsid w:val="00A310C9"/>
    <w:rsid w:val="00A31302"/>
    <w:rsid w:val="00A32298"/>
    <w:rsid w:val="00A3239A"/>
    <w:rsid w:val="00A32887"/>
    <w:rsid w:val="00A33574"/>
    <w:rsid w:val="00A34499"/>
    <w:rsid w:val="00A3457A"/>
    <w:rsid w:val="00A34902"/>
    <w:rsid w:val="00A34984"/>
    <w:rsid w:val="00A35E59"/>
    <w:rsid w:val="00A3623C"/>
    <w:rsid w:val="00A37976"/>
    <w:rsid w:val="00A37C59"/>
    <w:rsid w:val="00A4065F"/>
    <w:rsid w:val="00A40B7A"/>
    <w:rsid w:val="00A40F52"/>
    <w:rsid w:val="00A41962"/>
    <w:rsid w:val="00A41D73"/>
    <w:rsid w:val="00A42082"/>
    <w:rsid w:val="00A421DB"/>
    <w:rsid w:val="00A42580"/>
    <w:rsid w:val="00A42AA0"/>
    <w:rsid w:val="00A43520"/>
    <w:rsid w:val="00A43EDB"/>
    <w:rsid w:val="00A4453B"/>
    <w:rsid w:val="00A44EA9"/>
    <w:rsid w:val="00A44FCA"/>
    <w:rsid w:val="00A45ABD"/>
    <w:rsid w:val="00A45B12"/>
    <w:rsid w:val="00A45D8C"/>
    <w:rsid w:val="00A46A19"/>
    <w:rsid w:val="00A47385"/>
    <w:rsid w:val="00A4744E"/>
    <w:rsid w:val="00A47DE4"/>
    <w:rsid w:val="00A513D1"/>
    <w:rsid w:val="00A5162B"/>
    <w:rsid w:val="00A52669"/>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6BE7"/>
    <w:rsid w:val="00A67D23"/>
    <w:rsid w:val="00A706FC"/>
    <w:rsid w:val="00A7099E"/>
    <w:rsid w:val="00A72A9D"/>
    <w:rsid w:val="00A72AB5"/>
    <w:rsid w:val="00A747A7"/>
    <w:rsid w:val="00A74A05"/>
    <w:rsid w:val="00A74D78"/>
    <w:rsid w:val="00A7524A"/>
    <w:rsid w:val="00A7596C"/>
    <w:rsid w:val="00A75A13"/>
    <w:rsid w:val="00A75E37"/>
    <w:rsid w:val="00A75EFC"/>
    <w:rsid w:val="00A7626B"/>
    <w:rsid w:val="00A76726"/>
    <w:rsid w:val="00A76E33"/>
    <w:rsid w:val="00A76E57"/>
    <w:rsid w:val="00A77E7F"/>
    <w:rsid w:val="00A8079C"/>
    <w:rsid w:val="00A80E68"/>
    <w:rsid w:val="00A81193"/>
    <w:rsid w:val="00A81628"/>
    <w:rsid w:val="00A819ED"/>
    <w:rsid w:val="00A83977"/>
    <w:rsid w:val="00A83A33"/>
    <w:rsid w:val="00A83A97"/>
    <w:rsid w:val="00A83D4E"/>
    <w:rsid w:val="00A83FB1"/>
    <w:rsid w:val="00A8446B"/>
    <w:rsid w:val="00A846A5"/>
    <w:rsid w:val="00A84FEF"/>
    <w:rsid w:val="00A85E94"/>
    <w:rsid w:val="00A86012"/>
    <w:rsid w:val="00A861DA"/>
    <w:rsid w:val="00A875C5"/>
    <w:rsid w:val="00A8786C"/>
    <w:rsid w:val="00A901CC"/>
    <w:rsid w:val="00A90316"/>
    <w:rsid w:val="00A903A2"/>
    <w:rsid w:val="00A90467"/>
    <w:rsid w:val="00A91BF0"/>
    <w:rsid w:val="00A91DF1"/>
    <w:rsid w:val="00A920C9"/>
    <w:rsid w:val="00A9223B"/>
    <w:rsid w:val="00A9305F"/>
    <w:rsid w:val="00A93ED2"/>
    <w:rsid w:val="00A94854"/>
    <w:rsid w:val="00A9522F"/>
    <w:rsid w:val="00A96536"/>
    <w:rsid w:val="00A96B63"/>
    <w:rsid w:val="00A97FE5"/>
    <w:rsid w:val="00AA04A4"/>
    <w:rsid w:val="00AA0806"/>
    <w:rsid w:val="00AA1048"/>
    <w:rsid w:val="00AA1092"/>
    <w:rsid w:val="00AA161D"/>
    <w:rsid w:val="00AA1B03"/>
    <w:rsid w:val="00AA1BA9"/>
    <w:rsid w:val="00AA259A"/>
    <w:rsid w:val="00AA31E7"/>
    <w:rsid w:val="00AA3EAA"/>
    <w:rsid w:val="00AA40E0"/>
    <w:rsid w:val="00AA6627"/>
    <w:rsid w:val="00AA7A65"/>
    <w:rsid w:val="00AB0026"/>
    <w:rsid w:val="00AB0EE9"/>
    <w:rsid w:val="00AB0F54"/>
    <w:rsid w:val="00AB13E7"/>
    <w:rsid w:val="00AB15BE"/>
    <w:rsid w:val="00AB15F2"/>
    <w:rsid w:val="00AB163C"/>
    <w:rsid w:val="00AB2454"/>
    <w:rsid w:val="00AB27FF"/>
    <w:rsid w:val="00AB3184"/>
    <w:rsid w:val="00AB3B48"/>
    <w:rsid w:val="00AB3C40"/>
    <w:rsid w:val="00AB3CD8"/>
    <w:rsid w:val="00AB449B"/>
    <w:rsid w:val="00AB58B5"/>
    <w:rsid w:val="00AB6094"/>
    <w:rsid w:val="00AB61CF"/>
    <w:rsid w:val="00AB7970"/>
    <w:rsid w:val="00AC2422"/>
    <w:rsid w:val="00AC2C42"/>
    <w:rsid w:val="00AC4678"/>
    <w:rsid w:val="00AC48C3"/>
    <w:rsid w:val="00AC4A1D"/>
    <w:rsid w:val="00AC4B13"/>
    <w:rsid w:val="00AC58A6"/>
    <w:rsid w:val="00AC7569"/>
    <w:rsid w:val="00AD06ED"/>
    <w:rsid w:val="00AD0A44"/>
    <w:rsid w:val="00AD0D40"/>
    <w:rsid w:val="00AD0E97"/>
    <w:rsid w:val="00AD13CC"/>
    <w:rsid w:val="00AD1F81"/>
    <w:rsid w:val="00AD20D4"/>
    <w:rsid w:val="00AD25BE"/>
    <w:rsid w:val="00AD2DB0"/>
    <w:rsid w:val="00AD339C"/>
    <w:rsid w:val="00AD33F7"/>
    <w:rsid w:val="00AD3BB9"/>
    <w:rsid w:val="00AD3C5A"/>
    <w:rsid w:val="00AD4074"/>
    <w:rsid w:val="00AD4248"/>
    <w:rsid w:val="00AD4BC9"/>
    <w:rsid w:val="00AD4F48"/>
    <w:rsid w:val="00AD5586"/>
    <w:rsid w:val="00AD622B"/>
    <w:rsid w:val="00AD63CC"/>
    <w:rsid w:val="00AD66FF"/>
    <w:rsid w:val="00AD6917"/>
    <w:rsid w:val="00AD6BD7"/>
    <w:rsid w:val="00AD74AC"/>
    <w:rsid w:val="00AD78C1"/>
    <w:rsid w:val="00AD7CC7"/>
    <w:rsid w:val="00AD7E8B"/>
    <w:rsid w:val="00AE0F87"/>
    <w:rsid w:val="00AE1025"/>
    <w:rsid w:val="00AE1057"/>
    <w:rsid w:val="00AE15A7"/>
    <w:rsid w:val="00AE237C"/>
    <w:rsid w:val="00AE2B87"/>
    <w:rsid w:val="00AE3126"/>
    <w:rsid w:val="00AE37DE"/>
    <w:rsid w:val="00AE3D5B"/>
    <w:rsid w:val="00AE4515"/>
    <w:rsid w:val="00AE4A23"/>
    <w:rsid w:val="00AE4DC2"/>
    <w:rsid w:val="00AE4E42"/>
    <w:rsid w:val="00AE6D18"/>
    <w:rsid w:val="00AE6FC7"/>
    <w:rsid w:val="00AE7C45"/>
    <w:rsid w:val="00AE7CF4"/>
    <w:rsid w:val="00AE7D87"/>
    <w:rsid w:val="00AF01A4"/>
    <w:rsid w:val="00AF01CC"/>
    <w:rsid w:val="00AF05EA"/>
    <w:rsid w:val="00AF07EF"/>
    <w:rsid w:val="00AF0942"/>
    <w:rsid w:val="00AF0961"/>
    <w:rsid w:val="00AF09C2"/>
    <w:rsid w:val="00AF2F2F"/>
    <w:rsid w:val="00AF3236"/>
    <w:rsid w:val="00AF3788"/>
    <w:rsid w:val="00AF38AE"/>
    <w:rsid w:val="00AF455E"/>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AF"/>
    <w:rsid w:val="00B12456"/>
    <w:rsid w:val="00B12E12"/>
    <w:rsid w:val="00B131C3"/>
    <w:rsid w:val="00B1362D"/>
    <w:rsid w:val="00B13E76"/>
    <w:rsid w:val="00B156B6"/>
    <w:rsid w:val="00B17339"/>
    <w:rsid w:val="00B1737F"/>
    <w:rsid w:val="00B17C92"/>
    <w:rsid w:val="00B2009C"/>
    <w:rsid w:val="00B20AA5"/>
    <w:rsid w:val="00B211DF"/>
    <w:rsid w:val="00B216AD"/>
    <w:rsid w:val="00B21D74"/>
    <w:rsid w:val="00B22057"/>
    <w:rsid w:val="00B22C04"/>
    <w:rsid w:val="00B23659"/>
    <w:rsid w:val="00B24D4F"/>
    <w:rsid w:val="00B26149"/>
    <w:rsid w:val="00B2734F"/>
    <w:rsid w:val="00B27C22"/>
    <w:rsid w:val="00B305D6"/>
    <w:rsid w:val="00B30C6E"/>
    <w:rsid w:val="00B31C1A"/>
    <w:rsid w:val="00B32FB7"/>
    <w:rsid w:val="00B3330E"/>
    <w:rsid w:val="00B33571"/>
    <w:rsid w:val="00B3447E"/>
    <w:rsid w:val="00B349C9"/>
    <w:rsid w:val="00B34ABE"/>
    <w:rsid w:val="00B34ECB"/>
    <w:rsid w:val="00B36617"/>
    <w:rsid w:val="00B36CC8"/>
    <w:rsid w:val="00B36E37"/>
    <w:rsid w:val="00B37DA8"/>
    <w:rsid w:val="00B37F4C"/>
    <w:rsid w:val="00B40D1C"/>
    <w:rsid w:val="00B41812"/>
    <w:rsid w:val="00B41FAF"/>
    <w:rsid w:val="00B42652"/>
    <w:rsid w:val="00B42A01"/>
    <w:rsid w:val="00B43A65"/>
    <w:rsid w:val="00B44AB4"/>
    <w:rsid w:val="00B45B76"/>
    <w:rsid w:val="00B46A47"/>
    <w:rsid w:val="00B46BD6"/>
    <w:rsid w:val="00B47B95"/>
    <w:rsid w:val="00B47DD9"/>
    <w:rsid w:val="00B47F6B"/>
    <w:rsid w:val="00B5024E"/>
    <w:rsid w:val="00B51201"/>
    <w:rsid w:val="00B52485"/>
    <w:rsid w:val="00B528FA"/>
    <w:rsid w:val="00B530CA"/>
    <w:rsid w:val="00B532C9"/>
    <w:rsid w:val="00B54CF3"/>
    <w:rsid w:val="00B54E2A"/>
    <w:rsid w:val="00B5568F"/>
    <w:rsid w:val="00B55C6C"/>
    <w:rsid w:val="00B55D19"/>
    <w:rsid w:val="00B56A2F"/>
    <w:rsid w:val="00B56B7F"/>
    <w:rsid w:val="00B57706"/>
    <w:rsid w:val="00B57ED0"/>
    <w:rsid w:val="00B603E5"/>
    <w:rsid w:val="00B6055F"/>
    <w:rsid w:val="00B605CA"/>
    <w:rsid w:val="00B6099B"/>
    <w:rsid w:val="00B60EC3"/>
    <w:rsid w:val="00B60F6D"/>
    <w:rsid w:val="00B61B43"/>
    <w:rsid w:val="00B62D0F"/>
    <w:rsid w:val="00B62DF3"/>
    <w:rsid w:val="00B63192"/>
    <w:rsid w:val="00B63548"/>
    <w:rsid w:val="00B64F85"/>
    <w:rsid w:val="00B65298"/>
    <w:rsid w:val="00B65F28"/>
    <w:rsid w:val="00B6657E"/>
    <w:rsid w:val="00B6707C"/>
    <w:rsid w:val="00B677CB"/>
    <w:rsid w:val="00B70CA4"/>
    <w:rsid w:val="00B71077"/>
    <w:rsid w:val="00B71A5D"/>
    <w:rsid w:val="00B733A1"/>
    <w:rsid w:val="00B74CB7"/>
    <w:rsid w:val="00B7522F"/>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B83"/>
    <w:rsid w:val="00B91F7D"/>
    <w:rsid w:val="00B9241C"/>
    <w:rsid w:val="00B927B1"/>
    <w:rsid w:val="00B9469C"/>
    <w:rsid w:val="00B94B8E"/>
    <w:rsid w:val="00B9541E"/>
    <w:rsid w:val="00B9570A"/>
    <w:rsid w:val="00B96355"/>
    <w:rsid w:val="00B96DA8"/>
    <w:rsid w:val="00B97824"/>
    <w:rsid w:val="00BA0DCE"/>
    <w:rsid w:val="00BA13DE"/>
    <w:rsid w:val="00BA1B2E"/>
    <w:rsid w:val="00BA296D"/>
    <w:rsid w:val="00BA333C"/>
    <w:rsid w:val="00BA4156"/>
    <w:rsid w:val="00BA4824"/>
    <w:rsid w:val="00BA4B0E"/>
    <w:rsid w:val="00BA4CA7"/>
    <w:rsid w:val="00BA52FF"/>
    <w:rsid w:val="00BA6345"/>
    <w:rsid w:val="00BA6BFC"/>
    <w:rsid w:val="00BA70E3"/>
    <w:rsid w:val="00BA7CA6"/>
    <w:rsid w:val="00BB0A00"/>
    <w:rsid w:val="00BB0BE3"/>
    <w:rsid w:val="00BB0E44"/>
    <w:rsid w:val="00BB1017"/>
    <w:rsid w:val="00BB1748"/>
    <w:rsid w:val="00BB2B01"/>
    <w:rsid w:val="00BB3425"/>
    <w:rsid w:val="00BB4BF9"/>
    <w:rsid w:val="00BB57D0"/>
    <w:rsid w:val="00BB5856"/>
    <w:rsid w:val="00BB5C6F"/>
    <w:rsid w:val="00BB67D8"/>
    <w:rsid w:val="00BC06FE"/>
    <w:rsid w:val="00BC07E1"/>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FC0"/>
    <w:rsid w:val="00BD6327"/>
    <w:rsid w:val="00BD7718"/>
    <w:rsid w:val="00BD7D21"/>
    <w:rsid w:val="00BE0038"/>
    <w:rsid w:val="00BE0098"/>
    <w:rsid w:val="00BE0193"/>
    <w:rsid w:val="00BE0441"/>
    <w:rsid w:val="00BE1291"/>
    <w:rsid w:val="00BE19A6"/>
    <w:rsid w:val="00BE2D61"/>
    <w:rsid w:val="00BE3576"/>
    <w:rsid w:val="00BE3CFF"/>
    <w:rsid w:val="00BE413A"/>
    <w:rsid w:val="00BE5030"/>
    <w:rsid w:val="00BE5280"/>
    <w:rsid w:val="00BE5720"/>
    <w:rsid w:val="00BE5F1C"/>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10AE"/>
    <w:rsid w:val="00C01C80"/>
    <w:rsid w:val="00C02554"/>
    <w:rsid w:val="00C0519C"/>
    <w:rsid w:val="00C065C6"/>
    <w:rsid w:val="00C1006B"/>
    <w:rsid w:val="00C10531"/>
    <w:rsid w:val="00C113ED"/>
    <w:rsid w:val="00C11624"/>
    <w:rsid w:val="00C12588"/>
    <w:rsid w:val="00C132AF"/>
    <w:rsid w:val="00C137AF"/>
    <w:rsid w:val="00C138FE"/>
    <w:rsid w:val="00C14575"/>
    <w:rsid w:val="00C146AE"/>
    <w:rsid w:val="00C14CE9"/>
    <w:rsid w:val="00C154BA"/>
    <w:rsid w:val="00C165DD"/>
    <w:rsid w:val="00C2025D"/>
    <w:rsid w:val="00C2106C"/>
    <w:rsid w:val="00C2191C"/>
    <w:rsid w:val="00C21F6D"/>
    <w:rsid w:val="00C22EF8"/>
    <w:rsid w:val="00C24318"/>
    <w:rsid w:val="00C25393"/>
    <w:rsid w:val="00C25742"/>
    <w:rsid w:val="00C26E80"/>
    <w:rsid w:val="00C30455"/>
    <w:rsid w:val="00C308D0"/>
    <w:rsid w:val="00C30A01"/>
    <w:rsid w:val="00C313FF"/>
    <w:rsid w:val="00C31CC1"/>
    <w:rsid w:val="00C31DB3"/>
    <w:rsid w:val="00C31E91"/>
    <w:rsid w:val="00C33334"/>
    <w:rsid w:val="00C33446"/>
    <w:rsid w:val="00C335AF"/>
    <w:rsid w:val="00C3371C"/>
    <w:rsid w:val="00C338FD"/>
    <w:rsid w:val="00C3396B"/>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3F61"/>
    <w:rsid w:val="00C440F7"/>
    <w:rsid w:val="00C44847"/>
    <w:rsid w:val="00C44E41"/>
    <w:rsid w:val="00C4572A"/>
    <w:rsid w:val="00C45E3C"/>
    <w:rsid w:val="00C460B1"/>
    <w:rsid w:val="00C46213"/>
    <w:rsid w:val="00C478E4"/>
    <w:rsid w:val="00C4791E"/>
    <w:rsid w:val="00C47C09"/>
    <w:rsid w:val="00C47DF0"/>
    <w:rsid w:val="00C50C81"/>
    <w:rsid w:val="00C51E17"/>
    <w:rsid w:val="00C53154"/>
    <w:rsid w:val="00C5317B"/>
    <w:rsid w:val="00C53AA0"/>
    <w:rsid w:val="00C53E9D"/>
    <w:rsid w:val="00C55B7E"/>
    <w:rsid w:val="00C60A6E"/>
    <w:rsid w:val="00C6105A"/>
    <w:rsid w:val="00C61CF0"/>
    <w:rsid w:val="00C62747"/>
    <w:rsid w:val="00C62BC8"/>
    <w:rsid w:val="00C63BBC"/>
    <w:rsid w:val="00C642F7"/>
    <w:rsid w:val="00C64D7E"/>
    <w:rsid w:val="00C64DA7"/>
    <w:rsid w:val="00C6551E"/>
    <w:rsid w:val="00C662E7"/>
    <w:rsid w:val="00C66E6C"/>
    <w:rsid w:val="00C66F4A"/>
    <w:rsid w:val="00C703F7"/>
    <w:rsid w:val="00C705E4"/>
    <w:rsid w:val="00C71583"/>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43CF"/>
    <w:rsid w:val="00C84C5E"/>
    <w:rsid w:val="00C85501"/>
    <w:rsid w:val="00C85809"/>
    <w:rsid w:val="00C8596E"/>
    <w:rsid w:val="00C85B1F"/>
    <w:rsid w:val="00C86BF2"/>
    <w:rsid w:val="00C87238"/>
    <w:rsid w:val="00C87452"/>
    <w:rsid w:val="00C87503"/>
    <w:rsid w:val="00C87AD8"/>
    <w:rsid w:val="00C87D8C"/>
    <w:rsid w:val="00C87E04"/>
    <w:rsid w:val="00C9058C"/>
    <w:rsid w:val="00C90908"/>
    <w:rsid w:val="00C90CD3"/>
    <w:rsid w:val="00C91528"/>
    <w:rsid w:val="00C92315"/>
    <w:rsid w:val="00C924D8"/>
    <w:rsid w:val="00C929DF"/>
    <w:rsid w:val="00C930D8"/>
    <w:rsid w:val="00C95612"/>
    <w:rsid w:val="00C9582C"/>
    <w:rsid w:val="00C961BE"/>
    <w:rsid w:val="00C9677C"/>
    <w:rsid w:val="00C973D0"/>
    <w:rsid w:val="00C9753F"/>
    <w:rsid w:val="00C97B43"/>
    <w:rsid w:val="00C97FBB"/>
    <w:rsid w:val="00CA061B"/>
    <w:rsid w:val="00CA1469"/>
    <w:rsid w:val="00CA16BE"/>
    <w:rsid w:val="00CA1841"/>
    <w:rsid w:val="00CA2028"/>
    <w:rsid w:val="00CA2554"/>
    <w:rsid w:val="00CA33FB"/>
    <w:rsid w:val="00CA347A"/>
    <w:rsid w:val="00CA3C29"/>
    <w:rsid w:val="00CA415E"/>
    <w:rsid w:val="00CA4311"/>
    <w:rsid w:val="00CA49B7"/>
    <w:rsid w:val="00CA4DF3"/>
    <w:rsid w:val="00CA5DE8"/>
    <w:rsid w:val="00CA6B35"/>
    <w:rsid w:val="00CB0356"/>
    <w:rsid w:val="00CB0F32"/>
    <w:rsid w:val="00CB1E59"/>
    <w:rsid w:val="00CB29B2"/>
    <w:rsid w:val="00CB3DCF"/>
    <w:rsid w:val="00CB4BC3"/>
    <w:rsid w:val="00CB4D43"/>
    <w:rsid w:val="00CB527B"/>
    <w:rsid w:val="00CB5649"/>
    <w:rsid w:val="00CB5CA3"/>
    <w:rsid w:val="00CB630B"/>
    <w:rsid w:val="00CB63F5"/>
    <w:rsid w:val="00CB6A05"/>
    <w:rsid w:val="00CB71E3"/>
    <w:rsid w:val="00CC08E3"/>
    <w:rsid w:val="00CC1029"/>
    <w:rsid w:val="00CC1AC2"/>
    <w:rsid w:val="00CC2B29"/>
    <w:rsid w:val="00CC2BFC"/>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E01B1"/>
    <w:rsid w:val="00CE020F"/>
    <w:rsid w:val="00CE1F7E"/>
    <w:rsid w:val="00CE29A3"/>
    <w:rsid w:val="00CE4404"/>
    <w:rsid w:val="00CE52D2"/>
    <w:rsid w:val="00CE5323"/>
    <w:rsid w:val="00CE67C3"/>
    <w:rsid w:val="00CE690B"/>
    <w:rsid w:val="00CE7719"/>
    <w:rsid w:val="00CE7A6D"/>
    <w:rsid w:val="00CF1014"/>
    <w:rsid w:val="00CF29A9"/>
    <w:rsid w:val="00CF2C5C"/>
    <w:rsid w:val="00CF3187"/>
    <w:rsid w:val="00CF41CB"/>
    <w:rsid w:val="00CF4301"/>
    <w:rsid w:val="00CF4BC6"/>
    <w:rsid w:val="00CF72A1"/>
    <w:rsid w:val="00CF77D0"/>
    <w:rsid w:val="00CF79DE"/>
    <w:rsid w:val="00D0022E"/>
    <w:rsid w:val="00D00362"/>
    <w:rsid w:val="00D0126B"/>
    <w:rsid w:val="00D029E6"/>
    <w:rsid w:val="00D02A64"/>
    <w:rsid w:val="00D031DF"/>
    <w:rsid w:val="00D0358A"/>
    <w:rsid w:val="00D03D0B"/>
    <w:rsid w:val="00D048F4"/>
    <w:rsid w:val="00D061CF"/>
    <w:rsid w:val="00D0637E"/>
    <w:rsid w:val="00D06FA3"/>
    <w:rsid w:val="00D070E7"/>
    <w:rsid w:val="00D10A4A"/>
    <w:rsid w:val="00D10FFB"/>
    <w:rsid w:val="00D110AC"/>
    <w:rsid w:val="00D11DBD"/>
    <w:rsid w:val="00D12040"/>
    <w:rsid w:val="00D1361E"/>
    <w:rsid w:val="00D13A52"/>
    <w:rsid w:val="00D13AE6"/>
    <w:rsid w:val="00D13DEE"/>
    <w:rsid w:val="00D13F3A"/>
    <w:rsid w:val="00D15305"/>
    <w:rsid w:val="00D15C69"/>
    <w:rsid w:val="00D15D2C"/>
    <w:rsid w:val="00D15EBE"/>
    <w:rsid w:val="00D16268"/>
    <w:rsid w:val="00D1725C"/>
    <w:rsid w:val="00D17416"/>
    <w:rsid w:val="00D20B0C"/>
    <w:rsid w:val="00D23543"/>
    <w:rsid w:val="00D23909"/>
    <w:rsid w:val="00D23AF7"/>
    <w:rsid w:val="00D23F20"/>
    <w:rsid w:val="00D23FC6"/>
    <w:rsid w:val="00D253C6"/>
    <w:rsid w:val="00D26744"/>
    <w:rsid w:val="00D267F9"/>
    <w:rsid w:val="00D27F72"/>
    <w:rsid w:val="00D3069C"/>
    <w:rsid w:val="00D30DDE"/>
    <w:rsid w:val="00D31E9D"/>
    <w:rsid w:val="00D32367"/>
    <w:rsid w:val="00D3248D"/>
    <w:rsid w:val="00D326E3"/>
    <w:rsid w:val="00D32884"/>
    <w:rsid w:val="00D32B54"/>
    <w:rsid w:val="00D32BDA"/>
    <w:rsid w:val="00D36557"/>
    <w:rsid w:val="00D37175"/>
    <w:rsid w:val="00D37446"/>
    <w:rsid w:val="00D4016A"/>
    <w:rsid w:val="00D407F3"/>
    <w:rsid w:val="00D41001"/>
    <w:rsid w:val="00D418BA"/>
    <w:rsid w:val="00D418C3"/>
    <w:rsid w:val="00D42052"/>
    <w:rsid w:val="00D421A2"/>
    <w:rsid w:val="00D4286E"/>
    <w:rsid w:val="00D42CCA"/>
    <w:rsid w:val="00D42D94"/>
    <w:rsid w:val="00D42EC3"/>
    <w:rsid w:val="00D43419"/>
    <w:rsid w:val="00D43490"/>
    <w:rsid w:val="00D43813"/>
    <w:rsid w:val="00D43819"/>
    <w:rsid w:val="00D4387C"/>
    <w:rsid w:val="00D43954"/>
    <w:rsid w:val="00D43F5D"/>
    <w:rsid w:val="00D44565"/>
    <w:rsid w:val="00D454E8"/>
    <w:rsid w:val="00D45687"/>
    <w:rsid w:val="00D458BC"/>
    <w:rsid w:val="00D459B7"/>
    <w:rsid w:val="00D45E41"/>
    <w:rsid w:val="00D45F38"/>
    <w:rsid w:val="00D4655B"/>
    <w:rsid w:val="00D50200"/>
    <w:rsid w:val="00D5078F"/>
    <w:rsid w:val="00D509BE"/>
    <w:rsid w:val="00D518C6"/>
    <w:rsid w:val="00D518DA"/>
    <w:rsid w:val="00D52468"/>
    <w:rsid w:val="00D525EA"/>
    <w:rsid w:val="00D53140"/>
    <w:rsid w:val="00D53721"/>
    <w:rsid w:val="00D53B6A"/>
    <w:rsid w:val="00D53D40"/>
    <w:rsid w:val="00D53E72"/>
    <w:rsid w:val="00D543BD"/>
    <w:rsid w:val="00D549BE"/>
    <w:rsid w:val="00D550D4"/>
    <w:rsid w:val="00D55A87"/>
    <w:rsid w:val="00D56191"/>
    <w:rsid w:val="00D563BF"/>
    <w:rsid w:val="00D5664E"/>
    <w:rsid w:val="00D5753B"/>
    <w:rsid w:val="00D57B95"/>
    <w:rsid w:val="00D57D86"/>
    <w:rsid w:val="00D6029C"/>
    <w:rsid w:val="00D60AA3"/>
    <w:rsid w:val="00D61BF4"/>
    <w:rsid w:val="00D62743"/>
    <w:rsid w:val="00D631FA"/>
    <w:rsid w:val="00D63533"/>
    <w:rsid w:val="00D637FA"/>
    <w:rsid w:val="00D63DA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711"/>
    <w:rsid w:val="00D76339"/>
    <w:rsid w:val="00D7673D"/>
    <w:rsid w:val="00D770A4"/>
    <w:rsid w:val="00D80AF1"/>
    <w:rsid w:val="00D81DD1"/>
    <w:rsid w:val="00D83114"/>
    <w:rsid w:val="00D83870"/>
    <w:rsid w:val="00D838AA"/>
    <w:rsid w:val="00D83CD8"/>
    <w:rsid w:val="00D83F6A"/>
    <w:rsid w:val="00D842FC"/>
    <w:rsid w:val="00D84680"/>
    <w:rsid w:val="00D85859"/>
    <w:rsid w:val="00D8605A"/>
    <w:rsid w:val="00D864C4"/>
    <w:rsid w:val="00D8675E"/>
    <w:rsid w:val="00D87532"/>
    <w:rsid w:val="00D901DE"/>
    <w:rsid w:val="00D9035F"/>
    <w:rsid w:val="00D9087C"/>
    <w:rsid w:val="00D90BEF"/>
    <w:rsid w:val="00D91EFD"/>
    <w:rsid w:val="00D92833"/>
    <w:rsid w:val="00D92941"/>
    <w:rsid w:val="00D930FE"/>
    <w:rsid w:val="00D93240"/>
    <w:rsid w:val="00D93581"/>
    <w:rsid w:val="00D93A03"/>
    <w:rsid w:val="00D95F17"/>
    <w:rsid w:val="00D96B99"/>
    <w:rsid w:val="00D9736B"/>
    <w:rsid w:val="00DA0489"/>
    <w:rsid w:val="00DA0882"/>
    <w:rsid w:val="00DA0CF1"/>
    <w:rsid w:val="00DA128D"/>
    <w:rsid w:val="00DA2A25"/>
    <w:rsid w:val="00DA2CDC"/>
    <w:rsid w:val="00DA3FF5"/>
    <w:rsid w:val="00DA5339"/>
    <w:rsid w:val="00DA55F2"/>
    <w:rsid w:val="00DA62C9"/>
    <w:rsid w:val="00DA70DB"/>
    <w:rsid w:val="00DA763C"/>
    <w:rsid w:val="00DA767A"/>
    <w:rsid w:val="00DB0847"/>
    <w:rsid w:val="00DB177F"/>
    <w:rsid w:val="00DB2990"/>
    <w:rsid w:val="00DB29D4"/>
    <w:rsid w:val="00DB2CC2"/>
    <w:rsid w:val="00DB2E17"/>
    <w:rsid w:val="00DB2FD1"/>
    <w:rsid w:val="00DB5B79"/>
    <w:rsid w:val="00DB629C"/>
    <w:rsid w:val="00DB6DD3"/>
    <w:rsid w:val="00DB709C"/>
    <w:rsid w:val="00DC0548"/>
    <w:rsid w:val="00DC1015"/>
    <w:rsid w:val="00DC1998"/>
    <w:rsid w:val="00DC25CA"/>
    <w:rsid w:val="00DC3B70"/>
    <w:rsid w:val="00DC3F51"/>
    <w:rsid w:val="00DC4C82"/>
    <w:rsid w:val="00DC4DEA"/>
    <w:rsid w:val="00DC5536"/>
    <w:rsid w:val="00DC5F86"/>
    <w:rsid w:val="00DC635D"/>
    <w:rsid w:val="00DC699D"/>
    <w:rsid w:val="00DD0ACA"/>
    <w:rsid w:val="00DD10EA"/>
    <w:rsid w:val="00DD1AFA"/>
    <w:rsid w:val="00DD1BD3"/>
    <w:rsid w:val="00DD2440"/>
    <w:rsid w:val="00DD26C5"/>
    <w:rsid w:val="00DD52BC"/>
    <w:rsid w:val="00DD5576"/>
    <w:rsid w:val="00DD6634"/>
    <w:rsid w:val="00DD7C29"/>
    <w:rsid w:val="00DE0F62"/>
    <w:rsid w:val="00DE13C9"/>
    <w:rsid w:val="00DE15C4"/>
    <w:rsid w:val="00DE1A5C"/>
    <w:rsid w:val="00DE20E6"/>
    <w:rsid w:val="00DE21B1"/>
    <w:rsid w:val="00DE222D"/>
    <w:rsid w:val="00DE2F8B"/>
    <w:rsid w:val="00DE2FCC"/>
    <w:rsid w:val="00DE3131"/>
    <w:rsid w:val="00DE3938"/>
    <w:rsid w:val="00DE3D84"/>
    <w:rsid w:val="00DE4673"/>
    <w:rsid w:val="00DE4D05"/>
    <w:rsid w:val="00DE4D4B"/>
    <w:rsid w:val="00DE5A35"/>
    <w:rsid w:val="00DE5C46"/>
    <w:rsid w:val="00DE7C37"/>
    <w:rsid w:val="00DF052C"/>
    <w:rsid w:val="00DF0902"/>
    <w:rsid w:val="00DF13E2"/>
    <w:rsid w:val="00DF143B"/>
    <w:rsid w:val="00DF148A"/>
    <w:rsid w:val="00DF1726"/>
    <w:rsid w:val="00DF239A"/>
    <w:rsid w:val="00DF423C"/>
    <w:rsid w:val="00DF4464"/>
    <w:rsid w:val="00DF4DB8"/>
    <w:rsid w:val="00DF58CE"/>
    <w:rsid w:val="00DF5A58"/>
    <w:rsid w:val="00DF671C"/>
    <w:rsid w:val="00DF6BA5"/>
    <w:rsid w:val="00DF6E34"/>
    <w:rsid w:val="00DF6EBE"/>
    <w:rsid w:val="00DF73B8"/>
    <w:rsid w:val="00DF7D1F"/>
    <w:rsid w:val="00DF7F43"/>
    <w:rsid w:val="00E0041E"/>
    <w:rsid w:val="00E00F64"/>
    <w:rsid w:val="00E0142B"/>
    <w:rsid w:val="00E01EE8"/>
    <w:rsid w:val="00E03C82"/>
    <w:rsid w:val="00E041E9"/>
    <w:rsid w:val="00E043AC"/>
    <w:rsid w:val="00E04526"/>
    <w:rsid w:val="00E04BC7"/>
    <w:rsid w:val="00E0569D"/>
    <w:rsid w:val="00E059CC"/>
    <w:rsid w:val="00E05C42"/>
    <w:rsid w:val="00E0712E"/>
    <w:rsid w:val="00E07D4F"/>
    <w:rsid w:val="00E10C85"/>
    <w:rsid w:val="00E10C9B"/>
    <w:rsid w:val="00E12644"/>
    <w:rsid w:val="00E136A7"/>
    <w:rsid w:val="00E13DC3"/>
    <w:rsid w:val="00E14C21"/>
    <w:rsid w:val="00E15936"/>
    <w:rsid w:val="00E15D95"/>
    <w:rsid w:val="00E16006"/>
    <w:rsid w:val="00E166F6"/>
    <w:rsid w:val="00E16969"/>
    <w:rsid w:val="00E16DF8"/>
    <w:rsid w:val="00E16E3B"/>
    <w:rsid w:val="00E16E3C"/>
    <w:rsid w:val="00E17355"/>
    <w:rsid w:val="00E177F6"/>
    <w:rsid w:val="00E210A6"/>
    <w:rsid w:val="00E227FA"/>
    <w:rsid w:val="00E22962"/>
    <w:rsid w:val="00E22EEB"/>
    <w:rsid w:val="00E235B0"/>
    <w:rsid w:val="00E23FA5"/>
    <w:rsid w:val="00E24142"/>
    <w:rsid w:val="00E24147"/>
    <w:rsid w:val="00E24DA0"/>
    <w:rsid w:val="00E24F40"/>
    <w:rsid w:val="00E2699D"/>
    <w:rsid w:val="00E27C77"/>
    <w:rsid w:val="00E30B43"/>
    <w:rsid w:val="00E31519"/>
    <w:rsid w:val="00E31F96"/>
    <w:rsid w:val="00E323B5"/>
    <w:rsid w:val="00E328A0"/>
    <w:rsid w:val="00E330B3"/>
    <w:rsid w:val="00E338A5"/>
    <w:rsid w:val="00E33B63"/>
    <w:rsid w:val="00E33E31"/>
    <w:rsid w:val="00E34891"/>
    <w:rsid w:val="00E350B9"/>
    <w:rsid w:val="00E355C9"/>
    <w:rsid w:val="00E3644C"/>
    <w:rsid w:val="00E36A62"/>
    <w:rsid w:val="00E36B94"/>
    <w:rsid w:val="00E371DB"/>
    <w:rsid w:val="00E37BB8"/>
    <w:rsid w:val="00E40F4B"/>
    <w:rsid w:val="00E4112F"/>
    <w:rsid w:val="00E4233A"/>
    <w:rsid w:val="00E42526"/>
    <w:rsid w:val="00E428F5"/>
    <w:rsid w:val="00E42D84"/>
    <w:rsid w:val="00E44E39"/>
    <w:rsid w:val="00E4799D"/>
    <w:rsid w:val="00E5078D"/>
    <w:rsid w:val="00E50A2C"/>
    <w:rsid w:val="00E50B02"/>
    <w:rsid w:val="00E51EA4"/>
    <w:rsid w:val="00E51EDB"/>
    <w:rsid w:val="00E51F31"/>
    <w:rsid w:val="00E52430"/>
    <w:rsid w:val="00E52A35"/>
    <w:rsid w:val="00E54389"/>
    <w:rsid w:val="00E54576"/>
    <w:rsid w:val="00E55287"/>
    <w:rsid w:val="00E5577F"/>
    <w:rsid w:val="00E55F66"/>
    <w:rsid w:val="00E5694B"/>
    <w:rsid w:val="00E5774A"/>
    <w:rsid w:val="00E60D2D"/>
    <w:rsid w:val="00E61842"/>
    <w:rsid w:val="00E61B48"/>
    <w:rsid w:val="00E62D12"/>
    <w:rsid w:val="00E63501"/>
    <w:rsid w:val="00E640DA"/>
    <w:rsid w:val="00E641EA"/>
    <w:rsid w:val="00E6430C"/>
    <w:rsid w:val="00E6459C"/>
    <w:rsid w:val="00E64B81"/>
    <w:rsid w:val="00E64BE2"/>
    <w:rsid w:val="00E64DB4"/>
    <w:rsid w:val="00E65C00"/>
    <w:rsid w:val="00E65D83"/>
    <w:rsid w:val="00E65DFC"/>
    <w:rsid w:val="00E66858"/>
    <w:rsid w:val="00E67C8B"/>
    <w:rsid w:val="00E70ACD"/>
    <w:rsid w:val="00E70B67"/>
    <w:rsid w:val="00E71503"/>
    <w:rsid w:val="00E71704"/>
    <w:rsid w:val="00E7301D"/>
    <w:rsid w:val="00E73AF0"/>
    <w:rsid w:val="00E7470B"/>
    <w:rsid w:val="00E74A46"/>
    <w:rsid w:val="00E7656C"/>
    <w:rsid w:val="00E76DDA"/>
    <w:rsid w:val="00E76F48"/>
    <w:rsid w:val="00E771F9"/>
    <w:rsid w:val="00E77381"/>
    <w:rsid w:val="00E801D2"/>
    <w:rsid w:val="00E8089C"/>
    <w:rsid w:val="00E811D7"/>
    <w:rsid w:val="00E81493"/>
    <w:rsid w:val="00E82188"/>
    <w:rsid w:val="00E8261D"/>
    <w:rsid w:val="00E828C6"/>
    <w:rsid w:val="00E82A31"/>
    <w:rsid w:val="00E82DD2"/>
    <w:rsid w:val="00E8303E"/>
    <w:rsid w:val="00E83DB9"/>
    <w:rsid w:val="00E852FF"/>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50CD"/>
    <w:rsid w:val="00E9630E"/>
    <w:rsid w:val="00E96490"/>
    <w:rsid w:val="00E966F1"/>
    <w:rsid w:val="00E96FE0"/>
    <w:rsid w:val="00EA0B7F"/>
    <w:rsid w:val="00EA189E"/>
    <w:rsid w:val="00EA3CC8"/>
    <w:rsid w:val="00EA4BE8"/>
    <w:rsid w:val="00EA4CBA"/>
    <w:rsid w:val="00EA55A0"/>
    <w:rsid w:val="00EA6119"/>
    <w:rsid w:val="00EA79F5"/>
    <w:rsid w:val="00EB085F"/>
    <w:rsid w:val="00EB127C"/>
    <w:rsid w:val="00EB1324"/>
    <w:rsid w:val="00EB15A3"/>
    <w:rsid w:val="00EB4287"/>
    <w:rsid w:val="00EB4E64"/>
    <w:rsid w:val="00EB564E"/>
    <w:rsid w:val="00EB5F72"/>
    <w:rsid w:val="00EB6BB2"/>
    <w:rsid w:val="00EB6ED1"/>
    <w:rsid w:val="00EB77F3"/>
    <w:rsid w:val="00EC046F"/>
    <w:rsid w:val="00EC10C2"/>
    <w:rsid w:val="00EC10EA"/>
    <w:rsid w:val="00EC1955"/>
    <w:rsid w:val="00EC1F00"/>
    <w:rsid w:val="00EC318D"/>
    <w:rsid w:val="00EC323C"/>
    <w:rsid w:val="00EC369F"/>
    <w:rsid w:val="00EC3829"/>
    <w:rsid w:val="00EC3F55"/>
    <w:rsid w:val="00EC4052"/>
    <w:rsid w:val="00EC4090"/>
    <w:rsid w:val="00EC4820"/>
    <w:rsid w:val="00EC48C5"/>
    <w:rsid w:val="00EC4C0E"/>
    <w:rsid w:val="00EC5674"/>
    <w:rsid w:val="00EC6A8B"/>
    <w:rsid w:val="00EC7BD2"/>
    <w:rsid w:val="00ED0295"/>
    <w:rsid w:val="00ED0D33"/>
    <w:rsid w:val="00ED0EDA"/>
    <w:rsid w:val="00ED181C"/>
    <w:rsid w:val="00ED1C3B"/>
    <w:rsid w:val="00ED2573"/>
    <w:rsid w:val="00ED2F40"/>
    <w:rsid w:val="00ED3B8F"/>
    <w:rsid w:val="00ED496A"/>
    <w:rsid w:val="00ED544F"/>
    <w:rsid w:val="00ED5960"/>
    <w:rsid w:val="00ED62CB"/>
    <w:rsid w:val="00ED689F"/>
    <w:rsid w:val="00ED6FA0"/>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03F"/>
    <w:rsid w:val="00EF06AD"/>
    <w:rsid w:val="00EF1870"/>
    <w:rsid w:val="00EF1BF2"/>
    <w:rsid w:val="00EF2120"/>
    <w:rsid w:val="00EF2422"/>
    <w:rsid w:val="00EF2AAA"/>
    <w:rsid w:val="00EF3DAC"/>
    <w:rsid w:val="00EF4067"/>
    <w:rsid w:val="00EF49F1"/>
    <w:rsid w:val="00EF5050"/>
    <w:rsid w:val="00EF6865"/>
    <w:rsid w:val="00EF716D"/>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3EB"/>
    <w:rsid w:val="00F13799"/>
    <w:rsid w:val="00F14A75"/>
    <w:rsid w:val="00F14E09"/>
    <w:rsid w:val="00F16CF9"/>
    <w:rsid w:val="00F17102"/>
    <w:rsid w:val="00F20BA3"/>
    <w:rsid w:val="00F217E2"/>
    <w:rsid w:val="00F21A55"/>
    <w:rsid w:val="00F21C42"/>
    <w:rsid w:val="00F22614"/>
    <w:rsid w:val="00F22AC8"/>
    <w:rsid w:val="00F2389C"/>
    <w:rsid w:val="00F23ADC"/>
    <w:rsid w:val="00F24A90"/>
    <w:rsid w:val="00F24D70"/>
    <w:rsid w:val="00F2510B"/>
    <w:rsid w:val="00F25518"/>
    <w:rsid w:val="00F25662"/>
    <w:rsid w:val="00F25A9C"/>
    <w:rsid w:val="00F260DA"/>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2E4"/>
    <w:rsid w:val="00F349DD"/>
    <w:rsid w:val="00F34DB3"/>
    <w:rsid w:val="00F34FD1"/>
    <w:rsid w:val="00F35561"/>
    <w:rsid w:val="00F3589C"/>
    <w:rsid w:val="00F3593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B00"/>
    <w:rsid w:val="00F42FB8"/>
    <w:rsid w:val="00F4420D"/>
    <w:rsid w:val="00F449FD"/>
    <w:rsid w:val="00F44A89"/>
    <w:rsid w:val="00F4536C"/>
    <w:rsid w:val="00F4679C"/>
    <w:rsid w:val="00F51312"/>
    <w:rsid w:val="00F517AC"/>
    <w:rsid w:val="00F5194D"/>
    <w:rsid w:val="00F5226D"/>
    <w:rsid w:val="00F5331D"/>
    <w:rsid w:val="00F53659"/>
    <w:rsid w:val="00F538EA"/>
    <w:rsid w:val="00F53CC3"/>
    <w:rsid w:val="00F54FFF"/>
    <w:rsid w:val="00F567CF"/>
    <w:rsid w:val="00F569FF"/>
    <w:rsid w:val="00F5746C"/>
    <w:rsid w:val="00F576B8"/>
    <w:rsid w:val="00F57B69"/>
    <w:rsid w:val="00F57F15"/>
    <w:rsid w:val="00F60A1B"/>
    <w:rsid w:val="00F61386"/>
    <w:rsid w:val="00F624E5"/>
    <w:rsid w:val="00F62C9C"/>
    <w:rsid w:val="00F639DF"/>
    <w:rsid w:val="00F65AEC"/>
    <w:rsid w:val="00F66B8E"/>
    <w:rsid w:val="00F67A96"/>
    <w:rsid w:val="00F7023C"/>
    <w:rsid w:val="00F7041A"/>
    <w:rsid w:val="00F7077C"/>
    <w:rsid w:val="00F70E23"/>
    <w:rsid w:val="00F71970"/>
    <w:rsid w:val="00F72089"/>
    <w:rsid w:val="00F7303D"/>
    <w:rsid w:val="00F73EB6"/>
    <w:rsid w:val="00F74208"/>
    <w:rsid w:val="00F74451"/>
    <w:rsid w:val="00F74519"/>
    <w:rsid w:val="00F75120"/>
    <w:rsid w:val="00F75128"/>
    <w:rsid w:val="00F7556E"/>
    <w:rsid w:val="00F75B52"/>
    <w:rsid w:val="00F77423"/>
    <w:rsid w:val="00F801A8"/>
    <w:rsid w:val="00F8130C"/>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047"/>
    <w:rsid w:val="00F92E36"/>
    <w:rsid w:val="00F9451B"/>
    <w:rsid w:val="00F95905"/>
    <w:rsid w:val="00F96513"/>
    <w:rsid w:val="00FA004F"/>
    <w:rsid w:val="00FA0D69"/>
    <w:rsid w:val="00FA17C4"/>
    <w:rsid w:val="00FA1C47"/>
    <w:rsid w:val="00FA2061"/>
    <w:rsid w:val="00FA4F75"/>
    <w:rsid w:val="00FA53C8"/>
    <w:rsid w:val="00FA5B13"/>
    <w:rsid w:val="00FA63A0"/>
    <w:rsid w:val="00FA6892"/>
    <w:rsid w:val="00FA6946"/>
    <w:rsid w:val="00FA6B2F"/>
    <w:rsid w:val="00FA6DF4"/>
    <w:rsid w:val="00FA7141"/>
    <w:rsid w:val="00FA746D"/>
    <w:rsid w:val="00FA7548"/>
    <w:rsid w:val="00FA7D69"/>
    <w:rsid w:val="00FB0DBD"/>
    <w:rsid w:val="00FB296A"/>
    <w:rsid w:val="00FB3AAC"/>
    <w:rsid w:val="00FB5902"/>
    <w:rsid w:val="00FB5F5B"/>
    <w:rsid w:val="00FB6D21"/>
    <w:rsid w:val="00FB77FB"/>
    <w:rsid w:val="00FB796F"/>
    <w:rsid w:val="00FB7E79"/>
    <w:rsid w:val="00FC0CDB"/>
    <w:rsid w:val="00FC155A"/>
    <w:rsid w:val="00FC1C52"/>
    <w:rsid w:val="00FC1C66"/>
    <w:rsid w:val="00FC261A"/>
    <w:rsid w:val="00FC2DF1"/>
    <w:rsid w:val="00FC2F73"/>
    <w:rsid w:val="00FC356E"/>
    <w:rsid w:val="00FC3C53"/>
    <w:rsid w:val="00FC3F9F"/>
    <w:rsid w:val="00FC4BCE"/>
    <w:rsid w:val="00FC4C37"/>
    <w:rsid w:val="00FC4F04"/>
    <w:rsid w:val="00FC51F9"/>
    <w:rsid w:val="00FC528E"/>
    <w:rsid w:val="00FC55E2"/>
    <w:rsid w:val="00FC5C62"/>
    <w:rsid w:val="00FC6466"/>
    <w:rsid w:val="00FC6623"/>
    <w:rsid w:val="00FC6818"/>
    <w:rsid w:val="00FC68CA"/>
    <w:rsid w:val="00FC698A"/>
    <w:rsid w:val="00FC7013"/>
    <w:rsid w:val="00FC78A2"/>
    <w:rsid w:val="00FC7AFB"/>
    <w:rsid w:val="00FD0C51"/>
    <w:rsid w:val="00FD0E66"/>
    <w:rsid w:val="00FD2799"/>
    <w:rsid w:val="00FD2925"/>
    <w:rsid w:val="00FD2ED2"/>
    <w:rsid w:val="00FD438E"/>
    <w:rsid w:val="00FD505F"/>
    <w:rsid w:val="00FD584C"/>
    <w:rsid w:val="00FD6E78"/>
    <w:rsid w:val="00FD736B"/>
    <w:rsid w:val="00FD7C56"/>
    <w:rsid w:val="00FE0BFB"/>
    <w:rsid w:val="00FE1070"/>
    <w:rsid w:val="00FE16D4"/>
    <w:rsid w:val="00FE2496"/>
    <w:rsid w:val="00FE24CF"/>
    <w:rsid w:val="00FE2C37"/>
    <w:rsid w:val="00FE4FA2"/>
    <w:rsid w:val="00FE5740"/>
    <w:rsid w:val="00FE57EC"/>
    <w:rsid w:val="00FF0008"/>
    <w:rsid w:val="00FF015C"/>
    <w:rsid w:val="00FF15F1"/>
    <w:rsid w:val="00FF2873"/>
    <w:rsid w:val="00FF2F39"/>
    <w:rsid w:val="00FF31AC"/>
    <w:rsid w:val="00FF4045"/>
    <w:rsid w:val="00FF4D49"/>
    <w:rsid w:val="00FF5451"/>
    <w:rsid w:val="00FF5FC7"/>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BFC"/>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99"/>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uiPriority w:val="99"/>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character" w:customStyle="1" w:styleId="spar">
    <w:name w:val="s_par"/>
    <w:basedOn w:val="DefaultParagraphFont"/>
    <w:rsid w:val="00277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gov.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file:///C:\Users\marius.voicu\Documents\POIM\2%20ghiduri\IMM%20si%20Intreprinderi%20mari%20RES%20AS\202209201546%20RES%20cu%20coment%20consult%20publica\20.09.2022%20RES%20cu%20coment%20consult%20publica\Ghid_EE_RES_20.09_tr\GS_EE_RES_01.09.docx"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3.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4.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7.xml><?xml version="1.0" encoding="utf-8"?>
<ds:datastoreItem xmlns:ds="http://schemas.openxmlformats.org/officeDocument/2006/customXml" ds:itemID="{606E0D6F-8B72-4536-A6A9-1B234898A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49</Pages>
  <Words>20012</Words>
  <Characters>114075</Characters>
  <Application>Microsoft Office Word</Application>
  <DocSecurity>0</DocSecurity>
  <Lines>950</Lines>
  <Paragraphs>267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Marius Voicu</cp:lastModifiedBy>
  <cp:revision>51</cp:revision>
  <cp:lastPrinted>2022-09-28T11:37:00Z</cp:lastPrinted>
  <dcterms:created xsi:type="dcterms:W3CDTF">2022-09-27T12:37:00Z</dcterms:created>
  <dcterms:modified xsi:type="dcterms:W3CDTF">2022-09-28T11:40:00Z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